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id w:val="313542422"/>
        <w:docPartObj>
          <w:docPartGallery w:val="Cover Pages"/>
          <w:docPartUnique/>
        </w:docPartObj>
      </w:sdtPr>
      <w:sdtEndPr/>
      <w:sdtContent>
        <w:p w:rsidR="00756328" w:rsidRDefault="00756328">
          <w:r>
            <w:rPr>
              <w:noProof/>
              <w:lang w:eastAsia="ru-RU"/>
            </w:rPr>
            <w:drawing>
              <wp:inline distT="0" distB="0" distL="0" distR="0" wp14:anchorId="6C25246C" wp14:editId="67F34190">
                <wp:extent cx="6096000" cy="1314450"/>
                <wp:effectExtent l="0" t="0" r="0" b="0"/>
                <wp:docPr id="14"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756328" w:rsidRPr="00C60AAA" w:rsidRDefault="00756328" w:rsidP="00756328"/>
        <w:p w:rsidR="00BF657D" w:rsidRPr="000C736C" w:rsidRDefault="00BF657D" w:rsidP="00BF657D">
          <w:pPr>
            <w:pStyle w:val="3"/>
            <w:numPr>
              <w:ilvl w:val="0"/>
              <w:numId w:val="0"/>
            </w:numPr>
            <w:tabs>
              <w:tab w:val="left" w:pos="10332"/>
            </w:tabs>
            <w:spacing w:before="2040" w:after="360"/>
            <w:jc w:val="center"/>
            <w:rPr>
              <w:rFonts w:ascii="Times New Roman" w:hAnsi="Times New Roman"/>
              <w:sz w:val="32"/>
              <w:szCs w:val="32"/>
              <w:u w:val="none"/>
            </w:rPr>
          </w:pPr>
          <w:r w:rsidRPr="00164DE8">
            <w:rPr>
              <w:rFonts w:ascii="Times New Roman" w:hAnsi="Times New Roman"/>
              <w:sz w:val="32"/>
              <w:szCs w:val="32"/>
              <w:u w:val="none"/>
            </w:rPr>
            <w:t xml:space="preserve">ДОКУМЕНТАЦИЯ </w:t>
          </w:r>
          <w:r>
            <w:rPr>
              <w:rFonts w:ascii="Times New Roman" w:hAnsi="Times New Roman"/>
              <w:sz w:val="32"/>
              <w:szCs w:val="32"/>
              <w:u w:val="none"/>
            </w:rPr>
            <w:t xml:space="preserve">ПО </w:t>
          </w:r>
          <w:r w:rsidRPr="00164DE8">
            <w:rPr>
              <w:rFonts w:ascii="Times New Roman" w:hAnsi="Times New Roman"/>
              <w:sz w:val="32"/>
              <w:szCs w:val="32"/>
              <w:u w:val="none"/>
            </w:rPr>
            <w:t>ПЛАНИРОВКЕ ТЕРРИТОРИИ</w:t>
          </w:r>
        </w:p>
        <w:p w:rsidR="00756328" w:rsidRDefault="00756328" w:rsidP="00756328">
          <w:pPr>
            <w:autoSpaceDE w:val="0"/>
            <w:autoSpaceDN w:val="0"/>
            <w:adjustRightInd w:val="0"/>
            <w:spacing w:line="276" w:lineRule="auto"/>
            <w:jc w:val="center"/>
            <w:rPr>
              <w:b/>
              <w:bCs/>
              <w:sz w:val="28"/>
              <w:szCs w:val="28"/>
            </w:rPr>
          </w:pPr>
          <w:r>
            <w:rPr>
              <w:b/>
              <w:bCs/>
              <w:sz w:val="28"/>
              <w:szCs w:val="28"/>
            </w:rPr>
            <w:t>для строительства объекта</w:t>
          </w:r>
        </w:p>
        <w:p w:rsidR="00EF776A" w:rsidRDefault="00EF776A" w:rsidP="00EF776A">
          <w:pPr>
            <w:tabs>
              <w:tab w:val="left" w:pos="2922"/>
            </w:tabs>
            <w:spacing w:before="480" w:after="960"/>
            <w:jc w:val="center"/>
            <w:rPr>
              <w:b/>
              <w:bCs/>
              <w:sz w:val="28"/>
              <w:szCs w:val="28"/>
              <w:lang w:eastAsia="ru-RU"/>
            </w:rPr>
          </w:pPr>
          <w:r w:rsidRPr="006B7C47">
            <w:rPr>
              <w:b/>
              <w:bCs/>
              <w:sz w:val="28"/>
              <w:szCs w:val="28"/>
              <w:lang w:eastAsia="ru-RU"/>
            </w:rPr>
            <w:t>5076П "Техническое перевооружение УПСВ «</w:t>
          </w:r>
          <w:proofErr w:type="spellStart"/>
          <w:r w:rsidRPr="006B7C47">
            <w:rPr>
              <w:b/>
              <w:bCs/>
              <w:sz w:val="28"/>
              <w:szCs w:val="28"/>
              <w:lang w:eastAsia="ru-RU"/>
            </w:rPr>
            <w:t>Красногородецкая</w:t>
          </w:r>
          <w:proofErr w:type="spellEnd"/>
          <w:r w:rsidRPr="006B7C47">
            <w:rPr>
              <w:b/>
              <w:bCs/>
              <w:sz w:val="28"/>
              <w:szCs w:val="28"/>
              <w:lang w:eastAsia="ru-RU"/>
            </w:rPr>
            <w:t>» (</w:t>
          </w:r>
          <w:proofErr w:type="spellStart"/>
          <w:r w:rsidRPr="006B7C47">
            <w:rPr>
              <w:b/>
              <w:bCs/>
              <w:sz w:val="28"/>
              <w:szCs w:val="28"/>
              <w:lang w:eastAsia="ru-RU"/>
            </w:rPr>
            <w:t>периметральное</w:t>
          </w:r>
          <w:proofErr w:type="spellEnd"/>
          <w:r w:rsidRPr="006B7C47">
            <w:rPr>
              <w:b/>
              <w:bCs/>
              <w:sz w:val="28"/>
              <w:szCs w:val="28"/>
              <w:lang w:eastAsia="ru-RU"/>
            </w:rPr>
            <w:t xml:space="preserve"> ограждение и технические средства охраны)"</w:t>
          </w:r>
        </w:p>
        <w:p w:rsidR="00756328" w:rsidRDefault="00BF657D" w:rsidP="004A2356">
          <w:pPr>
            <w:tabs>
              <w:tab w:val="left" w:pos="2922"/>
            </w:tabs>
            <w:spacing w:before="480" w:after="960"/>
            <w:jc w:val="center"/>
            <w:rPr>
              <w:bCs/>
              <w:sz w:val="28"/>
              <w:szCs w:val="28"/>
            </w:rPr>
          </w:pPr>
          <w:r>
            <w:rPr>
              <w:bCs/>
              <w:sz w:val="28"/>
              <w:szCs w:val="28"/>
            </w:rPr>
            <w:t xml:space="preserve">расположенного </w:t>
          </w:r>
          <w:r w:rsidRPr="007320C6">
            <w:rPr>
              <w:bCs/>
              <w:sz w:val="28"/>
              <w:szCs w:val="28"/>
            </w:rPr>
            <w:t xml:space="preserve">на территории муниципального района Сергиевский в границах </w:t>
          </w:r>
          <w:r w:rsidR="00EF776A">
            <w:rPr>
              <w:bCs/>
              <w:sz w:val="28"/>
              <w:szCs w:val="28"/>
            </w:rPr>
            <w:t>сельского поселения Кутузовский</w:t>
          </w:r>
          <w:r w:rsidR="00756328" w:rsidRPr="0082225C">
            <w:rPr>
              <w:bCs/>
              <w:sz w:val="28"/>
              <w:szCs w:val="28"/>
            </w:rPr>
            <w:t>.</w:t>
          </w:r>
        </w:p>
        <w:p w:rsidR="00756328" w:rsidRPr="00057E0D" w:rsidRDefault="00756328" w:rsidP="00756328">
          <w:pPr>
            <w:tabs>
              <w:tab w:val="left" w:pos="2922"/>
            </w:tabs>
            <w:spacing w:before="720" w:after="1200"/>
            <w:jc w:val="center"/>
            <w:rPr>
              <w:b/>
              <w:iCs/>
              <w:sz w:val="28"/>
              <w:szCs w:val="28"/>
            </w:rPr>
          </w:pPr>
          <w:r w:rsidRPr="00A87185">
            <w:rPr>
              <w:b/>
              <w:iCs/>
              <w:sz w:val="28"/>
              <w:szCs w:val="28"/>
            </w:rPr>
            <w:t xml:space="preserve">Книга </w:t>
          </w:r>
          <w:r w:rsidR="004C5250">
            <w:rPr>
              <w:b/>
              <w:iCs/>
              <w:sz w:val="28"/>
              <w:szCs w:val="28"/>
            </w:rPr>
            <w:t>1</w:t>
          </w:r>
          <w:r w:rsidRPr="00A87185">
            <w:rPr>
              <w:b/>
              <w:iCs/>
              <w:sz w:val="28"/>
              <w:szCs w:val="28"/>
            </w:rPr>
            <w:t xml:space="preserve">. </w:t>
          </w:r>
          <w:r w:rsidR="004C5250">
            <w:rPr>
              <w:b/>
              <w:iCs/>
              <w:sz w:val="28"/>
              <w:szCs w:val="28"/>
            </w:rPr>
            <w:t xml:space="preserve">Основная часть проекта планировки </w:t>
          </w:r>
          <w:r>
            <w:rPr>
              <w:b/>
              <w:iCs/>
              <w:sz w:val="28"/>
              <w:szCs w:val="28"/>
            </w:rPr>
            <w:t xml:space="preserve">территории </w:t>
          </w:r>
        </w:p>
        <w:tbl>
          <w:tblPr>
            <w:tblStyle w:val="afff5"/>
            <w:tblW w:w="9760" w:type="dxa"/>
            <w:jc w:val="center"/>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2495"/>
            <w:gridCol w:w="1956"/>
          </w:tblGrid>
          <w:tr w:rsidR="00756328" w:rsidRPr="00424016" w:rsidTr="00756328">
            <w:trPr>
              <w:trHeight w:val="1106"/>
              <w:jc w:val="center"/>
            </w:trPr>
            <w:tc>
              <w:tcPr>
                <w:tcW w:w="5309" w:type="dxa"/>
                <w:vAlign w:val="center"/>
              </w:tcPr>
              <w:p w:rsidR="00756328" w:rsidRPr="004861AB" w:rsidRDefault="00756328" w:rsidP="00756328">
                <w:pPr>
                  <w:autoSpaceDE w:val="0"/>
                  <w:autoSpaceDN w:val="0"/>
                  <w:adjustRightInd w:val="0"/>
                  <w:rPr>
                    <w:bCs/>
                    <w:sz w:val="26"/>
                    <w:szCs w:val="26"/>
                  </w:rPr>
                </w:pPr>
                <w:r w:rsidRPr="004861AB">
                  <w:rPr>
                    <w:bCs/>
                    <w:sz w:val="26"/>
                    <w:szCs w:val="26"/>
                  </w:rPr>
                  <w:t>Главный инженер</w:t>
                </w:r>
              </w:p>
            </w:tc>
            <w:tc>
              <w:tcPr>
                <w:tcW w:w="2495" w:type="dxa"/>
                <w:vAlign w:val="center"/>
              </w:tcPr>
              <w:p w:rsidR="00756328" w:rsidRPr="004861AB" w:rsidRDefault="00756328" w:rsidP="00756328">
                <w:pPr>
                  <w:pStyle w:val="af9"/>
                  <w:tabs>
                    <w:tab w:val="right" w:pos="9356"/>
                  </w:tabs>
                  <w:rPr>
                    <w:rFonts w:ascii="Times New Roman" w:hAnsi="Times New Roman"/>
                    <w:b w:val="0"/>
                    <w:sz w:val="26"/>
                    <w:szCs w:val="26"/>
                    <w:lang w:eastAsia="ar-SA"/>
                  </w:rPr>
                </w:pPr>
                <w:r w:rsidRPr="004861AB">
                  <w:rPr>
                    <w:noProof/>
                    <w:sz w:val="26"/>
                    <w:szCs w:val="26"/>
                  </w:rPr>
                  <w:drawing>
                    <wp:inline distT="0" distB="0" distL="0" distR="0" wp14:anchorId="0CC66486" wp14:editId="320B0E25">
                      <wp:extent cx="1117288" cy="681238"/>
                      <wp:effectExtent l="0" t="0" r="698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1956" w:type="dxa"/>
                <w:vAlign w:val="center"/>
              </w:tcPr>
              <w:p w:rsidR="00756328" w:rsidRPr="004861AB" w:rsidRDefault="00756328" w:rsidP="00756328">
                <w:pPr>
                  <w:pStyle w:val="af9"/>
                  <w:tabs>
                    <w:tab w:val="right" w:pos="9356"/>
                  </w:tabs>
                  <w:jc w:val="left"/>
                  <w:rPr>
                    <w:rFonts w:ascii="Times New Roman" w:hAnsi="Times New Roman"/>
                    <w:b w:val="0"/>
                    <w:sz w:val="26"/>
                    <w:szCs w:val="26"/>
                    <w:lang w:eastAsia="ar-SA"/>
                  </w:rPr>
                </w:pPr>
                <w:r w:rsidRPr="004861AB">
                  <w:rPr>
                    <w:rFonts w:ascii="Times New Roman" w:hAnsi="Times New Roman"/>
                    <w:b w:val="0"/>
                    <w:sz w:val="26"/>
                    <w:szCs w:val="26"/>
                    <w:lang w:eastAsia="ar-SA"/>
                  </w:rPr>
                  <w:t xml:space="preserve">Д.В. </w:t>
                </w:r>
                <w:proofErr w:type="spellStart"/>
                <w:r w:rsidRPr="004861AB">
                  <w:rPr>
                    <w:rFonts w:ascii="Times New Roman" w:hAnsi="Times New Roman"/>
                    <w:b w:val="0"/>
                    <w:sz w:val="26"/>
                    <w:szCs w:val="26"/>
                    <w:lang w:eastAsia="ar-SA"/>
                  </w:rPr>
                  <w:t>Кашаев</w:t>
                </w:r>
                <w:proofErr w:type="spellEnd"/>
              </w:p>
            </w:tc>
          </w:tr>
          <w:tr w:rsidR="00756328" w:rsidRPr="00424016" w:rsidTr="00756328">
            <w:trPr>
              <w:trHeight w:val="1106"/>
              <w:jc w:val="center"/>
            </w:trPr>
            <w:tc>
              <w:tcPr>
                <w:tcW w:w="5309" w:type="dxa"/>
                <w:vAlign w:val="center"/>
              </w:tcPr>
              <w:p w:rsidR="00756328" w:rsidRPr="004861AB" w:rsidRDefault="00756328" w:rsidP="00756328">
                <w:pPr>
                  <w:autoSpaceDE w:val="0"/>
                  <w:autoSpaceDN w:val="0"/>
                  <w:adjustRightInd w:val="0"/>
                  <w:rPr>
                    <w:bCs/>
                    <w:sz w:val="26"/>
                    <w:szCs w:val="26"/>
                  </w:rPr>
                </w:pPr>
                <w:r w:rsidRPr="004861AB">
                  <w:rPr>
                    <w:bCs/>
                    <w:sz w:val="26"/>
                    <w:szCs w:val="26"/>
                  </w:rPr>
                  <w:t xml:space="preserve">Заместитель главного инженера по </w:t>
                </w:r>
                <w:proofErr w:type="gramStart"/>
                <w:r w:rsidRPr="004861AB">
                  <w:rPr>
                    <w:bCs/>
                    <w:sz w:val="26"/>
                    <w:szCs w:val="26"/>
                  </w:rPr>
                  <w:t>инжинирингу-начальник</w:t>
                </w:r>
                <w:proofErr w:type="gramEnd"/>
                <w:r w:rsidRPr="004861AB">
                  <w:rPr>
                    <w:bCs/>
                    <w:sz w:val="26"/>
                    <w:szCs w:val="26"/>
                  </w:rPr>
                  <w:t xml:space="preserve"> управления инжиниринга обустройства месторождений </w:t>
                </w:r>
              </w:p>
              <w:p w:rsidR="00756328" w:rsidRPr="004861AB" w:rsidRDefault="00756328" w:rsidP="00756328">
                <w:pPr>
                  <w:pStyle w:val="af9"/>
                  <w:tabs>
                    <w:tab w:val="right" w:pos="9356"/>
                  </w:tabs>
                  <w:rPr>
                    <w:rFonts w:ascii="Times New Roman" w:hAnsi="Times New Roman"/>
                    <w:b w:val="0"/>
                    <w:sz w:val="26"/>
                    <w:szCs w:val="26"/>
                    <w:lang w:eastAsia="ar-SA"/>
                  </w:rPr>
                </w:pPr>
              </w:p>
            </w:tc>
            <w:tc>
              <w:tcPr>
                <w:tcW w:w="2495" w:type="dxa"/>
                <w:vAlign w:val="center"/>
              </w:tcPr>
              <w:p w:rsidR="00756328" w:rsidRPr="004861AB" w:rsidRDefault="00756328" w:rsidP="00756328">
                <w:pPr>
                  <w:pStyle w:val="af9"/>
                  <w:tabs>
                    <w:tab w:val="right" w:pos="9356"/>
                  </w:tabs>
                  <w:rPr>
                    <w:rFonts w:ascii="Times New Roman" w:hAnsi="Times New Roman"/>
                    <w:b w:val="0"/>
                    <w:sz w:val="26"/>
                    <w:szCs w:val="26"/>
                    <w:lang w:eastAsia="ar-SA"/>
                  </w:rPr>
                </w:pPr>
                <w:r w:rsidRPr="004861AB">
                  <w:rPr>
                    <w:noProof/>
                    <w:sz w:val="26"/>
                    <w:szCs w:val="26"/>
                  </w:rPr>
                  <w:drawing>
                    <wp:inline distT="0" distB="0" distL="0" distR="0" wp14:anchorId="6D2A7462" wp14:editId="10BFD6BB">
                      <wp:extent cx="1250830" cy="878802"/>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5732" cy="882246"/>
                              </a:xfrm>
                              <a:prstGeom prst="rect">
                                <a:avLst/>
                              </a:prstGeom>
                            </pic:spPr>
                          </pic:pic>
                        </a:graphicData>
                      </a:graphic>
                    </wp:inline>
                  </w:drawing>
                </w:r>
              </w:p>
            </w:tc>
            <w:tc>
              <w:tcPr>
                <w:tcW w:w="1956" w:type="dxa"/>
                <w:vAlign w:val="center"/>
              </w:tcPr>
              <w:p w:rsidR="00756328" w:rsidRPr="004861AB" w:rsidRDefault="00756328" w:rsidP="00756328">
                <w:pPr>
                  <w:pStyle w:val="af9"/>
                  <w:tabs>
                    <w:tab w:val="right" w:pos="9356"/>
                  </w:tabs>
                  <w:jc w:val="left"/>
                  <w:rPr>
                    <w:rFonts w:ascii="Times New Roman" w:hAnsi="Times New Roman"/>
                    <w:b w:val="0"/>
                    <w:sz w:val="26"/>
                    <w:szCs w:val="26"/>
                    <w:lang w:eastAsia="ar-SA"/>
                  </w:rPr>
                </w:pPr>
              </w:p>
              <w:p w:rsidR="00756328" w:rsidRPr="004861AB" w:rsidRDefault="00756328" w:rsidP="00756328">
                <w:pPr>
                  <w:pStyle w:val="af9"/>
                  <w:tabs>
                    <w:tab w:val="right" w:pos="9356"/>
                  </w:tabs>
                  <w:jc w:val="left"/>
                  <w:rPr>
                    <w:rFonts w:ascii="Times New Roman" w:hAnsi="Times New Roman"/>
                    <w:b w:val="0"/>
                    <w:sz w:val="26"/>
                    <w:szCs w:val="26"/>
                    <w:lang w:eastAsia="ar-SA"/>
                  </w:rPr>
                </w:pPr>
                <w:r w:rsidRPr="004861AB">
                  <w:rPr>
                    <w:rFonts w:ascii="Times New Roman" w:hAnsi="Times New Roman"/>
                    <w:b w:val="0"/>
                    <w:sz w:val="26"/>
                    <w:szCs w:val="26"/>
                    <w:lang w:eastAsia="ar-SA"/>
                  </w:rPr>
                  <w:t>А.Н. Пантелеев</w:t>
                </w:r>
              </w:p>
            </w:tc>
          </w:tr>
        </w:tbl>
        <w:p w:rsidR="00756328" w:rsidRDefault="00756328" w:rsidP="00EF776A">
          <w:pPr>
            <w:pStyle w:val="af7"/>
            <w:spacing w:before="1920"/>
            <w:ind w:firstLine="0"/>
            <w:jc w:val="center"/>
            <w:rPr>
              <w:rFonts w:ascii="Times New Roman" w:hAnsi="Times New Roman"/>
              <w:b/>
            </w:rPr>
            <w:sectPr w:rsidR="00756328" w:rsidSect="00EF776A">
              <w:headerReference w:type="default" r:id="rId12"/>
              <w:pgSz w:w="11906" w:h="16838"/>
              <w:pgMar w:top="128" w:right="850" w:bottom="426" w:left="1701" w:header="142" w:footer="708" w:gutter="0"/>
              <w:cols w:space="720"/>
              <w:docGrid w:linePitch="360"/>
            </w:sectPr>
          </w:pPr>
          <w:r>
            <w:rPr>
              <w:rFonts w:ascii="Times New Roman" w:hAnsi="Times New Roman"/>
              <w:b/>
            </w:rPr>
            <w:t>Самара</w:t>
          </w:r>
          <w:r w:rsidR="00472571">
            <w:rPr>
              <w:rFonts w:ascii="Times New Roman" w:hAnsi="Times New Roman"/>
              <w:b/>
            </w:rPr>
            <w:t xml:space="preserve"> 2020</w:t>
          </w:r>
          <w:r w:rsidRPr="002D494E">
            <w:rPr>
              <w:rFonts w:ascii="Times New Roman" w:hAnsi="Times New Roman"/>
              <w:b/>
            </w:rPr>
            <w:t>г.</w:t>
          </w:r>
        </w:p>
        <w:p w:rsidR="00756328" w:rsidRDefault="00756328"/>
        <w:p w:rsidR="00756328" w:rsidRDefault="000E7177">
          <w:pPr>
            <w:suppressAutoHyphens w:val="0"/>
          </w:pPr>
        </w:p>
      </w:sdtContent>
    </w:sdt>
    <w:p w:rsidR="00AE7E5D" w:rsidRPr="00CE4D82" w:rsidRDefault="004D61C0" w:rsidP="003F2748">
      <w:pPr>
        <w:pStyle w:val="5"/>
        <w:rPr>
          <w:b/>
        </w:rPr>
      </w:pPr>
      <w:r w:rsidRPr="00CE4D82">
        <w:rPr>
          <w:b/>
        </w:rPr>
        <w:t>Основная часть проекта планировки территории</w:t>
      </w: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D96F93" w:rsidRPr="000C620A" w:rsidTr="002B6DD3">
        <w:trPr>
          <w:trHeight w:val="380"/>
          <w:jc w:val="center"/>
        </w:trPr>
        <w:tc>
          <w:tcPr>
            <w:tcW w:w="813"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 xml:space="preserve">№ </w:t>
            </w:r>
            <w:proofErr w:type="gramStart"/>
            <w:r w:rsidRPr="000C620A">
              <w:rPr>
                <w:b/>
                <w:sz w:val="24"/>
                <w:szCs w:val="24"/>
                <w:lang w:eastAsia="zh-CN"/>
              </w:rPr>
              <w:t>п</w:t>
            </w:r>
            <w:proofErr w:type="gramEnd"/>
            <w:r w:rsidRPr="000C620A">
              <w:rPr>
                <w:b/>
                <w:sz w:val="24"/>
                <w:szCs w:val="24"/>
                <w:lang w:eastAsia="zh-CN"/>
              </w:rPr>
              <w:t>/п</w:t>
            </w: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Лист</w:t>
            </w:r>
          </w:p>
        </w:tc>
      </w:tr>
      <w:tr w:rsidR="00D96F93" w:rsidRPr="000C620A" w:rsidTr="002B6DD3">
        <w:trPr>
          <w:trHeight w:hRule="exact" w:val="397"/>
          <w:jc w:val="center"/>
        </w:trPr>
        <w:tc>
          <w:tcPr>
            <w:tcW w:w="9650" w:type="dxa"/>
            <w:gridSpan w:val="3"/>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Основная часть проекта планировки территории</w:t>
            </w:r>
          </w:p>
          <w:p w:rsidR="00D96F93" w:rsidRPr="000C620A" w:rsidRDefault="00D96F93" w:rsidP="000C620A">
            <w:pPr>
              <w:pStyle w:val="1d"/>
              <w:spacing w:line="240" w:lineRule="exact"/>
              <w:jc w:val="center"/>
              <w:rPr>
                <w:sz w:val="24"/>
                <w:szCs w:val="24"/>
                <w:lang w:eastAsia="zh-CN"/>
              </w:rPr>
            </w:pPr>
          </w:p>
        </w:tc>
      </w:tr>
      <w:tr w:rsidR="00795765" w:rsidRPr="000C620A" w:rsidTr="00795765">
        <w:trPr>
          <w:trHeight w:hRule="exact" w:val="397"/>
          <w:jc w:val="center"/>
        </w:trPr>
        <w:tc>
          <w:tcPr>
            <w:tcW w:w="8892" w:type="dxa"/>
            <w:gridSpan w:val="2"/>
            <w:vAlign w:val="center"/>
          </w:tcPr>
          <w:p w:rsidR="00795765" w:rsidRPr="000C620A" w:rsidRDefault="00795765" w:rsidP="002A6ABC">
            <w:pPr>
              <w:pStyle w:val="1d"/>
              <w:spacing w:line="240" w:lineRule="exact"/>
              <w:jc w:val="left"/>
              <w:rPr>
                <w:b/>
                <w:sz w:val="24"/>
                <w:szCs w:val="24"/>
                <w:lang w:eastAsia="zh-CN"/>
              </w:rPr>
            </w:pPr>
            <w:r w:rsidRPr="000C620A">
              <w:rPr>
                <w:b/>
                <w:sz w:val="24"/>
                <w:szCs w:val="24"/>
                <w:lang w:eastAsia="zh-CN"/>
              </w:rPr>
              <w:t>Раздел 1 «Проект планировки территории. Графическая часть»</w:t>
            </w:r>
          </w:p>
        </w:tc>
        <w:tc>
          <w:tcPr>
            <w:tcW w:w="758" w:type="dxa"/>
            <w:vAlign w:val="center"/>
          </w:tcPr>
          <w:p w:rsidR="00795765" w:rsidRPr="000C620A" w:rsidRDefault="00795765" w:rsidP="000C620A">
            <w:pPr>
              <w:pStyle w:val="1d"/>
              <w:spacing w:line="240" w:lineRule="exact"/>
              <w:jc w:val="center"/>
              <w:rPr>
                <w:sz w:val="24"/>
                <w:szCs w:val="24"/>
                <w:lang w:eastAsia="zh-CN"/>
              </w:rPr>
            </w:pPr>
          </w:p>
        </w:tc>
      </w:tr>
      <w:tr w:rsidR="0012197B" w:rsidRPr="000C620A" w:rsidTr="002B6DD3">
        <w:trPr>
          <w:trHeight w:hRule="exact" w:val="565"/>
          <w:jc w:val="center"/>
        </w:trPr>
        <w:tc>
          <w:tcPr>
            <w:tcW w:w="813" w:type="dxa"/>
            <w:vAlign w:val="center"/>
          </w:tcPr>
          <w:p w:rsidR="0012197B" w:rsidRPr="00CE4D82" w:rsidRDefault="00472571" w:rsidP="000C620A">
            <w:pPr>
              <w:pStyle w:val="1d"/>
              <w:spacing w:line="240" w:lineRule="exact"/>
              <w:jc w:val="center"/>
              <w:rPr>
                <w:b/>
                <w:sz w:val="24"/>
                <w:szCs w:val="24"/>
                <w:lang w:eastAsia="zh-CN"/>
              </w:rPr>
            </w:pPr>
            <w:r>
              <w:rPr>
                <w:b/>
                <w:sz w:val="24"/>
                <w:szCs w:val="24"/>
                <w:lang w:eastAsia="zh-CN"/>
              </w:rPr>
              <w:t>1.1</w:t>
            </w:r>
          </w:p>
        </w:tc>
        <w:tc>
          <w:tcPr>
            <w:tcW w:w="8079" w:type="dxa"/>
            <w:vAlign w:val="center"/>
          </w:tcPr>
          <w:p w:rsidR="0012197B" w:rsidRPr="000C620A" w:rsidRDefault="004A2356" w:rsidP="000C620A">
            <w:pPr>
              <w:pStyle w:val="1d"/>
              <w:spacing w:line="240" w:lineRule="exact"/>
              <w:rPr>
                <w:sz w:val="24"/>
                <w:szCs w:val="24"/>
                <w:lang w:eastAsia="zh-CN"/>
              </w:rPr>
            </w:pPr>
            <w:r>
              <w:rPr>
                <w:sz w:val="24"/>
                <w:szCs w:val="24"/>
                <w:lang w:eastAsia="zh-CN"/>
              </w:rPr>
              <w:t xml:space="preserve">Чертеж красных линий. </w:t>
            </w:r>
            <w:r w:rsidR="0012197B" w:rsidRPr="000C620A">
              <w:rPr>
                <w:sz w:val="24"/>
                <w:szCs w:val="24"/>
                <w:lang w:eastAsia="zh-CN"/>
              </w:rPr>
              <w:t>Чертеж  границ зон планируемого размещения линейных объектов</w:t>
            </w:r>
            <w:r>
              <w:rPr>
                <w:sz w:val="24"/>
                <w:szCs w:val="24"/>
                <w:lang w:eastAsia="zh-CN"/>
              </w:rPr>
              <w:t>.</w:t>
            </w:r>
          </w:p>
        </w:tc>
        <w:tc>
          <w:tcPr>
            <w:tcW w:w="758" w:type="dxa"/>
            <w:vAlign w:val="center"/>
          </w:tcPr>
          <w:p w:rsidR="0012197B" w:rsidRPr="000C620A" w:rsidRDefault="0012197B" w:rsidP="000C620A">
            <w:pPr>
              <w:pStyle w:val="1d"/>
              <w:spacing w:line="240" w:lineRule="exact"/>
              <w:jc w:val="center"/>
              <w:rPr>
                <w:sz w:val="24"/>
                <w:szCs w:val="24"/>
                <w:lang w:eastAsia="zh-CN"/>
              </w:rPr>
            </w:pPr>
          </w:p>
        </w:tc>
      </w:tr>
      <w:tr w:rsidR="002A6ABC" w:rsidRPr="000C620A" w:rsidTr="00BC3CDA">
        <w:trPr>
          <w:trHeight w:hRule="exact" w:val="359"/>
          <w:jc w:val="center"/>
        </w:trPr>
        <w:tc>
          <w:tcPr>
            <w:tcW w:w="8892" w:type="dxa"/>
            <w:gridSpan w:val="2"/>
            <w:vAlign w:val="center"/>
          </w:tcPr>
          <w:p w:rsidR="002A6ABC" w:rsidRPr="000C620A" w:rsidRDefault="002A6ABC" w:rsidP="002A6ABC">
            <w:pPr>
              <w:pStyle w:val="1d"/>
              <w:spacing w:line="240" w:lineRule="exact"/>
              <w:jc w:val="left"/>
              <w:rPr>
                <w:b/>
                <w:sz w:val="24"/>
                <w:szCs w:val="24"/>
                <w:lang w:eastAsia="zh-CN"/>
              </w:rPr>
            </w:pPr>
            <w:r w:rsidRPr="000C620A">
              <w:rPr>
                <w:b/>
                <w:sz w:val="24"/>
                <w:szCs w:val="24"/>
                <w:lang w:eastAsia="zh-CN"/>
              </w:rPr>
              <w:t>Раздел 2 «Положение о размещении линейных объектов»</w:t>
            </w:r>
          </w:p>
          <w:p w:rsidR="002A6ABC" w:rsidRPr="000C620A" w:rsidRDefault="002A6ABC" w:rsidP="002A6ABC">
            <w:pPr>
              <w:pStyle w:val="1d"/>
              <w:spacing w:line="240" w:lineRule="exact"/>
              <w:jc w:val="left"/>
              <w:rPr>
                <w:b/>
                <w:sz w:val="24"/>
                <w:szCs w:val="24"/>
                <w:lang w:eastAsia="zh-CN"/>
              </w:rPr>
            </w:pPr>
          </w:p>
        </w:tc>
        <w:tc>
          <w:tcPr>
            <w:tcW w:w="758" w:type="dxa"/>
            <w:vAlign w:val="center"/>
          </w:tcPr>
          <w:p w:rsidR="002A6ABC" w:rsidRPr="000C620A" w:rsidRDefault="002A6ABC" w:rsidP="000C620A">
            <w:pPr>
              <w:pStyle w:val="1d"/>
              <w:spacing w:line="240" w:lineRule="exact"/>
              <w:jc w:val="center"/>
              <w:rPr>
                <w:sz w:val="24"/>
                <w:szCs w:val="24"/>
                <w:lang w:eastAsia="zh-CN"/>
              </w:rPr>
            </w:pP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2.1.</w:t>
            </w:r>
          </w:p>
        </w:tc>
        <w:tc>
          <w:tcPr>
            <w:tcW w:w="8079" w:type="dxa"/>
            <w:vAlign w:val="center"/>
          </w:tcPr>
          <w:p w:rsidR="00D96F93" w:rsidRPr="00C374F4" w:rsidRDefault="00D96F93" w:rsidP="000C620A">
            <w:pPr>
              <w:pStyle w:val="1d"/>
              <w:spacing w:line="240" w:lineRule="exact"/>
              <w:rPr>
                <w:b/>
                <w:sz w:val="24"/>
                <w:szCs w:val="24"/>
                <w:lang w:eastAsia="zh-CN"/>
              </w:rPr>
            </w:pPr>
            <w:r w:rsidRPr="00C374F4">
              <w:rPr>
                <w:sz w:val="24"/>
                <w:szCs w:val="24"/>
              </w:rPr>
              <w:t>Наименование, основные характеристики и назначение планируемых для размещения линейных объектов</w:t>
            </w:r>
          </w:p>
        </w:tc>
        <w:tc>
          <w:tcPr>
            <w:tcW w:w="758" w:type="dxa"/>
            <w:vAlign w:val="center"/>
          </w:tcPr>
          <w:p w:rsidR="00D96F93" w:rsidRPr="00C374F4" w:rsidRDefault="00C374F4" w:rsidP="000C620A">
            <w:pPr>
              <w:pStyle w:val="1d"/>
              <w:spacing w:line="240" w:lineRule="exact"/>
              <w:jc w:val="center"/>
              <w:rPr>
                <w:sz w:val="24"/>
                <w:szCs w:val="24"/>
                <w:lang w:eastAsia="zh-CN"/>
              </w:rPr>
            </w:pPr>
            <w:r w:rsidRPr="00C374F4">
              <w:rPr>
                <w:sz w:val="24"/>
                <w:szCs w:val="24"/>
                <w:lang w:eastAsia="zh-CN"/>
              </w:rPr>
              <w:t>6</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2.2.</w:t>
            </w:r>
          </w:p>
        </w:tc>
        <w:tc>
          <w:tcPr>
            <w:tcW w:w="8079" w:type="dxa"/>
            <w:vAlign w:val="center"/>
          </w:tcPr>
          <w:p w:rsidR="00D96F93" w:rsidRPr="00C374F4" w:rsidRDefault="00D96F93" w:rsidP="000C620A">
            <w:pPr>
              <w:pStyle w:val="1d"/>
              <w:spacing w:line="240" w:lineRule="exact"/>
              <w:rPr>
                <w:sz w:val="24"/>
                <w:szCs w:val="24"/>
                <w:lang w:eastAsia="zh-CN"/>
              </w:rPr>
            </w:pPr>
            <w:r w:rsidRPr="00C374F4">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C374F4" w:rsidRDefault="00C374F4" w:rsidP="000C620A">
            <w:pPr>
              <w:pStyle w:val="1d"/>
              <w:spacing w:line="240" w:lineRule="exact"/>
              <w:jc w:val="center"/>
              <w:rPr>
                <w:sz w:val="24"/>
                <w:szCs w:val="24"/>
                <w:lang w:eastAsia="zh-CN"/>
              </w:rPr>
            </w:pPr>
            <w:r w:rsidRPr="00C374F4">
              <w:rPr>
                <w:sz w:val="24"/>
                <w:szCs w:val="24"/>
                <w:lang w:eastAsia="zh-CN"/>
              </w:rPr>
              <w:t>11</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2.3.</w:t>
            </w:r>
          </w:p>
        </w:tc>
        <w:tc>
          <w:tcPr>
            <w:tcW w:w="8079" w:type="dxa"/>
            <w:vAlign w:val="center"/>
          </w:tcPr>
          <w:p w:rsidR="00D96F93" w:rsidRPr="00C374F4" w:rsidRDefault="00D96F93" w:rsidP="000C620A">
            <w:pPr>
              <w:pStyle w:val="1d"/>
              <w:spacing w:line="240" w:lineRule="exact"/>
              <w:rPr>
                <w:sz w:val="24"/>
                <w:szCs w:val="24"/>
                <w:lang w:eastAsia="zh-CN"/>
              </w:rPr>
            </w:pPr>
            <w:r w:rsidRPr="00C374F4">
              <w:rPr>
                <w:sz w:val="24"/>
                <w:szCs w:val="24"/>
              </w:rPr>
              <w:t xml:space="preserve">Перечень </w:t>
            </w:r>
            <w:proofErr w:type="gramStart"/>
            <w:r w:rsidRPr="00C374F4">
              <w:rPr>
                <w:sz w:val="24"/>
                <w:szCs w:val="24"/>
              </w:rPr>
              <w:t>координат характерных точек границ зон планируемого размещения линейных объектов</w:t>
            </w:r>
            <w:proofErr w:type="gramEnd"/>
          </w:p>
        </w:tc>
        <w:tc>
          <w:tcPr>
            <w:tcW w:w="758" w:type="dxa"/>
            <w:vAlign w:val="center"/>
          </w:tcPr>
          <w:p w:rsidR="00D96F93" w:rsidRPr="00C374F4" w:rsidRDefault="00C374F4" w:rsidP="00D35236">
            <w:pPr>
              <w:pStyle w:val="1d"/>
              <w:spacing w:line="240" w:lineRule="exact"/>
              <w:jc w:val="center"/>
              <w:rPr>
                <w:sz w:val="24"/>
                <w:szCs w:val="24"/>
                <w:lang w:eastAsia="zh-CN"/>
              </w:rPr>
            </w:pPr>
            <w:r w:rsidRPr="00C374F4">
              <w:rPr>
                <w:sz w:val="24"/>
                <w:szCs w:val="24"/>
                <w:lang w:eastAsia="zh-CN"/>
              </w:rPr>
              <w:t>13</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2.4.</w:t>
            </w:r>
          </w:p>
        </w:tc>
        <w:tc>
          <w:tcPr>
            <w:tcW w:w="8079" w:type="dxa"/>
            <w:vAlign w:val="center"/>
          </w:tcPr>
          <w:p w:rsidR="00D96F93" w:rsidRPr="00C374F4" w:rsidRDefault="00D96F93" w:rsidP="000C620A">
            <w:pPr>
              <w:pStyle w:val="1d"/>
              <w:spacing w:line="240" w:lineRule="exact"/>
              <w:rPr>
                <w:sz w:val="24"/>
                <w:szCs w:val="24"/>
                <w:lang w:eastAsia="zh-CN"/>
              </w:rPr>
            </w:pPr>
            <w:r w:rsidRPr="00C374F4">
              <w:rPr>
                <w:sz w:val="24"/>
                <w:szCs w:val="24"/>
              </w:rPr>
              <w:t xml:space="preserve">Перечень </w:t>
            </w:r>
            <w:proofErr w:type="gramStart"/>
            <w:r w:rsidRPr="00C374F4">
              <w:rPr>
                <w:sz w:val="24"/>
                <w:szCs w:val="24"/>
              </w:rPr>
              <w:t>координат характерных точек границ зон планируемого размещения линейных</w:t>
            </w:r>
            <w:proofErr w:type="gramEnd"/>
            <w:r w:rsidRPr="00C374F4">
              <w:rPr>
                <w:sz w:val="24"/>
                <w:szCs w:val="24"/>
              </w:rPr>
              <w:t xml:space="preserve"> объектов, подлежащих переносу (переустройству) из зон планируемого размещения линейных объектов</w:t>
            </w:r>
          </w:p>
        </w:tc>
        <w:tc>
          <w:tcPr>
            <w:tcW w:w="758" w:type="dxa"/>
            <w:vAlign w:val="center"/>
          </w:tcPr>
          <w:p w:rsidR="00D96F93" w:rsidRPr="00C374F4" w:rsidRDefault="00C374F4" w:rsidP="00CB2509">
            <w:pPr>
              <w:pStyle w:val="1d"/>
              <w:spacing w:line="240" w:lineRule="exact"/>
              <w:jc w:val="center"/>
              <w:rPr>
                <w:sz w:val="24"/>
                <w:szCs w:val="24"/>
                <w:lang w:eastAsia="zh-CN"/>
              </w:rPr>
            </w:pPr>
            <w:r w:rsidRPr="00C374F4">
              <w:rPr>
                <w:sz w:val="24"/>
                <w:szCs w:val="24"/>
                <w:lang w:eastAsia="zh-CN"/>
              </w:rPr>
              <w:t>15</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2.5.</w:t>
            </w:r>
          </w:p>
        </w:tc>
        <w:tc>
          <w:tcPr>
            <w:tcW w:w="8079" w:type="dxa"/>
            <w:vAlign w:val="center"/>
          </w:tcPr>
          <w:p w:rsidR="00D96F93" w:rsidRPr="00C374F4" w:rsidRDefault="00D96F93" w:rsidP="000C620A">
            <w:pPr>
              <w:pStyle w:val="1d"/>
              <w:spacing w:line="240" w:lineRule="exact"/>
              <w:rPr>
                <w:sz w:val="24"/>
                <w:szCs w:val="24"/>
                <w:lang w:eastAsia="zh-CN"/>
              </w:rPr>
            </w:pPr>
            <w:proofErr w:type="gramStart"/>
            <w:r w:rsidRPr="00C374F4">
              <w:rPr>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58" w:type="dxa"/>
            <w:shd w:val="clear" w:color="auto" w:fill="auto"/>
            <w:vAlign w:val="center"/>
          </w:tcPr>
          <w:p w:rsidR="00D96F93" w:rsidRPr="00C374F4" w:rsidRDefault="00C374F4" w:rsidP="00CB2509">
            <w:pPr>
              <w:pStyle w:val="1d"/>
              <w:spacing w:line="240" w:lineRule="exact"/>
              <w:jc w:val="center"/>
              <w:rPr>
                <w:sz w:val="24"/>
                <w:szCs w:val="24"/>
                <w:lang w:eastAsia="zh-CN"/>
              </w:rPr>
            </w:pPr>
            <w:r w:rsidRPr="00C374F4">
              <w:rPr>
                <w:sz w:val="24"/>
                <w:szCs w:val="24"/>
                <w:lang w:eastAsia="zh-CN"/>
              </w:rPr>
              <w:t>15</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2.6.</w:t>
            </w:r>
          </w:p>
        </w:tc>
        <w:tc>
          <w:tcPr>
            <w:tcW w:w="8079" w:type="dxa"/>
            <w:vAlign w:val="center"/>
          </w:tcPr>
          <w:p w:rsidR="00D96F93" w:rsidRPr="00C374F4" w:rsidRDefault="00D96F93" w:rsidP="000C620A">
            <w:pPr>
              <w:pStyle w:val="1d"/>
              <w:spacing w:line="240" w:lineRule="exact"/>
              <w:rPr>
                <w:b/>
                <w:sz w:val="24"/>
                <w:szCs w:val="24"/>
                <w:lang w:eastAsia="zh-CN"/>
              </w:rPr>
            </w:pPr>
            <w:r w:rsidRPr="00C374F4">
              <w:rPr>
                <w:sz w:val="24"/>
                <w:szCs w:val="24"/>
              </w:rPr>
              <w:t xml:space="preserve">Информация </w:t>
            </w:r>
            <w:proofErr w:type="gramStart"/>
            <w:r w:rsidRPr="00C374F4">
              <w:rPr>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C374F4">
              <w:rPr>
                <w:sz w:val="24"/>
                <w:szCs w:val="24"/>
              </w:rPr>
              <w:t xml:space="preserve"> линейных объектов</w:t>
            </w:r>
          </w:p>
        </w:tc>
        <w:tc>
          <w:tcPr>
            <w:tcW w:w="758" w:type="dxa"/>
            <w:shd w:val="clear" w:color="auto" w:fill="auto"/>
            <w:vAlign w:val="center"/>
          </w:tcPr>
          <w:p w:rsidR="00D96F93" w:rsidRPr="00C374F4" w:rsidRDefault="00C374F4" w:rsidP="00D35236">
            <w:pPr>
              <w:pStyle w:val="1d"/>
              <w:spacing w:line="240" w:lineRule="exact"/>
              <w:jc w:val="center"/>
              <w:rPr>
                <w:sz w:val="24"/>
                <w:szCs w:val="24"/>
                <w:lang w:eastAsia="zh-CN"/>
              </w:rPr>
            </w:pPr>
            <w:r w:rsidRPr="00C374F4">
              <w:rPr>
                <w:sz w:val="24"/>
                <w:szCs w:val="24"/>
                <w:lang w:eastAsia="zh-CN"/>
              </w:rPr>
              <w:t>16</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2.7</w:t>
            </w:r>
          </w:p>
        </w:tc>
        <w:tc>
          <w:tcPr>
            <w:tcW w:w="8079" w:type="dxa"/>
            <w:vAlign w:val="center"/>
          </w:tcPr>
          <w:p w:rsidR="00D96F93" w:rsidRPr="00C374F4" w:rsidRDefault="00D96F93" w:rsidP="000C620A">
            <w:pPr>
              <w:pStyle w:val="1d"/>
              <w:spacing w:line="240" w:lineRule="exact"/>
              <w:rPr>
                <w:sz w:val="24"/>
                <w:szCs w:val="24"/>
                <w:lang w:eastAsia="zh-CN"/>
              </w:rPr>
            </w:pPr>
            <w:r w:rsidRPr="00C374F4">
              <w:rPr>
                <w:sz w:val="24"/>
                <w:szCs w:val="24"/>
              </w:rPr>
              <w:t>Информация о необходимости осуществления мероприятий по охране окружающей среды</w:t>
            </w:r>
          </w:p>
        </w:tc>
        <w:tc>
          <w:tcPr>
            <w:tcW w:w="758" w:type="dxa"/>
            <w:vAlign w:val="center"/>
          </w:tcPr>
          <w:p w:rsidR="00D96F93" w:rsidRPr="00C374F4" w:rsidRDefault="00C374F4" w:rsidP="000C620A">
            <w:pPr>
              <w:pStyle w:val="1d"/>
              <w:spacing w:line="240" w:lineRule="exact"/>
              <w:jc w:val="center"/>
              <w:rPr>
                <w:sz w:val="24"/>
                <w:szCs w:val="24"/>
                <w:lang w:eastAsia="zh-CN"/>
              </w:rPr>
            </w:pPr>
            <w:r w:rsidRPr="00C374F4">
              <w:rPr>
                <w:sz w:val="24"/>
                <w:szCs w:val="24"/>
                <w:lang w:eastAsia="zh-CN"/>
              </w:rPr>
              <w:t>17</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2.8.</w:t>
            </w:r>
          </w:p>
        </w:tc>
        <w:tc>
          <w:tcPr>
            <w:tcW w:w="8079" w:type="dxa"/>
            <w:vAlign w:val="center"/>
          </w:tcPr>
          <w:p w:rsidR="00D96F93" w:rsidRPr="00C374F4" w:rsidRDefault="00D96F93" w:rsidP="000C620A">
            <w:pPr>
              <w:pStyle w:val="1d"/>
              <w:spacing w:line="240" w:lineRule="exact"/>
              <w:rPr>
                <w:sz w:val="24"/>
                <w:szCs w:val="24"/>
                <w:lang w:eastAsia="zh-CN"/>
              </w:rPr>
            </w:pPr>
            <w:r w:rsidRPr="00C374F4">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vAlign w:val="center"/>
          </w:tcPr>
          <w:p w:rsidR="00D96F93" w:rsidRPr="00C374F4" w:rsidRDefault="00C374F4" w:rsidP="00D35236">
            <w:pPr>
              <w:pStyle w:val="1d"/>
              <w:spacing w:line="240" w:lineRule="exact"/>
              <w:jc w:val="center"/>
              <w:rPr>
                <w:sz w:val="24"/>
                <w:szCs w:val="24"/>
                <w:lang w:eastAsia="zh-CN"/>
              </w:rPr>
            </w:pPr>
            <w:r w:rsidRPr="00C374F4">
              <w:rPr>
                <w:sz w:val="24"/>
                <w:szCs w:val="24"/>
                <w:lang w:eastAsia="zh-CN"/>
              </w:rPr>
              <w:t>18</w:t>
            </w:r>
          </w:p>
        </w:tc>
      </w:tr>
      <w:tr w:rsidR="00773A05" w:rsidRPr="000C620A" w:rsidTr="002B6DD3">
        <w:trPr>
          <w:trHeight w:val="393"/>
          <w:jc w:val="center"/>
        </w:trPr>
        <w:tc>
          <w:tcPr>
            <w:tcW w:w="813" w:type="dxa"/>
            <w:vAlign w:val="center"/>
          </w:tcPr>
          <w:p w:rsidR="00773A05" w:rsidRPr="00CE4D82" w:rsidRDefault="00773A05" w:rsidP="000C620A">
            <w:pPr>
              <w:pStyle w:val="1d"/>
              <w:spacing w:line="240" w:lineRule="exact"/>
              <w:jc w:val="center"/>
              <w:rPr>
                <w:b/>
                <w:sz w:val="24"/>
                <w:szCs w:val="24"/>
                <w:lang w:eastAsia="zh-CN"/>
              </w:rPr>
            </w:pPr>
            <w:r w:rsidRPr="00CE4D82">
              <w:rPr>
                <w:b/>
                <w:sz w:val="24"/>
                <w:szCs w:val="24"/>
                <w:lang w:eastAsia="zh-CN"/>
              </w:rPr>
              <w:t>2.9.</w:t>
            </w:r>
          </w:p>
        </w:tc>
        <w:tc>
          <w:tcPr>
            <w:tcW w:w="8079" w:type="dxa"/>
            <w:vAlign w:val="center"/>
          </w:tcPr>
          <w:p w:rsidR="00773A05" w:rsidRPr="00C374F4" w:rsidRDefault="00773A05" w:rsidP="000C620A">
            <w:pPr>
              <w:pStyle w:val="1d"/>
              <w:spacing w:line="240" w:lineRule="exact"/>
              <w:rPr>
                <w:sz w:val="24"/>
                <w:szCs w:val="24"/>
              </w:rPr>
            </w:pPr>
            <w:r w:rsidRPr="00C374F4">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vAlign w:val="center"/>
          </w:tcPr>
          <w:p w:rsidR="00773A05" w:rsidRPr="00C374F4" w:rsidRDefault="00C374F4" w:rsidP="00D35236">
            <w:pPr>
              <w:pStyle w:val="1d"/>
              <w:spacing w:line="240" w:lineRule="exact"/>
              <w:jc w:val="center"/>
              <w:rPr>
                <w:sz w:val="24"/>
                <w:szCs w:val="24"/>
                <w:lang w:eastAsia="zh-CN"/>
              </w:rPr>
            </w:pPr>
            <w:r w:rsidRPr="00C374F4">
              <w:rPr>
                <w:sz w:val="24"/>
                <w:szCs w:val="24"/>
                <w:lang w:eastAsia="zh-CN"/>
              </w:rPr>
              <w:t>22</w:t>
            </w:r>
          </w:p>
        </w:tc>
      </w:tr>
    </w:tbl>
    <w:p w:rsidR="008E05DF" w:rsidRDefault="008E05DF" w:rsidP="00D96F93">
      <w:pPr>
        <w:tabs>
          <w:tab w:val="right" w:leader="dot" w:pos="9072"/>
        </w:tabs>
        <w:spacing w:line="360" w:lineRule="auto"/>
        <w:jc w:val="center"/>
        <w:rPr>
          <w:b/>
        </w:rPr>
        <w:sectPr w:rsidR="008E05DF" w:rsidSect="00084288">
          <w:headerReference w:type="default" r:id="rId13"/>
          <w:footerReference w:type="default" r:id="rId14"/>
          <w:pgSz w:w="11906" w:h="16838"/>
          <w:pgMar w:top="284" w:right="850" w:bottom="1702" w:left="1701" w:header="709" w:footer="708" w:gutter="0"/>
          <w:pgNumType w:start="2"/>
          <w:cols w:space="720"/>
          <w:docGrid w:linePitch="360"/>
        </w:sectPr>
      </w:pPr>
      <w:bookmarkStart w:id="0" w:name="_GoBack"/>
      <w:bookmarkEnd w:id="0"/>
    </w:p>
    <w:p w:rsidR="008E05DF" w:rsidRDefault="008E05DF" w:rsidP="008E05DF">
      <w:pPr>
        <w:pStyle w:val="af2"/>
        <w:spacing w:before="6000" w:after="0" w:line="240" w:lineRule="auto"/>
        <w:ind w:left="0"/>
        <w:jc w:val="center"/>
        <w:rPr>
          <w:rFonts w:ascii="Times New Roman" w:hAnsi="Times New Roman" w:cs="Times New Roman"/>
          <w:b/>
          <w:sz w:val="32"/>
          <w:szCs w:val="32"/>
          <w:lang w:eastAsia="zh-CN"/>
        </w:rPr>
        <w:sectPr w:rsidR="008E05DF" w:rsidSect="00A832C1">
          <w:headerReference w:type="default" r:id="rId15"/>
          <w:footerReference w:type="default" r:id="rId16"/>
          <w:pgSz w:w="11906" w:h="16838"/>
          <w:pgMar w:top="284" w:right="850" w:bottom="1702" w:left="1701" w:header="709" w:footer="708" w:gutter="0"/>
          <w:pgNumType w:start="6"/>
          <w:cols w:space="720"/>
          <w:docGrid w:linePitch="360"/>
        </w:sectPr>
      </w:pPr>
      <w:r w:rsidRPr="00DE03C0">
        <w:rPr>
          <w:rFonts w:ascii="Times New Roman" w:hAnsi="Times New Roman" w:cs="Times New Roman"/>
          <w:b/>
          <w:sz w:val="32"/>
          <w:szCs w:val="32"/>
          <w:lang w:eastAsia="zh-CN"/>
        </w:rPr>
        <w:lastRenderedPageBreak/>
        <w:t>РАЗДЕЛ 1 «ПРОЕКТ ПЛАНИРОВК</w:t>
      </w:r>
      <w:r>
        <w:rPr>
          <w:rFonts w:ascii="Times New Roman" w:hAnsi="Times New Roman" w:cs="Times New Roman"/>
          <w:b/>
          <w:sz w:val="32"/>
          <w:szCs w:val="32"/>
          <w:lang w:eastAsia="zh-CN"/>
        </w:rPr>
        <w:t>И ТЕРРИТОРИИ. ГРАФИЧЕСКАЯ ЧАСТЬ</w:t>
      </w:r>
      <w:r w:rsidR="009F53B5">
        <w:rPr>
          <w:rFonts w:ascii="Times New Roman" w:hAnsi="Times New Roman" w:cs="Times New Roman"/>
          <w:b/>
          <w:sz w:val="32"/>
          <w:szCs w:val="32"/>
          <w:lang w:eastAsia="zh-CN"/>
        </w:rPr>
        <w:t>»</w:t>
      </w:r>
    </w:p>
    <w:p w:rsidR="008E05DF" w:rsidRPr="00486AC9" w:rsidRDefault="008E05DF" w:rsidP="008E05DF">
      <w:pPr>
        <w:pStyle w:val="1d"/>
        <w:spacing w:before="6000"/>
        <w:jc w:val="center"/>
        <w:rPr>
          <w:b/>
          <w:sz w:val="32"/>
          <w:szCs w:val="32"/>
          <w:lang w:eastAsia="zh-CN"/>
        </w:rPr>
      </w:pPr>
      <w:r w:rsidRPr="00486AC9">
        <w:rPr>
          <w:b/>
          <w:sz w:val="32"/>
          <w:szCs w:val="32"/>
          <w:lang w:eastAsia="zh-CN"/>
        </w:rPr>
        <w:lastRenderedPageBreak/>
        <w:t>РАЗДЕЛ 2 «ПОЛОЖЕНИЕ О РАЗМЕЩЕНИИ ЛИНЕЙНЫХ ОБЪЕКТОВ»</w:t>
      </w:r>
    </w:p>
    <w:p w:rsidR="008E05DF" w:rsidRDefault="008E05DF" w:rsidP="008E05DF">
      <w:pPr>
        <w:pStyle w:val="af2"/>
        <w:spacing w:before="6000" w:after="0" w:line="240" w:lineRule="auto"/>
        <w:ind w:left="0"/>
        <w:jc w:val="center"/>
        <w:rPr>
          <w:rFonts w:ascii="Times New Roman" w:hAnsi="Times New Roman" w:cs="Times New Roman"/>
          <w:b/>
          <w:sz w:val="32"/>
          <w:szCs w:val="32"/>
          <w:lang w:eastAsia="zh-CN"/>
        </w:rPr>
        <w:sectPr w:rsidR="008E05DF" w:rsidSect="00A832C1">
          <w:pgSz w:w="11906" w:h="16838"/>
          <w:pgMar w:top="284" w:right="850" w:bottom="1702" w:left="1701" w:header="709" w:footer="708" w:gutter="0"/>
          <w:pgNumType w:start="6"/>
          <w:cols w:space="720"/>
          <w:docGrid w:linePitch="360"/>
        </w:sectPr>
      </w:pPr>
    </w:p>
    <w:p w:rsidR="0094762A" w:rsidRPr="00E84C15" w:rsidRDefault="00B37131" w:rsidP="00E84C15">
      <w:pPr>
        <w:pStyle w:val="5"/>
        <w:rPr>
          <w:b/>
        </w:rPr>
      </w:pPr>
      <w:r w:rsidRPr="00E84C15">
        <w:rPr>
          <w:b/>
        </w:rPr>
        <w:lastRenderedPageBreak/>
        <w:t>2.</w:t>
      </w:r>
      <w:r w:rsidR="00E84C15" w:rsidRPr="00E84C15">
        <w:rPr>
          <w:b/>
        </w:rPr>
        <w:t xml:space="preserve">1 </w:t>
      </w:r>
      <w:r w:rsidRPr="00E84C15">
        <w:rPr>
          <w:b/>
        </w:rPr>
        <w:t>Наименование, основные характеристики и назначение планируемых для размещения линейных объектов</w:t>
      </w:r>
    </w:p>
    <w:p w:rsidR="006C1D05" w:rsidRDefault="00437BBA" w:rsidP="006C1D05">
      <w:pPr>
        <w:pStyle w:val="8"/>
        <w:spacing w:before="120" w:after="120"/>
        <w:jc w:val="center"/>
        <w:rPr>
          <w:b/>
        </w:rPr>
      </w:pPr>
      <w:r w:rsidRPr="006460F9">
        <w:rPr>
          <w:b/>
        </w:rPr>
        <w:t>Наименование объекта</w:t>
      </w:r>
    </w:p>
    <w:p w:rsidR="00472571" w:rsidRPr="00571FBC" w:rsidRDefault="00FE4929" w:rsidP="00FE4929">
      <w:pPr>
        <w:ind w:firstLine="709"/>
      </w:pPr>
      <w:r w:rsidRPr="00FE4929">
        <w:t>5076П "Техническое перевооружение УПСВ «</w:t>
      </w:r>
      <w:proofErr w:type="spellStart"/>
      <w:r w:rsidRPr="00FE4929">
        <w:t>Красногородецкая</w:t>
      </w:r>
      <w:proofErr w:type="spellEnd"/>
      <w:r w:rsidRPr="00FE4929">
        <w:t>» (</w:t>
      </w:r>
      <w:proofErr w:type="spellStart"/>
      <w:r w:rsidRPr="00FE4929">
        <w:t>периметральное</w:t>
      </w:r>
      <w:proofErr w:type="spellEnd"/>
      <w:r w:rsidRPr="00FE4929">
        <w:t xml:space="preserve"> ограждение и технические средства охраны)"</w:t>
      </w:r>
      <w:r w:rsidR="00472571" w:rsidRPr="00571FBC">
        <w:t>.</w:t>
      </w:r>
    </w:p>
    <w:p w:rsidR="005A7896" w:rsidRPr="00571FBC" w:rsidRDefault="00437BBA" w:rsidP="00571FBC">
      <w:pPr>
        <w:pStyle w:val="8"/>
        <w:jc w:val="center"/>
        <w:rPr>
          <w:b/>
        </w:rPr>
      </w:pPr>
      <w:r w:rsidRPr="00571FBC">
        <w:rPr>
          <w:b/>
        </w:rPr>
        <w:t>Основные характеристики и назначение планируемых для размещения линейных объектов</w:t>
      </w:r>
    </w:p>
    <w:p w:rsidR="00551255" w:rsidRDefault="007B714A" w:rsidP="00551255">
      <w:pPr>
        <w:spacing w:before="120"/>
        <w:ind w:firstLine="720"/>
        <w:jc w:val="both"/>
      </w:pPr>
      <w:r w:rsidRPr="00571FBC">
        <w:rPr>
          <w:bCs/>
          <w:lang w:eastAsia="ru-RU"/>
        </w:rPr>
        <w:t xml:space="preserve">В соответствии с заданием на проектирование, проектом </w:t>
      </w:r>
      <w:r w:rsidR="00817E7E" w:rsidRPr="00571FBC">
        <w:t xml:space="preserve">предусматривается </w:t>
      </w:r>
      <w:r w:rsidR="00551255">
        <w:rPr>
          <w:bCs/>
          <w:szCs w:val="20"/>
        </w:rPr>
        <w:t>т</w:t>
      </w:r>
      <w:r w:rsidR="00551255">
        <w:t xml:space="preserve">ехническое перевооружение </w:t>
      </w:r>
      <w:proofErr w:type="spellStart"/>
      <w:r w:rsidR="00551255">
        <w:t>периметрального</w:t>
      </w:r>
      <w:proofErr w:type="spellEnd"/>
      <w:r w:rsidR="00551255">
        <w:t xml:space="preserve"> ограждения, видеонаблюдения, охранной сигнализации, охранного освещения площадок досмотра на УПСВ «</w:t>
      </w:r>
      <w:proofErr w:type="spellStart"/>
      <w:r w:rsidR="00551255">
        <w:t>Красногородецкая</w:t>
      </w:r>
      <w:proofErr w:type="spellEnd"/>
      <w:r w:rsidR="00551255">
        <w:t xml:space="preserve"> производится в границах существующей застройки.</w:t>
      </w:r>
    </w:p>
    <w:p w:rsidR="007B714A" w:rsidRPr="00571FBC" w:rsidRDefault="00551255" w:rsidP="00551255">
      <w:pPr>
        <w:spacing w:before="120"/>
        <w:ind w:firstLine="720"/>
        <w:jc w:val="both"/>
        <w:rPr>
          <w:bCs/>
          <w:lang w:eastAsia="ru-RU"/>
        </w:rPr>
      </w:pPr>
      <w:r>
        <w:t>Размеры площадок строительства определялись из условий размещения сооружений, необходимых для нормальной эксплуатации проектируемых объектов</w:t>
      </w:r>
      <w:r w:rsidR="00D030AC" w:rsidRPr="00571FBC">
        <w:rPr>
          <w:bCs/>
          <w:lang w:eastAsia="ru-RU"/>
        </w:rPr>
        <w:t>.</w:t>
      </w:r>
    </w:p>
    <w:p w:rsidR="007B714A" w:rsidRPr="00571FBC" w:rsidRDefault="007B714A" w:rsidP="00571FBC">
      <w:pPr>
        <w:spacing w:before="120"/>
        <w:ind w:firstLine="720"/>
        <w:jc w:val="both"/>
        <w:rPr>
          <w:bCs/>
          <w:lang w:eastAsia="ru-RU"/>
        </w:rPr>
      </w:pPr>
      <w:r w:rsidRPr="00571FBC">
        <w:rPr>
          <w:bCs/>
          <w:lang w:eastAsia="ru-RU"/>
        </w:rPr>
        <w:t>В соответствие с принятой схемой проектируются следующие сооружения:</w:t>
      </w:r>
    </w:p>
    <w:p w:rsidR="00D030AC" w:rsidRPr="00571FBC" w:rsidRDefault="00743782" w:rsidP="00D463D3">
      <w:pPr>
        <w:numPr>
          <w:ilvl w:val="0"/>
          <w:numId w:val="16"/>
        </w:numPr>
        <w:tabs>
          <w:tab w:val="left" w:pos="1038"/>
        </w:tabs>
        <w:suppressAutoHyphens w:val="0"/>
      </w:pPr>
      <w:proofErr w:type="spellStart"/>
      <w:r w:rsidRPr="00FE4929">
        <w:t>периметральное</w:t>
      </w:r>
      <w:proofErr w:type="spellEnd"/>
      <w:r w:rsidRPr="00FE4929">
        <w:t xml:space="preserve"> ограждение</w:t>
      </w:r>
      <w:r w:rsidR="00B022E9">
        <w:t xml:space="preserve"> </w:t>
      </w:r>
      <w:r w:rsidR="00B022E9" w:rsidRPr="00FE4929">
        <w:t>УПСВ «</w:t>
      </w:r>
      <w:proofErr w:type="spellStart"/>
      <w:r w:rsidR="00B022E9" w:rsidRPr="00FE4929">
        <w:t>Красногородецкая</w:t>
      </w:r>
      <w:proofErr w:type="spellEnd"/>
      <w:r w:rsidR="00B022E9" w:rsidRPr="00FE4929">
        <w:t>»</w:t>
      </w:r>
      <w:r w:rsidR="00D030AC" w:rsidRPr="00571FBC">
        <w:rPr>
          <w:lang w:eastAsia="ja-JP"/>
        </w:rPr>
        <w:t>;</w:t>
      </w:r>
    </w:p>
    <w:p w:rsidR="008A6D6C" w:rsidRPr="00571FBC" w:rsidRDefault="00B022E9" w:rsidP="00D463D3">
      <w:pPr>
        <w:numPr>
          <w:ilvl w:val="0"/>
          <w:numId w:val="16"/>
        </w:numPr>
        <w:tabs>
          <w:tab w:val="left" w:pos="1038"/>
        </w:tabs>
        <w:suppressAutoHyphens w:val="0"/>
      </w:pPr>
      <w:r>
        <w:t xml:space="preserve">система охранного телевидения </w:t>
      </w:r>
      <w:r w:rsidRPr="00FE4929">
        <w:t>УПСВ «</w:t>
      </w:r>
      <w:proofErr w:type="spellStart"/>
      <w:r w:rsidRPr="00FE4929">
        <w:t>Красногородецкая</w:t>
      </w:r>
      <w:proofErr w:type="spellEnd"/>
      <w:r w:rsidRPr="00FE4929">
        <w:t>»</w:t>
      </w:r>
      <w:r w:rsidR="008A6D6C" w:rsidRPr="00571FBC">
        <w:t>;</w:t>
      </w:r>
    </w:p>
    <w:p w:rsidR="002C3477" w:rsidRPr="00571FBC" w:rsidRDefault="00B022E9" w:rsidP="00D463D3">
      <w:pPr>
        <w:numPr>
          <w:ilvl w:val="0"/>
          <w:numId w:val="16"/>
        </w:numPr>
        <w:tabs>
          <w:tab w:val="left" w:pos="1038"/>
        </w:tabs>
        <w:suppressAutoHyphens w:val="0"/>
      </w:pPr>
      <w:proofErr w:type="spellStart"/>
      <w:r>
        <w:t>периметральная</w:t>
      </w:r>
      <w:proofErr w:type="spellEnd"/>
      <w:r>
        <w:t xml:space="preserve"> охранная сигнализация</w:t>
      </w:r>
      <w:r w:rsidR="007547A5">
        <w:t xml:space="preserve"> </w:t>
      </w:r>
      <w:r w:rsidR="007547A5" w:rsidRPr="00FE4929">
        <w:t>УПСВ «</w:t>
      </w:r>
      <w:proofErr w:type="spellStart"/>
      <w:r w:rsidR="007547A5" w:rsidRPr="00FE4929">
        <w:t>Красногородецкая</w:t>
      </w:r>
      <w:proofErr w:type="spellEnd"/>
      <w:r w:rsidR="007547A5" w:rsidRPr="00FE4929">
        <w:t>»</w:t>
      </w:r>
      <w:r w:rsidR="002C3477">
        <w:rPr>
          <w:bCs/>
          <w:lang w:eastAsia="ru-RU"/>
        </w:rPr>
        <w:t>.</w:t>
      </w:r>
    </w:p>
    <w:p w:rsidR="009B718D" w:rsidRPr="00571FBC" w:rsidRDefault="009B718D" w:rsidP="00571FBC">
      <w:pPr>
        <w:pStyle w:val="8"/>
        <w:ind w:left="576" w:firstLine="133"/>
        <w:jc w:val="center"/>
        <w:rPr>
          <w:b/>
        </w:rPr>
      </w:pPr>
      <w:r w:rsidRPr="00571FBC">
        <w:rPr>
          <w:b/>
        </w:rPr>
        <w:t>О</w:t>
      </w:r>
      <w:r w:rsidR="006F6696" w:rsidRPr="00571FBC">
        <w:rPr>
          <w:b/>
        </w:rPr>
        <w:t>писание трасс линейных объектов</w:t>
      </w:r>
    </w:p>
    <w:p w:rsidR="00C93611" w:rsidRDefault="007547A5" w:rsidP="00571FBC">
      <w:pPr>
        <w:spacing w:before="120"/>
        <w:jc w:val="center"/>
        <w:rPr>
          <w:i/>
        </w:rPr>
      </w:pPr>
      <w:bookmarkStart w:id="1" w:name="_Toc22213204"/>
      <w:proofErr w:type="spellStart"/>
      <w:r>
        <w:rPr>
          <w:i/>
        </w:rPr>
        <w:t>П</w:t>
      </w:r>
      <w:r w:rsidR="00B022E9" w:rsidRPr="00B022E9">
        <w:rPr>
          <w:i/>
        </w:rPr>
        <w:t>ериметральное</w:t>
      </w:r>
      <w:proofErr w:type="spellEnd"/>
      <w:r w:rsidR="00B022E9" w:rsidRPr="00B022E9">
        <w:rPr>
          <w:i/>
        </w:rPr>
        <w:t xml:space="preserve"> ограждение</w:t>
      </w:r>
      <w:r w:rsidRPr="007547A5">
        <w:t xml:space="preserve"> </w:t>
      </w:r>
      <w:r w:rsidRPr="007547A5">
        <w:rPr>
          <w:i/>
        </w:rPr>
        <w:t>УПСВ «</w:t>
      </w:r>
      <w:proofErr w:type="spellStart"/>
      <w:r w:rsidRPr="007547A5">
        <w:rPr>
          <w:i/>
        </w:rPr>
        <w:t>Красногородецкая</w:t>
      </w:r>
      <w:proofErr w:type="spellEnd"/>
      <w:r w:rsidRPr="007547A5">
        <w:rPr>
          <w:i/>
        </w:rPr>
        <w:t>»</w:t>
      </w:r>
      <w:r w:rsidR="00C93611" w:rsidRPr="00571FBC">
        <w:rPr>
          <w:i/>
        </w:rPr>
        <w:t>.</w:t>
      </w:r>
      <w:bookmarkEnd w:id="1"/>
    </w:p>
    <w:p w:rsidR="007547A5" w:rsidRDefault="00B022E9" w:rsidP="00B022E9">
      <w:pPr>
        <w:pStyle w:val="af7"/>
        <w:rPr>
          <w:rFonts w:ascii="Times New Roman" w:hAnsi="Times New Roman"/>
          <w:bCs w:val="0"/>
          <w:color w:val="000000" w:themeColor="text1"/>
          <w:sz w:val="24"/>
          <w:szCs w:val="24"/>
          <w:lang w:eastAsia="ar-SA"/>
        </w:rPr>
      </w:pPr>
      <w:r w:rsidRPr="00B022E9">
        <w:rPr>
          <w:rFonts w:ascii="Times New Roman" w:hAnsi="Times New Roman"/>
          <w:bCs w:val="0"/>
          <w:color w:val="000000" w:themeColor="text1"/>
          <w:sz w:val="24"/>
          <w:szCs w:val="24"/>
          <w:lang w:eastAsia="ar-SA"/>
        </w:rPr>
        <w:t xml:space="preserve">Ограждение – панели типа «МАХАОН-стандарт» с козырьком по металлическим стойкам. </w:t>
      </w:r>
    </w:p>
    <w:p w:rsidR="007547A5" w:rsidRDefault="00B022E9" w:rsidP="00B022E9">
      <w:pPr>
        <w:pStyle w:val="af7"/>
        <w:rPr>
          <w:rFonts w:ascii="Times New Roman" w:hAnsi="Times New Roman"/>
          <w:bCs w:val="0"/>
          <w:color w:val="000000" w:themeColor="text1"/>
          <w:sz w:val="24"/>
          <w:szCs w:val="24"/>
          <w:lang w:eastAsia="ar-SA"/>
        </w:rPr>
      </w:pPr>
      <w:r w:rsidRPr="00B022E9">
        <w:rPr>
          <w:rFonts w:ascii="Times New Roman" w:hAnsi="Times New Roman"/>
          <w:bCs w:val="0"/>
          <w:color w:val="000000" w:themeColor="text1"/>
          <w:sz w:val="24"/>
          <w:szCs w:val="24"/>
          <w:lang w:eastAsia="ar-SA"/>
        </w:rPr>
        <w:t xml:space="preserve">По верху ограждения протянута сетка (типа «Егоза» - АКЛ 500С), предусмотрено нижнее дополнительное </w:t>
      </w:r>
      <w:proofErr w:type="spellStart"/>
      <w:r w:rsidRPr="00B022E9">
        <w:rPr>
          <w:rFonts w:ascii="Times New Roman" w:hAnsi="Times New Roman"/>
          <w:bCs w:val="0"/>
          <w:color w:val="000000" w:themeColor="text1"/>
          <w:sz w:val="24"/>
          <w:szCs w:val="24"/>
          <w:lang w:eastAsia="ar-SA"/>
        </w:rPr>
        <w:t>противоподкопное</w:t>
      </w:r>
      <w:proofErr w:type="spellEnd"/>
      <w:r w:rsidRPr="00B022E9">
        <w:rPr>
          <w:rFonts w:ascii="Times New Roman" w:hAnsi="Times New Roman"/>
          <w:bCs w:val="0"/>
          <w:color w:val="000000" w:themeColor="text1"/>
          <w:sz w:val="24"/>
          <w:szCs w:val="24"/>
          <w:lang w:eastAsia="ar-SA"/>
        </w:rPr>
        <w:t xml:space="preserve"> заглубление полотна в грунт до 500 мм. </w:t>
      </w:r>
    </w:p>
    <w:p w:rsidR="007547A5" w:rsidRDefault="00B022E9" w:rsidP="00B022E9">
      <w:pPr>
        <w:pStyle w:val="af7"/>
        <w:rPr>
          <w:rFonts w:ascii="Times New Roman" w:hAnsi="Times New Roman"/>
          <w:bCs w:val="0"/>
          <w:color w:val="000000" w:themeColor="text1"/>
          <w:sz w:val="24"/>
          <w:szCs w:val="24"/>
          <w:lang w:eastAsia="ar-SA"/>
        </w:rPr>
      </w:pPr>
      <w:r w:rsidRPr="00B022E9">
        <w:rPr>
          <w:rFonts w:ascii="Times New Roman" w:hAnsi="Times New Roman"/>
          <w:bCs w:val="0"/>
          <w:color w:val="000000" w:themeColor="text1"/>
          <w:sz w:val="24"/>
          <w:szCs w:val="24"/>
          <w:lang w:eastAsia="ar-SA"/>
        </w:rPr>
        <w:t xml:space="preserve">Опоры ограждения заделаны в бетон класса В15 (ГОСТ 26633-2015) на глубину 1,7 м в высверленном котловане диаметром 300 мм. </w:t>
      </w:r>
    </w:p>
    <w:p w:rsidR="00B022E9" w:rsidRDefault="00B022E9" w:rsidP="00B022E9">
      <w:pPr>
        <w:pStyle w:val="af7"/>
        <w:rPr>
          <w:rFonts w:ascii="Times New Roman" w:hAnsi="Times New Roman"/>
          <w:bCs w:val="0"/>
          <w:color w:val="000000" w:themeColor="text1"/>
          <w:sz w:val="24"/>
          <w:szCs w:val="24"/>
          <w:lang w:eastAsia="ar-SA"/>
        </w:rPr>
      </w:pPr>
      <w:r w:rsidRPr="00B022E9">
        <w:rPr>
          <w:rFonts w:ascii="Times New Roman" w:hAnsi="Times New Roman"/>
          <w:bCs w:val="0"/>
          <w:color w:val="000000" w:themeColor="text1"/>
          <w:sz w:val="24"/>
          <w:szCs w:val="24"/>
          <w:lang w:eastAsia="ar-SA"/>
        </w:rPr>
        <w:t>Ворота распашные – типа «МАХАОН - стандарт» с шириной проезда 4,5 м. Фундаменты под ворота в копаных котлованах размерами 1000х1000 мм глубиной 1,7 м</w:t>
      </w:r>
      <w:r>
        <w:rPr>
          <w:rFonts w:ascii="Times New Roman" w:hAnsi="Times New Roman"/>
          <w:bCs w:val="0"/>
          <w:color w:val="000000" w:themeColor="text1"/>
          <w:sz w:val="24"/>
          <w:szCs w:val="24"/>
          <w:lang w:eastAsia="ar-SA"/>
        </w:rPr>
        <w:t>.</w:t>
      </w:r>
    </w:p>
    <w:p w:rsidR="007B2C1D" w:rsidRDefault="007547A5" w:rsidP="00A605E1">
      <w:pPr>
        <w:pStyle w:val="af7"/>
        <w:jc w:val="center"/>
        <w:rPr>
          <w:rFonts w:ascii="Times New Roman" w:hAnsi="Times New Roman"/>
          <w:color w:val="000000" w:themeColor="text1"/>
          <w:sz w:val="24"/>
          <w:szCs w:val="24"/>
        </w:rPr>
      </w:pPr>
      <w:r>
        <w:rPr>
          <w:rFonts w:ascii="Times New Roman" w:hAnsi="Times New Roman"/>
          <w:i/>
          <w:sz w:val="24"/>
          <w:szCs w:val="24"/>
        </w:rPr>
        <w:t>С</w:t>
      </w:r>
      <w:r w:rsidRPr="007547A5">
        <w:rPr>
          <w:rFonts w:ascii="Times New Roman" w:hAnsi="Times New Roman"/>
          <w:i/>
          <w:sz w:val="24"/>
          <w:szCs w:val="24"/>
        </w:rPr>
        <w:t>истема охранного телевидения УПСВ «</w:t>
      </w:r>
      <w:proofErr w:type="spellStart"/>
      <w:r w:rsidRPr="007547A5">
        <w:rPr>
          <w:rFonts w:ascii="Times New Roman" w:hAnsi="Times New Roman"/>
          <w:i/>
          <w:sz w:val="24"/>
          <w:szCs w:val="24"/>
        </w:rPr>
        <w:t>Красногородецкая</w:t>
      </w:r>
      <w:proofErr w:type="spellEnd"/>
      <w:r w:rsidRPr="007547A5">
        <w:rPr>
          <w:rFonts w:ascii="Times New Roman" w:hAnsi="Times New Roman"/>
          <w:i/>
          <w:sz w:val="24"/>
          <w:szCs w:val="24"/>
        </w:rPr>
        <w:t>»</w:t>
      </w:r>
      <w:r w:rsidR="007B2C1D" w:rsidRPr="00A605E1">
        <w:rPr>
          <w:rFonts w:ascii="Times New Roman" w:hAnsi="Times New Roman"/>
          <w:i/>
          <w:sz w:val="24"/>
          <w:szCs w:val="24"/>
        </w:rPr>
        <w:t>.</w:t>
      </w:r>
    </w:p>
    <w:p w:rsidR="007547A5" w:rsidRPr="007547A5" w:rsidRDefault="007547A5" w:rsidP="007547A5">
      <w:pPr>
        <w:pStyle w:val="af7"/>
        <w:rPr>
          <w:rFonts w:ascii="Times New Roman" w:hAnsi="Times New Roman"/>
          <w:sz w:val="24"/>
          <w:szCs w:val="24"/>
        </w:rPr>
      </w:pPr>
      <w:r w:rsidRPr="007547A5">
        <w:rPr>
          <w:rFonts w:ascii="Times New Roman" w:hAnsi="Times New Roman"/>
          <w:sz w:val="24"/>
          <w:szCs w:val="24"/>
        </w:rPr>
        <w:t xml:space="preserve">В соответствии с техническими требованиями на проектирование (том 1) предусмотрена система охранного телевидения периметра площадки УПСВ. </w:t>
      </w:r>
    </w:p>
    <w:p w:rsidR="007547A5" w:rsidRPr="007547A5" w:rsidRDefault="007547A5" w:rsidP="007547A5">
      <w:pPr>
        <w:pStyle w:val="af7"/>
        <w:rPr>
          <w:rFonts w:ascii="Times New Roman" w:hAnsi="Times New Roman"/>
          <w:sz w:val="24"/>
          <w:szCs w:val="24"/>
        </w:rPr>
      </w:pPr>
      <w:r w:rsidRPr="007547A5">
        <w:rPr>
          <w:rFonts w:ascii="Times New Roman" w:hAnsi="Times New Roman"/>
          <w:sz w:val="24"/>
          <w:szCs w:val="24"/>
        </w:rPr>
        <w:t xml:space="preserve">В соответствии с техническими требованиями на проектирование (том 1) предусмотрена система охранного видеонаблюдения (СОТ) периметра с выводом сигнала от видеокамер </w:t>
      </w:r>
      <w:proofErr w:type="gramStart"/>
      <w:r w:rsidRPr="007547A5">
        <w:rPr>
          <w:rFonts w:ascii="Times New Roman" w:hAnsi="Times New Roman"/>
          <w:sz w:val="24"/>
          <w:szCs w:val="24"/>
        </w:rPr>
        <w:t>в</w:t>
      </w:r>
      <w:proofErr w:type="gramEnd"/>
      <w:r w:rsidRPr="007547A5">
        <w:rPr>
          <w:rFonts w:ascii="Times New Roman" w:hAnsi="Times New Roman"/>
          <w:sz w:val="24"/>
          <w:szCs w:val="24"/>
        </w:rPr>
        <w:t xml:space="preserve"> проектируемый КПП. </w:t>
      </w:r>
      <w:proofErr w:type="gramStart"/>
      <w:r w:rsidRPr="007547A5">
        <w:rPr>
          <w:rFonts w:ascii="Times New Roman" w:hAnsi="Times New Roman"/>
          <w:sz w:val="24"/>
          <w:szCs w:val="24"/>
        </w:rPr>
        <w:t>СОТ КПП предназначена для обеспечения круглосуточного видеонаблюдения въезда/выезда на территорию площадки УПСВ «</w:t>
      </w:r>
      <w:proofErr w:type="spellStart"/>
      <w:r w:rsidRPr="007547A5">
        <w:rPr>
          <w:rFonts w:ascii="Times New Roman" w:hAnsi="Times New Roman"/>
          <w:sz w:val="24"/>
          <w:szCs w:val="24"/>
        </w:rPr>
        <w:t>Красногородецкая</w:t>
      </w:r>
      <w:proofErr w:type="spellEnd"/>
      <w:r w:rsidRPr="007547A5">
        <w:rPr>
          <w:rFonts w:ascii="Times New Roman" w:hAnsi="Times New Roman"/>
          <w:sz w:val="24"/>
          <w:szCs w:val="24"/>
        </w:rPr>
        <w:t xml:space="preserve">», а так же осуществления контроля прохода сотрудников и посетителей через КПП с возможность вывода информации на монитор поста охраны для визуального контроля. </w:t>
      </w:r>
      <w:proofErr w:type="gramEnd"/>
    </w:p>
    <w:p w:rsidR="007547A5" w:rsidRPr="007547A5" w:rsidRDefault="007547A5" w:rsidP="007547A5">
      <w:pPr>
        <w:pStyle w:val="af7"/>
        <w:rPr>
          <w:rFonts w:ascii="Times New Roman" w:hAnsi="Times New Roman"/>
          <w:sz w:val="24"/>
          <w:szCs w:val="24"/>
        </w:rPr>
      </w:pPr>
      <w:r w:rsidRPr="007547A5">
        <w:rPr>
          <w:rFonts w:ascii="Times New Roman" w:hAnsi="Times New Roman"/>
          <w:sz w:val="24"/>
          <w:szCs w:val="24"/>
        </w:rPr>
        <w:t xml:space="preserve">СОТ периметра </w:t>
      </w:r>
      <w:proofErr w:type="gramStart"/>
      <w:r w:rsidRPr="007547A5">
        <w:rPr>
          <w:rFonts w:ascii="Times New Roman" w:hAnsi="Times New Roman"/>
          <w:sz w:val="24"/>
          <w:szCs w:val="24"/>
        </w:rPr>
        <w:t>предназначена</w:t>
      </w:r>
      <w:proofErr w:type="gramEnd"/>
      <w:r w:rsidRPr="007547A5">
        <w:rPr>
          <w:rFonts w:ascii="Times New Roman" w:hAnsi="Times New Roman"/>
          <w:sz w:val="24"/>
          <w:szCs w:val="24"/>
        </w:rPr>
        <w:t>:</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объективного контроля (прямого видеонаблюдения) за обстановкой на охраняемом периметре объекта;</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 xml:space="preserve"> выявления и подтверждения фактов несанкционированных действий нарушителей;</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lastRenderedPageBreak/>
        <w:t>установления уровня фактической угрозы конкретных противоправных действий;</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оценки ситуации и идентификации нарушителей.</w:t>
      </w:r>
    </w:p>
    <w:p w:rsidR="007547A5" w:rsidRPr="007547A5" w:rsidRDefault="007547A5" w:rsidP="007547A5">
      <w:pPr>
        <w:pStyle w:val="a0"/>
        <w:numPr>
          <w:ilvl w:val="0"/>
          <w:numId w:val="0"/>
        </w:numPr>
        <w:spacing w:before="120"/>
        <w:ind w:left="720"/>
        <w:rPr>
          <w:rFonts w:ascii="Times New Roman" w:hAnsi="Times New Roman"/>
          <w:sz w:val="24"/>
          <w:szCs w:val="24"/>
        </w:rPr>
      </w:pPr>
      <w:r w:rsidRPr="007547A5">
        <w:rPr>
          <w:rFonts w:ascii="Times New Roman" w:hAnsi="Times New Roman"/>
          <w:sz w:val="24"/>
          <w:szCs w:val="24"/>
        </w:rPr>
        <w:t>Проектируемая должна СОТ обеспечивать:</w:t>
      </w:r>
    </w:p>
    <w:p w:rsidR="007547A5" w:rsidRPr="007547A5" w:rsidRDefault="007547A5" w:rsidP="00D463D3">
      <w:pPr>
        <w:pStyle w:val="a0"/>
        <w:numPr>
          <w:ilvl w:val="0"/>
          <w:numId w:val="25"/>
        </w:numPr>
        <w:rPr>
          <w:rFonts w:ascii="Times New Roman" w:hAnsi="Times New Roman"/>
          <w:bCs/>
          <w:sz w:val="24"/>
          <w:szCs w:val="24"/>
          <w:lang w:eastAsia="ru-RU"/>
        </w:rPr>
      </w:pPr>
      <w:r w:rsidRPr="007547A5">
        <w:rPr>
          <w:rFonts w:ascii="Times New Roman" w:hAnsi="Times New Roman"/>
          <w:bCs/>
          <w:sz w:val="24"/>
          <w:szCs w:val="24"/>
          <w:lang w:eastAsia="ru-RU"/>
        </w:rPr>
        <w:t xml:space="preserve">передачу визуальной информации о состоянии контролируемых зон и помещений на назначенные посты охраны и пункт централизованной охраны; </w:t>
      </w:r>
    </w:p>
    <w:p w:rsidR="007547A5" w:rsidRPr="007547A5" w:rsidRDefault="007547A5" w:rsidP="00D463D3">
      <w:pPr>
        <w:pStyle w:val="a0"/>
        <w:numPr>
          <w:ilvl w:val="0"/>
          <w:numId w:val="25"/>
        </w:numPr>
        <w:rPr>
          <w:rFonts w:ascii="Times New Roman" w:hAnsi="Times New Roman"/>
          <w:bCs/>
          <w:sz w:val="24"/>
          <w:szCs w:val="24"/>
          <w:lang w:eastAsia="ru-RU"/>
        </w:rPr>
      </w:pPr>
      <w:r w:rsidRPr="007547A5">
        <w:rPr>
          <w:rFonts w:ascii="Times New Roman" w:hAnsi="Times New Roman"/>
          <w:bCs/>
          <w:sz w:val="24"/>
          <w:szCs w:val="24"/>
          <w:lang w:eastAsia="ru-RU"/>
        </w:rPr>
        <w:t xml:space="preserve">визуальный </w:t>
      </w:r>
      <w:proofErr w:type="gramStart"/>
      <w:r w:rsidRPr="007547A5">
        <w:rPr>
          <w:rFonts w:ascii="Times New Roman" w:hAnsi="Times New Roman"/>
          <w:bCs/>
          <w:sz w:val="24"/>
          <w:szCs w:val="24"/>
          <w:lang w:eastAsia="ru-RU"/>
        </w:rPr>
        <w:t>контроль за</w:t>
      </w:r>
      <w:proofErr w:type="gramEnd"/>
      <w:r w:rsidRPr="007547A5">
        <w:rPr>
          <w:rFonts w:ascii="Times New Roman" w:hAnsi="Times New Roman"/>
          <w:bCs/>
          <w:sz w:val="24"/>
          <w:szCs w:val="24"/>
          <w:lang w:eastAsia="ru-RU"/>
        </w:rPr>
        <w:t xml:space="preserve"> действиями подразделений охраны при несении службы, предоставление необходимой информации для координации этих действий; </w:t>
      </w:r>
    </w:p>
    <w:p w:rsidR="007547A5" w:rsidRPr="007547A5" w:rsidRDefault="007547A5" w:rsidP="00D463D3">
      <w:pPr>
        <w:pStyle w:val="a0"/>
        <w:numPr>
          <w:ilvl w:val="0"/>
          <w:numId w:val="25"/>
        </w:numPr>
        <w:rPr>
          <w:rFonts w:ascii="Times New Roman" w:hAnsi="Times New Roman"/>
          <w:bCs/>
          <w:sz w:val="24"/>
          <w:szCs w:val="24"/>
          <w:lang w:eastAsia="ru-RU"/>
        </w:rPr>
      </w:pPr>
      <w:r w:rsidRPr="007547A5">
        <w:rPr>
          <w:rFonts w:ascii="Times New Roman" w:hAnsi="Times New Roman"/>
          <w:bCs/>
          <w:sz w:val="24"/>
          <w:szCs w:val="24"/>
          <w:lang w:eastAsia="ru-RU"/>
        </w:rPr>
        <w:t xml:space="preserve">архивирование и последующее воспроизведение записи всех значимых событий для их анализа в автоматическом режиме или по команде оператора; </w:t>
      </w:r>
    </w:p>
    <w:p w:rsidR="007547A5" w:rsidRPr="007547A5" w:rsidRDefault="007547A5" w:rsidP="00D463D3">
      <w:pPr>
        <w:pStyle w:val="a0"/>
        <w:numPr>
          <w:ilvl w:val="0"/>
          <w:numId w:val="25"/>
        </w:numPr>
        <w:rPr>
          <w:rFonts w:ascii="Times New Roman" w:hAnsi="Times New Roman"/>
          <w:bCs/>
          <w:sz w:val="24"/>
          <w:szCs w:val="24"/>
          <w:lang w:eastAsia="ru-RU"/>
        </w:rPr>
      </w:pPr>
      <w:r w:rsidRPr="007547A5">
        <w:rPr>
          <w:rFonts w:ascii="Times New Roman" w:hAnsi="Times New Roman"/>
          <w:bCs/>
          <w:sz w:val="24"/>
          <w:szCs w:val="24"/>
          <w:lang w:eastAsia="ru-RU"/>
        </w:rPr>
        <w:t xml:space="preserve">оперативный доступ к видеоархиву путем задания времени, даты и идентификатора телевизионной камеры, по событиям в системе. </w:t>
      </w:r>
    </w:p>
    <w:p w:rsidR="007547A5" w:rsidRPr="007547A5" w:rsidRDefault="007547A5" w:rsidP="007547A5">
      <w:pPr>
        <w:spacing w:before="120"/>
        <w:ind w:firstLine="709"/>
        <w:jc w:val="both"/>
        <w:rPr>
          <w:bCs/>
        </w:rPr>
      </w:pPr>
      <w:r w:rsidRPr="007547A5">
        <w:rPr>
          <w:bCs/>
        </w:rPr>
        <w:t xml:space="preserve">Видеокамеры устанавливаются на </w:t>
      </w:r>
      <w:proofErr w:type="gramStart"/>
      <w:r w:rsidRPr="007547A5">
        <w:rPr>
          <w:bCs/>
        </w:rPr>
        <w:t>металлических</w:t>
      </w:r>
      <w:proofErr w:type="gramEnd"/>
      <w:r w:rsidRPr="007547A5">
        <w:rPr>
          <w:bCs/>
        </w:rPr>
        <w:t xml:space="preserve"> </w:t>
      </w:r>
      <w:proofErr w:type="spellStart"/>
      <w:r w:rsidRPr="007547A5">
        <w:rPr>
          <w:bCs/>
        </w:rPr>
        <w:t>трубостойках</w:t>
      </w:r>
      <w:proofErr w:type="spellEnd"/>
      <w:r w:rsidRPr="007547A5">
        <w:rPr>
          <w:bCs/>
        </w:rPr>
        <w:t xml:space="preserve"> на проектируемом ограждении на высоте 4м.</w:t>
      </w:r>
    </w:p>
    <w:p w:rsidR="007547A5" w:rsidRPr="007547A5" w:rsidRDefault="007547A5" w:rsidP="007547A5">
      <w:pPr>
        <w:spacing w:before="120"/>
        <w:ind w:firstLine="720"/>
        <w:jc w:val="both"/>
        <w:rPr>
          <w:bCs/>
        </w:rPr>
      </w:pPr>
      <w:proofErr w:type="gramStart"/>
      <w:r w:rsidRPr="007547A5">
        <w:rPr>
          <w:bCs/>
        </w:rPr>
        <w:t>Серверное оборудование СОТ устанавливается в существующей серверной – сервер, коммутаторы и клиент системы охранного видеонаблюдения</w:t>
      </w:r>
      <w:proofErr w:type="gramEnd"/>
    </w:p>
    <w:p w:rsidR="007547A5" w:rsidRPr="007547A5" w:rsidRDefault="007547A5" w:rsidP="007547A5">
      <w:pPr>
        <w:tabs>
          <w:tab w:val="left" w:pos="1038"/>
        </w:tabs>
        <w:spacing w:before="120"/>
        <w:ind w:firstLine="720"/>
        <w:jc w:val="both"/>
        <w:rPr>
          <w:lang w:eastAsia="ja-JP"/>
        </w:rPr>
      </w:pPr>
      <w:r w:rsidRPr="007547A5">
        <w:rPr>
          <w:lang w:eastAsia="ja-JP"/>
        </w:rPr>
        <w:t xml:space="preserve">В помещении КПП устанавливается АРМ оператора, АРМ СОС, к которому подключены периферийные устройства </w:t>
      </w:r>
      <w:proofErr w:type="spellStart"/>
      <w:r w:rsidRPr="007547A5">
        <w:rPr>
          <w:lang w:eastAsia="ja-JP"/>
        </w:rPr>
        <w:t>периметральной</w:t>
      </w:r>
      <w:proofErr w:type="spellEnd"/>
      <w:r w:rsidRPr="007547A5">
        <w:rPr>
          <w:lang w:eastAsia="ja-JP"/>
        </w:rPr>
        <w:t xml:space="preserve"> ОС (</w:t>
      </w:r>
      <w:proofErr w:type="spellStart"/>
      <w:r w:rsidRPr="007547A5">
        <w:rPr>
          <w:lang w:eastAsia="ja-JP"/>
        </w:rPr>
        <w:t>радиолучевые</w:t>
      </w:r>
      <w:proofErr w:type="spellEnd"/>
      <w:r w:rsidRPr="007547A5">
        <w:rPr>
          <w:lang w:eastAsia="ja-JP"/>
        </w:rPr>
        <w:t xml:space="preserve"> и </w:t>
      </w:r>
      <w:proofErr w:type="spellStart"/>
      <w:r w:rsidRPr="007547A5">
        <w:rPr>
          <w:lang w:eastAsia="ja-JP"/>
        </w:rPr>
        <w:t>виброчувствительные</w:t>
      </w:r>
      <w:proofErr w:type="spellEnd"/>
      <w:r w:rsidRPr="007547A5">
        <w:rPr>
          <w:lang w:eastAsia="ja-JP"/>
        </w:rPr>
        <w:t xml:space="preserve"> </w:t>
      </w:r>
      <w:proofErr w:type="spellStart"/>
      <w:r w:rsidRPr="007547A5">
        <w:rPr>
          <w:lang w:eastAsia="ja-JP"/>
        </w:rPr>
        <w:t>извещатели</w:t>
      </w:r>
      <w:proofErr w:type="spellEnd"/>
      <w:r w:rsidRPr="007547A5">
        <w:rPr>
          <w:lang w:eastAsia="ja-JP"/>
        </w:rPr>
        <w:t xml:space="preserve">). </w:t>
      </w:r>
    </w:p>
    <w:p w:rsidR="007547A5" w:rsidRPr="007547A5" w:rsidRDefault="007547A5" w:rsidP="007547A5">
      <w:pPr>
        <w:spacing w:before="120"/>
        <w:ind w:firstLine="709"/>
        <w:jc w:val="both"/>
        <w:rPr>
          <w:bCs/>
        </w:rPr>
      </w:pPr>
      <w:r w:rsidRPr="007547A5">
        <w:rPr>
          <w:bCs/>
        </w:rPr>
        <w:t xml:space="preserve">В состав </w:t>
      </w:r>
      <w:proofErr w:type="gramStart"/>
      <w:r w:rsidRPr="007547A5">
        <w:rPr>
          <w:bCs/>
        </w:rPr>
        <w:t>проектируемой</w:t>
      </w:r>
      <w:proofErr w:type="gramEnd"/>
      <w:r w:rsidRPr="007547A5">
        <w:rPr>
          <w:bCs/>
        </w:rPr>
        <w:t xml:space="preserve"> СОТ  входят:</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 xml:space="preserve">коммутатор 12х10/100/1000Base-T </w:t>
      </w:r>
      <w:proofErr w:type="spellStart"/>
      <w:r w:rsidRPr="007547A5">
        <w:rPr>
          <w:rFonts w:ascii="Times New Roman" w:hAnsi="Times New Roman"/>
          <w:sz w:val="24"/>
          <w:szCs w:val="24"/>
        </w:rPr>
        <w:t>РоЕ</w:t>
      </w:r>
      <w:proofErr w:type="spellEnd"/>
      <w:r w:rsidRPr="007547A5">
        <w:rPr>
          <w:rFonts w:ascii="Times New Roman" w:hAnsi="Times New Roman"/>
          <w:sz w:val="24"/>
          <w:szCs w:val="24"/>
        </w:rPr>
        <w:t xml:space="preserve">, 2хSFP 1 </w:t>
      </w:r>
      <w:proofErr w:type="spellStart"/>
      <w:r w:rsidRPr="007547A5">
        <w:rPr>
          <w:rFonts w:ascii="Times New Roman" w:hAnsi="Times New Roman"/>
          <w:sz w:val="24"/>
          <w:szCs w:val="24"/>
        </w:rPr>
        <w:t>ГБит</w:t>
      </w:r>
      <w:proofErr w:type="spellEnd"/>
      <w:r w:rsidRPr="007547A5">
        <w:rPr>
          <w:rFonts w:ascii="Times New Roman" w:hAnsi="Times New Roman"/>
          <w:sz w:val="24"/>
          <w:szCs w:val="24"/>
        </w:rPr>
        <w:t>/с – 1 шт.;</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 xml:space="preserve">коммутатор 8х10/100/1000Base-T, 2хSFP 1 </w:t>
      </w:r>
      <w:proofErr w:type="spellStart"/>
      <w:r w:rsidRPr="007547A5">
        <w:rPr>
          <w:rFonts w:ascii="Times New Roman" w:hAnsi="Times New Roman"/>
          <w:sz w:val="24"/>
          <w:szCs w:val="24"/>
        </w:rPr>
        <w:t>ГБит</w:t>
      </w:r>
      <w:proofErr w:type="spellEnd"/>
      <w:r w:rsidRPr="007547A5">
        <w:rPr>
          <w:rFonts w:ascii="Times New Roman" w:hAnsi="Times New Roman"/>
          <w:sz w:val="24"/>
          <w:szCs w:val="24"/>
        </w:rPr>
        <w:t xml:space="preserve">/с – 1 </w:t>
      </w:r>
      <w:proofErr w:type="spellStart"/>
      <w:proofErr w:type="gramStart"/>
      <w:r w:rsidRPr="007547A5">
        <w:rPr>
          <w:rFonts w:ascii="Times New Roman" w:hAnsi="Times New Roman"/>
          <w:sz w:val="24"/>
          <w:szCs w:val="24"/>
        </w:rPr>
        <w:t>шт</w:t>
      </w:r>
      <w:proofErr w:type="spellEnd"/>
      <w:proofErr w:type="gramEnd"/>
      <w:r w:rsidRPr="007547A5">
        <w:rPr>
          <w:rFonts w:ascii="Times New Roman" w:hAnsi="Times New Roman"/>
          <w:sz w:val="24"/>
          <w:szCs w:val="24"/>
        </w:rPr>
        <w:t>;</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 xml:space="preserve">коммутатор 6х10/100Base-TХ </w:t>
      </w:r>
      <w:proofErr w:type="spellStart"/>
      <w:r w:rsidRPr="007547A5">
        <w:rPr>
          <w:rFonts w:ascii="Times New Roman" w:hAnsi="Times New Roman"/>
          <w:sz w:val="24"/>
          <w:szCs w:val="24"/>
        </w:rPr>
        <w:t>PoE</w:t>
      </w:r>
      <w:proofErr w:type="spellEnd"/>
      <w:r w:rsidRPr="007547A5">
        <w:rPr>
          <w:rFonts w:ascii="Times New Roman" w:hAnsi="Times New Roman"/>
          <w:sz w:val="24"/>
          <w:szCs w:val="24"/>
        </w:rPr>
        <w:t>, 2х1000</w:t>
      </w:r>
      <w:r w:rsidRPr="007547A5">
        <w:rPr>
          <w:rFonts w:ascii="Times New Roman" w:hAnsi="Times New Roman"/>
          <w:sz w:val="24"/>
          <w:szCs w:val="24"/>
          <w:lang w:val="en-US"/>
        </w:rPr>
        <w:t>Base</w:t>
      </w:r>
      <w:r w:rsidRPr="007547A5">
        <w:rPr>
          <w:rFonts w:ascii="Times New Roman" w:hAnsi="Times New Roman"/>
          <w:sz w:val="24"/>
          <w:szCs w:val="24"/>
        </w:rPr>
        <w:t>-</w:t>
      </w:r>
      <w:r w:rsidRPr="007547A5">
        <w:rPr>
          <w:rFonts w:ascii="Times New Roman" w:hAnsi="Times New Roman"/>
          <w:sz w:val="24"/>
          <w:szCs w:val="24"/>
          <w:lang w:val="en-US"/>
        </w:rPr>
        <w:t>X</w:t>
      </w:r>
      <w:r w:rsidRPr="007547A5">
        <w:rPr>
          <w:rFonts w:ascii="Times New Roman" w:hAnsi="Times New Roman"/>
          <w:sz w:val="24"/>
          <w:szCs w:val="24"/>
        </w:rPr>
        <w:t xml:space="preserve"> – 3 </w:t>
      </w:r>
      <w:proofErr w:type="spellStart"/>
      <w:proofErr w:type="gramStart"/>
      <w:r w:rsidRPr="007547A5">
        <w:rPr>
          <w:rFonts w:ascii="Times New Roman" w:hAnsi="Times New Roman"/>
          <w:sz w:val="24"/>
          <w:szCs w:val="24"/>
        </w:rPr>
        <w:t>шт</w:t>
      </w:r>
      <w:proofErr w:type="spellEnd"/>
      <w:proofErr w:type="gramEnd"/>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 xml:space="preserve">коммутатор 4х10/100Base-TХ </w:t>
      </w:r>
      <w:proofErr w:type="spellStart"/>
      <w:r w:rsidRPr="007547A5">
        <w:rPr>
          <w:rFonts w:ascii="Times New Roman" w:hAnsi="Times New Roman"/>
          <w:sz w:val="24"/>
          <w:szCs w:val="24"/>
        </w:rPr>
        <w:t>PoE</w:t>
      </w:r>
      <w:proofErr w:type="spellEnd"/>
      <w:r w:rsidRPr="007547A5">
        <w:rPr>
          <w:rFonts w:ascii="Times New Roman" w:hAnsi="Times New Roman"/>
          <w:sz w:val="24"/>
          <w:szCs w:val="24"/>
        </w:rPr>
        <w:t>, 2х1000</w:t>
      </w:r>
      <w:r w:rsidRPr="007547A5">
        <w:rPr>
          <w:rFonts w:ascii="Times New Roman" w:hAnsi="Times New Roman"/>
          <w:sz w:val="24"/>
          <w:szCs w:val="24"/>
          <w:lang w:val="en-US"/>
        </w:rPr>
        <w:t>Base</w:t>
      </w:r>
      <w:r w:rsidRPr="007547A5">
        <w:rPr>
          <w:rFonts w:ascii="Times New Roman" w:hAnsi="Times New Roman"/>
          <w:sz w:val="24"/>
          <w:szCs w:val="24"/>
        </w:rPr>
        <w:t>-</w:t>
      </w:r>
      <w:r w:rsidRPr="007547A5">
        <w:rPr>
          <w:rFonts w:ascii="Times New Roman" w:hAnsi="Times New Roman"/>
          <w:sz w:val="24"/>
          <w:szCs w:val="24"/>
          <w:lang w:val="en-US"/>
        </w:rPr>
        <w:t>X</w:t>
      </w:r>
      <w:r w:rsidRPr="007547A5">
        <w:rPr>
          <w:rFonts w:ascii="Times New Roman" w:hAnsi="Times New Roman"/>
          <w:sz w:val="24"/>
          <w:szCs w:val="24"/>
        </w:rPr>
        <w:t xml:space="preserve"> – 1 шт.;</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направленная  IP-видеокамера – 20 шт.;</w:t>
      </w:r>
    </w:p>
    <w:p w:rsidR="007547A5" w:rsidRPr="007547A5" w:rsidRDefault="007547A5" w:rsidP="00D463D3">
      <w:pPr>
        <w:pStyle w:val="a0"/>
        <w:numPr>
          <w:ilvl w:val="0"/>
          <w:numId w:val="25"/>
        </w:numPr>
        <w:rPr>
          <w:rFonts w:ascii="Times New Roman" w:hAnsi="Times New Roman"/>
          <w:sz w:val="24"/>
          <w:szCs w:val="24"/>
        </w:rPr>
      </w:pPr>
      <w:r w:rsidRPr="007547A5">
        <w:rPr>
          <w:rFonts w:ascii="Times New Roman" w:hAnsi="Times New Roman"/>
          <w:sz w:val="24"/>
          <w:szCs w:val="24"/>
        </w:rPr>
        <w:t xml:space="preserve">купольная </w:t>
      </w:r>
      <w:r w:rsidRPr="007547A5">
        <w:rPr>
          <w:rFonts w:ascii="Times New Roman" w:hAnsi="Times New Roman"/>
          <w:sz w:val="24"/>
          <w:szCs w:val="24"/>
          <w:lang w:val="en-US"/>
        </w:rPr>
        <w:t>IP</w:t>
      </w:r>
      <w:r w:rsidRPr="007547A5">
        <w:rPr>
          <w:rFonts w:ascii="Times New Roman" w:hAnsi="Times New Roman"/>
          <w:sz w:val="24"/>
          <w:szCs w:val="24"/>
        </w:rPr>
        <w:t>-видеокамера – 2 шт.;</w:t>
      </w:r>
    </w:p>
    <w:p w:rsidR="007547A5" w:rsidRPr="007547A5" w:rsidRDefault="007547A5" w:rsidP="00D463D3">
      <w:pPr>
        <w:pStyle w:val="a0"/>
        <w:numPr>
          <w:ilvl w:val="0"/>
          <w:numId w:val="25"/>
        </w:numPr>
        <w:rPr>
          <w:rFonts w:ascii="Times New Roman" w:hAnsi="Times New Roman"/>
          <w:sz w:val="24"/>
          <w:szCs w:val="24"/>
          <w:shd w:val="clear" w:color="auto" w:fill="FFFFFF"/>
        </w:rPr>
      </w:pPr>
      <w:r w:rsidRPr="007547A5">
        <w:rPr>
          <w:rFonts w:ascii="Times New Roman" w:hAnsi="Times New Roman"/>
          <w:sz w:val="24"/>
          <w:szCs w:val="24"/>
          <w:shd w:val="clear" w:color="auto" w:fill="FFFFFF"/>
        </w:rPr>
        <w:t>источники бесперебойного питания  – 2 шт.;</w:t>
      </w:r>
    </w:p>
    <w:p w:rsidR="007547A5" w:rsidRPr="007547A5" w:rsidRDefault="007547A5" w:rsidP="00D463D3">
      <w:pPr>
        <w:pStyle w:val="a0"/>
        <w:numPr>
          <w:ilvl w:val="0"/>
          <w:numId w:val="25"/>
        </w:numPr>
        <w:rPr>
          <w:rFonts w:ascii="Times New Roman" w:hAnsi="Times New Roman"/>
          <w:sz w:val="24"/>
          <w:szCs w:val="24"/>
          <w:shd w:val="clear" w:color="auto" w:fill="FFFFFF"/>
        </w:rPr>
      </w:pPr>
      <w:r w:rsidRPr="007547A5">
        <w:rPr>
          <w:rFonts w:ascii="Times New Roman" w:hAnsi="Times New Roman"/>
          <w:sz w:val="24"/>
          <w:szCs w:val="24"/>
          <w:shd w:val="clear" w:color="auto" w:fill="FFFFFF"/>
        </w:rPr>
        <w:t>шкаф уличный (ШУ) – 4 шт.</w:t>
      </w:r>
    </w:p>
    <w:p w:rsidR="007547A5" w:rsidRPr="007547A5" w:rsidRDefault="007547A5" w:rsidP="007547A5">
      <w:pPr>
        <w:pStyle w:val="a0"/>
        <w:numPr>
          <w:ilvl w:val="0"/>
          <w:numId w:val="0"/>
        </w:numPr>
        <w:spacing w:before="120"/>
        <w:ind w:firstLine="709"/>
        <w:rPr>
          <w:rFonts w:ascii="Times New Roman" w:hAnsi="Times New Roman"/>
          <w:sz w:val="24"/>
          <w:szCs w:val="24"/>
        </w:rPr>
      </w:pPr>
      <w:r w:rsidRPr="007547A5">
        <w:rPr>
          <w:rFonts w:ascii="Times New Roman" w:hAnsi="Times New Roman"/>
          <w:sz w:val="24"/>
          <w:szCs w:val="24"/>
        </w:rPr>
        <w:t>Проектируемая СОТ предназначена для круглосуточного, непрерывного визуального контроля за периметром площадки УПСВ, обеспечения цифровой видеозаписи событий в наблюдаемых зонах, хранения архива видеоизображений в течение не менее 30 суток (6 кадров/сек, разрешение 2048х1920</w:t>
      </w:r>
      <w:proofErr w:type="gramStart"/>
      <w:r w:rsidRPr="007547A5">
        <w:rPr>
          <w:rFonts w:ascii="Times New Roman" w:hAnsi="Times New Roman"/>
          <w:sz w:val="24"/>
          <w:szCs w:val="24"/>
        </w:rPr>
        <w:t xml:space="preserve"> )</w:t>
      </w:r>
      <w:proofErr w:type="gramEnd"/>
      <w:r w:rsidRPr="007547A5">
        <w:rPr>
          <w:rFonts w:ascii="Times New Roman" w:hAnsi="Times New Roman"/>
          <w:sz w:val="24"/>
          <w:szCs w:val="24"/>
        </w:rPr>
        <w:t>. Запись ведется на сервер СОТ, имеющий встроенный архив.</w:t>
      </w:r>
    </w:p>
    <w:p w:rsidR="007547A5" w:rsidRPr="007547A5" w:rsidRDefault="007547A5" w:rsidP="007547A5">
      <w:pPr>
        <w:pStyle w:val="a0"/>
        <w:numPr>
          <w:ilvl w:val="0"/>
          <w:numId w:val="0"/>
        </w:numPr>
        <w:spacing w:before="120"/>
        <w:ind w:firstLine="709"/>
        <w:rPr>
          <w:rFonts w:ascii="Times New Roman" w:hAnsi="Times New Roman"/>
          <w:sz w:val="24"/>
          <w:szCs w:val="24"/>
        </w:rPr>
      </w:pPr>
      <w:r w:rsidRPr="007547A5">
        <w:rPr>
          <w:rFonts w:ascii="Times New Roman" w:hAnsi="Times New Roman"/>
          <w:sz w:val="24"/>
          <w:szCs w:val="24"/>
        </w:rPr>
        <w:t xml:space="preserve">Сервер СОТ имеет интерфейс подключения к ЛВС </w:t>
      </w:r>
      <w:r w:rsidRPr="007547A5">
        <w:rPr>
          <w:rFonts w:ascii="Times New Roman" w:hAnsi="Times New Roman"/>
          <w:sz w:val="24"/>
          <w:szCs w:val="24"/>
          <w:lang w:val="en-US"/>
        </w:rPr>
        <w:t>Ethernet</w:t>
      </w:r>
      <w:r w:rsidRPr="007547A5">
        <w:rPr>
          <w:rFonts w:ascii="Times New Roman" w:hAnsi="Times New Roman"/>
          <w:sz w:val="24"/>
          <w:szCs w:val="24"/>
        </w:rPr>
        <w:t xml:space="preserve"> со скоростью 1 Гбит/</w:t>
      </w:r>
      <w:proofErr w:type="gramStart"/>
      <w:r w:rsidRPr="007547A5">
        <w:rPr>
          <w:rFonts w:ascii="Times New Roman" w:hAnsi="Times New Roman"/>
          <w:sz w:val="24"/>
          <w:szCs w:val="24"/>
        </w:rPr>
        <w:t>с</w:t>
      </w:r>
      <w:proofErr w:type="gramEnd"/>
      <w:r w:rsidRPr="007547A5">
        <w:rPr>
          <w:rFonts w:ascii="Times New Roman" w:hAnsi="Times New Roman"/>
          <w:sz w:val="24"/>
          <w:szCs w:val="24"/>
        </w:rPr>
        <w:t>.</w:t>
      </w:r>
    </w:p>
    <w:p w:rsidR="007547A5" w:rsidRPr="007547A5" w:rsidRDefault="007547A5" w:rsidP="007547A5">
      <w:pPr>
        <w:pStyle w:val="a0"/>
        <w:numPr>
          <w:ilvl w:val="0"/>
          <w:numId w:val="0"/>
        </w:numPr>
        <w:spacing w:before="120"/>
        <w:ind w:firstLine="709"/>
        <w:rPr>
          <w:rFonts w:ascii="Times New Roman" w:hAnsi="Times New Roman"/>
          <w:sz w:val="24"/>
          <w:szCs w:val="24"/>
        </w:rPr>
      </w:pPr>
      <w:r w:rsidRPr="007547A5">
        <w:rPr>
          <w:rFonts w:ascii="Times New Roman" w:hAnsi="Times New Roman"/>
          <w:sz w:val="24"/>
          <w:szCs w:val="24"/>
        </w:rPr>
        <w:t>Сервер СОТ обеспечивает триплексный режим работы – одновременная видеозапись, видеотрансляция в сеть и локальный просмотр видеоархива.</w:t>
      </w:r>
    </w:p>
    <w:p w:rsidR="007547A5" w:rsidRPr="007547A5" w:rsidRDefault="007547A5" w:rsidP="007547A5">
      <w:pPr>
        <w:spacing w:before="120"/>
        <w:ind w:firstLine="709"/>
        <w:jc w:val="both"/>
        <w:rPr>
          <w:bCs/>
        </w:rPr>
      </w:pPr>
      <w:r w:rsidRPr="007547A5">
        <w:rPr>
          <w:bCs/>
        </w:rPr>
        <w:t>Отображения информации с видеокамер, а также вывод архива тревог и просмотр ранее записанных материалов производится на проектируемом клиенте СОТ, устанавливаемом в КПП. К клиенту СОТ предусмотрено подключение двух мониторов 27”.</w:t>
      </w:r>
    </w:p>
    <w:p w:rsidR="007547A5" w:rsidRPr="007547A5" w:rsidRDefault="007547A5" w:rsidP="007547A5">
      <w:pPr>
        <w:spacing w:before="120"/>
        <w:ind w:firstLine="709"/>
        <w:jc w:val="both"/>
        <w:rPr>
          <w:bCs/>
        </w:rPr>
      </w:pPr>
      <w:r w:rsidRPr="007547A5">
        <w:t xml:space="preserve">Оптический кабель и витая пара </w:t>
      </w:r>
      <w:r w:rsidRPr="007547A5">
        <w:rPr>
          <w:bCs/>
        </w:rPr>
        <w:t xml:space="preserve">прокладываются по кабельной эстакаде, по </w:t>
      </w:r>
      <w:proofErr w:type="spellStart"/>
      <w:r w:rsidRPr="007547A5">
        <w:rPr>
          <w:bCs/>
        </w:rPr>
        <w:t>периметральному</w:t>
      </w:r>
      <w:proofErr w:type="spellEnd"/>
      <w:r w:rsidRPr="007547A5">
        <w:rPr>
          <w:bCs/>
        </w:rPr>
        <w:t xml:space="preserve"> ограждению в металлических кабельных лотках.</w:t>
      </w:r>
    </w:p>
    <w:p w:rsidR="007B2C1D" w:rsidRPr="007547A5" w:rsidRDefault="007547A5" w:rsidP="00D463D3">
      <w:pPr>
        <w:pStyle w:val="a0"/>
        <w:numPr>
          <w:ilvl w:val="0"/>
          <w:numId w:val="17"/>
        </w:numPr>
        <w:tabs>
          <w:tab w:val="num" w:pos="1134"/>
        </w:tabs>
        <w:rPr>
          <w:rFonts w:ascii="Times New Roman" w:hAnsi="Times New Roman"/>
          <w:snapToGrid w:val="0"/>
          <w:color w:val="000000" w:themeColor="text1"/>
          <w:sz w:val="24"/>
          <w:szCs w:val="24"/>
        </w:rPr>
      </w:pPr>
      <w:r w:rsidRPr="007547A5">
        <w:rPr>
          <w:rFonts w:ascii="Times New Roman" w:hAnsi="Times New Roman"/>
          <w:sz w:val="24"/>
          <w:szCs w:val="24"/>
        </w:rPr>
        <w:t xml:space="preserve">Видеокамеры, ШУ предусматриваются наружного исполнения с классом защиты </w:t>
      </w:r>
      <w:r w:rsidRPr="007547A5">
        <w:rPr>
          <w:rFonts w:ascii="Times New Roman" w:hAnsi="Times New Roman"/>
          <w:sz w:val="24"/>
          <w:szCs w:val="24"/>
          <w:lang w:val="en-US"/>
        </w:rPr>
        <w:t>IP</w:t>
      </w:r>
      <w:r w:rsidRPr="007547A5">
        <w:rPr>
          <w:rFonts w:ascii="Times New Roman" w:hAnsi="Times New Roman"/>
          <w:sz w:val="24"/>
          <w:szCs w:val="24"/>
        </w:rPr>
        <w:t>66 и температурой эксплуатации от минус 40</w:t>
      </w:r>
      <w:proofErr w:type="gramStart"/>
      <w:r w:rsidRPr="007547A5">
        <w:rPr>
          <w:rFonts w:ascii="Times New Roman" w:hAnsi="Times New Roman"/>
          <w:sz w:val="24"/>
          <w:szCs w:val="24"/>
        </w:rPr>
        <w:t xml:space="preserve"> ºС</w:t>
      </w:r>
      <w:proofErr w:type="gramEnd"/>
      <w:r w:rsidRPr="007547A5">
        <w:rPr>
          <w:rFonts w:ascii="Times New Roman" w:hAnsi="Times New Roman"/>
          <w:sz w:val="24"/>
          <w:szCs w:val="24"/>
        </w:rPr>
        <w:t xml:space="preserve"> до плюс 40 (65) ºС</w:t>
      </w:r>
      <w:r w:rsidR="007B2C1D" w:rsidRPr="007547A5">
        <w:rPr>
          <w:rFonts w:ascii="Times New Roman" w:hAnsi="Times New Roman"/>
          <w:snapToGrid w:val="0"/>
          <w:color w:val="000000" w:themeColor="text1"/>
          <w:sz w:val="24"/>
          <w:szCs w:val="24"/>
        </w:rPr>
        <w:t>.</w:t>
      </w:r>
    </w:p>
    <w:p w:rsidR="00012A9D" w:rsidRPr="00012A9D" w:rsidRDefault="00857B52" w:rsidP="00012A9D">
      <w:pPr>
        <w:pStyle w:val="af7"/>
        <w:jc w:val="center"/>
        <w:rPr>
          <w:rFonts w:ascii="Times New Roman" w:hAnsi="Times New Roman"/>
          <w:i/>
          <w:color w:val="000000" w:themeColor="text1"/>
          <w:sz w:val="24"/>
          <w:szCs w:val="24"/>
        </w:rPr>
      </w:pPr>
      <w:r>
        <w:rPr>
          <w:rFonts w:ascii="Times New Roman" w:hAnsi="Times New Roman"/>
          <w:i/>
          <w:sz w:val="24"/>
          <w:szCs w:val="24"/>
        </w:rPr>
        <w:t xml:space="preserve">Система </w:t>
      </w:r>
      <w:proofErr w:type="spellStart"/>
      <w:r>
        <w:rPr>
          <w:rFonts w:ascii="Times New Roman" w:hAnsi="Times New Roman"/>
          <w:i/>
          <w:sz w:val="24"/>
          <w:szCs w:val="24"/>
        </w:rPr>
        <w:t>периметральной</w:t>
      </w:r>
      <w:proofErr w:type="spellEnd"/>
      <w:r w:rsidRPr="00857B52">
        <w:rPr>
          <w:rFonts w:ascii="Times New Roman" w:hAnsi="Times New Roman"/>
          <w:i/>
          <w:sz w:val="24"/>
          <w:szCs w:val="24"/>
        </w:rPr>
        <w:t xml:space="preserve"> охранн</w:t>
      </w:r>
      <w:r>
        <w:rPr>
          <w:rFonts w:ascii="Times New Roman" w:hAnsi="Times New Roman"/>
          <w:i/>
          <w:sz w:val="24"/>
          <w:szCs w:val="24"/>
        </w:rPr>
        <w:t>ой сигнализации</w:t>
      </w:r>
      <w:r w:rsidRPr="00857B52">
        <w:rPr>
          <w:rFonts w:ascii="Times New Roman" w:hAnsi="Times New Roman"/>
          <w:i/>
          <w:sz w:val="24"/>
          <w:szCs w:val="24"/>
        </w:rPr>
        <w:t xml:space="preserve"> УПСВ «</w:t>
      </w:r>
      <w:proofErr w:type="spellStart"/>
      <w:r w:rsidRPr="00857B52">
        <w:rPr>
          <w:rFonts w:ascii="Times New Roman" w:hAnsi="Times New Roman"/>
          <w:i/>
          <w:sz w:val="24"/>
          <w:szCs w:val="24"/>
        </w:rPr>
        <w:t>Красногородецкая</w:t>
      </w:r>
      <w:proofErr w:type="spellEnd"/>
      <w:r w:rsidRPr="00857B52">
        <w:rPr>
          <w:rFonts w:ascii="Times New Roman" w:hAnsi="Times New Roman"/>
          <w:i/>
          <w:sz w:val="24"/>
          <w:szCs w:val="24"/>
        </w:rPr>
        <w:t>»</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lastRenderedPageBreak/>
        <w:t xml:space="preserve">В соответствии с </w:t>
      </w:r>
      <w:proofErr w:type="gramStart"/>
      <w:r w:rsidRPr="00857B52">
        <w:rPr>
          <w:rFonts w:ascii="Times New Roman" w:hAnsi="Times New Roman"/>
          <w:sz w:val="24"/>
          <w:szCs w:val="24"/>
        </w:rPr>
        <w:t>ТТ</w:t>
      </w:r>
      <w:proofErr w:type="gramEnd"/>
      <w:r w:rsidRPr="00857B52">
        <w:rPr>
          <w:rFonts w:ascii="Times New Roman" w:hAnsi="Times New Roman"/>
          <w:sz w:val="24"/>
          <w:szCs w:val="24"/>
        </w:rPr>
        <w:t xml:space="preserve"> на проектирование (том 1) в связи с установкой нового ограждения, ворот и калиток по въезду/выезду на площадку УПСВ производится оснащение периметра системой охранной сигнализации (СОС).</w:t>
      </w:r>
    </w:p>
    <w:p w:rsidR="00857B52" w:rsidRPr="00857B52" w:rsidRDefault="00857B52" w:rsidP="00857B52">
      <w:pPr>
        <w:spacing w:line="360" w:lineRule="auto"/>
        <w:ind w:left="720"/>
        <w:contextualSpacing/>
        <w:rPr>
          <w:bCs/>
        </w:rPr>
      </w:pPr>
      <w:r w:rsidRPr="00857B52">
        <w:rPr>
          <w:bCs/>
        </w:rPr>
        <w:t>Ограждение УПСВ «</w:t>
      </w:r>
      <w:proofErr w:type="spellStart"/>
      <w:r w:rsidRPr="00857B52">
        <w:rPr>
          <w:bCs/>
        </w:rPr>
        <w:t>Красногородецкая</w:t>
      </w:r>
      <w:proofErr w:type="spellEnd"/>
      <w:r w:rsidRPr="00857B52">
        <w:rPr>
          <w:bCs/>
        </w:rPr>
        <w:t>» оборудуется системой охранной сигнализации, обеспечивающей:</w:t>
      </w:r>
    </w:p>
    <w:p w:rsidR="00857B52" w:rsidRPr="00857B52" w:rsidRDefault="00857B52" w:rsidP="00857B52">
      <w:pPr>
        <w:pStyle w:val="a0"/>
        <w:tabs>
          <w:tab w:val="clear" w:pos="1440"/>
          <w:tab w:val="num" w:pos="1430"/>
        </w:tabs>
        <w:rPr>
          <w:rFonts w:ascii="Times New Roman" w:hAnsi="Times New Roman"/>
          <w:sz w:val="24"/>
          <w:szCs w:val="24"/>
        </w:rPr>
      </w:pPr>
      <w:r w:rsidRPr="00857B52">
        <w:rPr>
          <w:rFonts w:ascii="Times New Roman" w:hAnsi="Times New Roman"/>
          <w:sz w:val="24"/>
          <w:szCs w:val="24"/>
        </w:rPr>
        <w:t xml:space="preserve">круглосуточную непрерывную работу; </w:t>
      </w:r>
    </w:p>
    <w:p w:rsidR="00857B52" w:rsidRPr="00857B52" w:rsidRDefault="00857B52" w:rsidP="00857B52">
      <w:pPr>
        <w:pStyle w:val="a0"/>
        <w:tabs>
          <w:tab w:val="clear" w:pos="1440"/>
          <w:tab w:val="num" w:pos="1430"/>
        </w:tabs>
        <w:rPr>
          <w:rFonts w:ascii="Times New Roman" w:hAnsi="Times New Roman"/>
          <w:sz w:val="24"/>
          <w:szCs w:val="24"/>
        </w:rPr>
      </w:pPr>
      <w:r w:rsidRPr="00857B52">
        <w:rPr>
          <w:rFonts w:ascii="Times New Roman" w:hAnsi="Times New Roman"/>
          <w:sz w:val="24"/>
          <w:szCs w:val="24"/>
        </w:rPr>
        <w:t xml:space="preserve">выдачу тревожных сигналов оператору или дежурному составу сил охраны о проникновении или попытках проникновения нарушителей на территорию (с территории) объекта через рубежи охраны и доступа в охраняемые зоны; </w:t>
      </w:r>
    </w:p>
    <w:p w:rsidR="00857B52" w:rsidRPr="00857B52" w:rsidRDefault="00857B52" w:rsidP="00857B52">
      <w:pPr>
        <w:pStyle w:val="a0"/>
        <w:tabs>
          <w:tab w:val="clear" w:pos="1440"/>
          <w:tab w:val="num" w:pos="1430"/>
        </w:tabs>
        <w:rPr>
          <w:rFonts w:ascii="Times New Roman" w:hAnsi="Times New Roman"/>
          <w:sz w:val="24"/>
          <w:szCs w:val="24"/>
        </w:rPr>
      </w:pPr>
      <w:r w:rsidRPr="00857B52">
        <w:rPr>
          <w:rFonts w:ascii="Times New Roman" w:hAnsi="Times New Roman"/>
          <w:sz w:val="24"/>
          <w:szCs w:val="24"/>
        </w:rPr>
        <w:t xml:space="preserve">управление режимами работы составных частей СОС с рабочих мест операторов, наделенных соответствующими полномочиями; </w:t>
      </w:r>
    </w:p>
    <w:p w:rsidR="00857B52" w:rsidRPr="00857B52" w:rsidRDefault="00857B52" w:rsidP="00857B52">
      <w:pPr>
        <w:pStyle w:val="a0"/>
        <w:tabs>
          <w:tab w:val="clear" w:pos="1440"/>
          <w:tab w:val="num" w:pos="1430"/>
        </w:tabs>
        <w:rPr>
          <w:rFonts w:ascii="Times New Roman" w:hAnsi="Times New Roman"/>
          <w:sz w:val="24"/>
          <w:szCs w:val="24"/>
        </w:rPr>
      </w:pPr>
      <w:r w:rsidRPr="00857B52">
        <w:rPr>
          <w:rFonts w:ascii="Times New Roman" w:hAnsi="Times New Roman"/>
          <w:sz w:val="24"/>
          <w:szCs w:val="24"/>
        </w:rPr>
        <w:t xml:space="preserve">возможность дистанционного контроля работоспособности периферийной аппаратуры, самотестирования программного обеспечения и аппаратных средств; </w:t>
      </w:r>
    </w:p>
    <w:p w:rsidR="00857B52" w:rsidRPr="00857B52" w:rsidRDefault="00857B52" w:rsidP="00857B52">
      <w:pPr>
        <w:pStyle w:val="a0"/>
        <w:tabs>
          <w:tab w:val="clear" w:pos="1440"/>
          <w:tab w:val="num" w:pos="1430"/>
        </w:tabs>
        <w:rPr>
          <w:rFonts w:ascii="Times New Roman" w:hAnsi="Times New Roman"/>
          <w:sz w:val="24"/>
          <w:szCs w:val="24"/>
        </w:rPr>
      </w:pPr>
      <w:r w:rsidRPr="00857B52">
        <w:rPr>
          <w:rFonts w:ascii="Times New Roman" w:hAnsi="Times New Roman"/>
          <w:sz w:val="24"/>
          <w:szCs w:val="24"/>
        </w:rPr>
        <w:t xml:space="preserve">регистрацию и документирование сигналов от средств обнаружения; </w:t>
      </w:r>
    </w:p>
    <w:p w:rsidR="00857B52" w:rsidRPr="00857B52" w:rsidRDefault="00857B52" w:rsidP="00857B52">
      <w:pPr>
        <w:pStyle w:val="a0"/>
        <w:tabs>
          <w:tab w:val="clear" w:pos="1440"/>
          <w:tab w:val="num" w:pos="1430"/>
        </w:tabs>
        <w:rPr>
          <w:rFonts w:ascii="Times New Roman" w:hAnsi="Times New Roman"/>
          <w:sz w:val="24"/>
          <w:szCs w:val="24"/>
        </w:rPr>
      </w:pPr>
      <w:r w:rsidRPr="00857B52">
        <w:rPr>
          <w:rFonts w:ascii="Times New Roman" w:hAnsi="Times New Roman"/>
          <w:sz w:val="24"/>
          <w:szCs w:val="24"/>
        </w:rPr>
        <w:t>защиту программных и аппаратных средств СОС от несанкционированного доступа.</w:t>
      </w:r>
    </w:p>
    <w:p w:rsidR="00857B52" w:rsidRPr="00857B52" w:rsidRDefault="00857B52" w:rsidP="00857B52">
      <w:pPr>
        <w:pStyle w:val="af7"/>
        <w:rPr>
          <w:rFonts w:ascii="Times New Roman" w:hAnsi="Times New Roman"/>
          <w:sz w:val="24"/>
          <w:szCs w:val="24"/>
        </w:rPr>
      </w:pPr>
      <w:proofErr w:type="spellStart"/>
      <w:r w:rsidRPr="00857B52">
        <w:rPr>
          <w:rFonts w:ascii="Times New Roman" w:hAnsi="Times New Roman"/>
          <w:sz w:val="24"/>
          <w:szCs w:val="24"/>
        </w:rPr>
        <w:t>Периметральная</w:t>
      </w:r>
      <w:proofErr w:type="spellEnd"/>
      <w:r w:rsidRPr="00857B52">
        <w:rPr>
          <w:rFonts w:ascii="Times New Roman" w:hAnsi="Times New Roman"/>
          <w:sz w:val="24"/>
          <w:szCs w:val="24"/>
        </w:rPr>
        <w:t xml:space="preserve"> охранная сигнализация включает в себя вибрационные и радиоволновые средства обнаружения.</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t>Вибрационные средства обнаружения состоят из двухканальных блоков обработки сигналов и чувствительных к вибрации и повреждению элементов (ЧЭ), проложенных по ограждению. Вибрационный датчик обеспечивает создание охраняемого рубежа протяженностью до 500 м, состоящего из двух независимых участков длиной до 250 м.</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t>При обнаружении нарушения по какому-либо из участков, формируется сигнал «тревога» по соответствующему каналу посредством размыкания соответствующего исполнительного реле. Тревожные сообщения формируются по интерфейсу RS-485 с указанием типа тревожного сообщения и номера канала.</w:t>
      </w:r>
    </w:p>
    <w:p w:rsidR="00857B52" w:rsidRPr="00857B52" w:rsidRDefault="00857B52" w:rsidP="00857B52">
      <w:pPr>
        <w:pStyle w:val="af7"/>
        <w:rPr>
          <w:rFonts w:ascii="Times New Roman" w:hAnsi="Times New Roman"/>
          <w:sz w:val="24"/>
          <w:szCs w:val="24"/>
        </w:rPr>
      </w:pPr>
      <w:proofErr w:type="spellStart"/>
      <w:r w:rsidRPr="00857B52">
        <w:rPr>
          <w:rFonts w:ascii="Times New Roman" w:hAnsi="Times New Roman"/>
          <w:sz w:val="24"/>
          <w:szCs w:val="24"/>
        </w:rPr>
        <w:t>Радиолучевые</w:t>
      </w:r>
      <w:proofErr w:type="spellEnd"/>
      <w:r w:rsidRPr="00857B52">
        <w:rPr>
          <w:rFonts w:ascii="Times New Roman" w:hAnsi="Times New Roman"/>
          <w:sz w:val="24"/>
          <w:szCs w:val="24"/>
        </w:rPr>
        <w:t xml:space="preserve"> средства обнаружения представляют собой однопозиционные </w:t>
      </w:r>
      <w:proofErr w:type="spellStart"/>
      <w:r w:rsidRPr="00857B52">
        <w:rPr>
          <w:rFonts w:ascii="Times New Roman" w:hAnsi="Times New Roman"/>
          <w:sz w:val="24"/>
          <w:szCs w:val="24"/>
        </w:rPr>
        <w:t>радилокаторы</w:t>
      </w:r>
      <w:proofErr w:type="spellEnd"/>
      <w:r w:rsidRPr="00857B52">
        <w:rPr>
          <w:rFonts w:ascii="Times New Roman" w:hAnsi="Times New Roman"/>
          <w:sz w:val="24"/>
          <w:szCs w:val="24"/>
        </w:rPr>
        <w:t xml:space="preserve">, обеспечивающие обнаружения движения человека в зоне обнаружения и формирование при этом извещения о тревоге путем размыкания шлейфа сигнализации. </w:t>
      </w:r>
      <w:proofErr w:type="spellStart"/>
      <w:r w:rsidRPr="00857B52">
        <w:rPr>
          <w:rFonts w:ascii="Times New Roman" w:hAnsi="Times New Roman"/>
          <w:sz w:val="24"/>
          <w:szCs w:val="24"/>
        </w:rPr>
        <w:t>Извещатели</w:t>
      </w:r>
      <w:proofErr w:type="spellEnd"/>
      <w:r w:rsidRPr="00857B52">
        <w:rPr>
          <w:rFonts w:ascii="Times New Roman" w:hAnsi="Times New Roman"/>
          <w:sz w:val="24"/>
          <w:szCs w:val="24"/>
        </w:rPr>
        <w:t xml:space="preserve"> состоят из приемопередатчика и коммутационного устройства для сопряжения по интерфейсу RS-485 с устройством сбора и обработки информации.</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t>АРМ СОС устанавливается в проектируемом КПП на площадке УПСВ «</w:t>
      </w:r>
      <w:proofErr w:type="spellStart"/>
      <w:r w:rsidRPr="00857B52">
        <w:rPr>
          <w:rFonts w:ascii="Times New Roman" w:hAnsi="Times New Roman"/>
          <w:sz w:val="24"/>
          <w:szCs w:val="24"/>
        </w:rPr>
        <w:t>Красногородецкая</w:t>
      </w:r>
      <w:proofErr w:type="spellEnd"/>
      <w:r w:rsidRPr="00857B52">
        <w:rPr>
          <w:rFonts w:ascii="Times New Roman" w:hAnsi="Times New Roman"/>
          <w:sz w:val="24"/>
          <w:szCs w:val="24"/>
        </w:rPr>
        <w:t>».</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t>АРМ СОС обеспечивает прием, обработку, хранение и документирование информации, полученной от периферийных устройств, представление в графическом виде на экран монитора состояния системы охраны объекта, выдачу команд управления периферийным устройствам.</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t xml:space="preserve">Линия интерфейса RS-485 от вибрационных и </w:t>
      </w:r>
      <w:proofErr w:type="spellStart"/>
      <w:r w:rsidRPr="00857B52">
        <w:rPr>
          <w:rFonts w:ascii="Times New Roman" w:hAnsi="Times New Roman"/>
          <w:sz w:val="24"/>
          <w:szCs w:val="24"/>
        </w:rPr>
        <w:t>радиолучевых</w:t>
      </w:r>
      <w:proofErr w:type="spellEnd"/>
      <w:r w:rsidRPr="00857B52">
        <w:rPr>
          <w:rFonts w:ascii="Times New Roman" w:hAnsi="Times New Roman"/>
          <w:sz w:val="24"/>
          <w:szCs w:val="24"/>
        </w:rPr>
        <w:t xml:space="preserve"> датчиков (ВД и РД) подключается к АРМ СОС </w:t>
      </w:r>
      <w:proofErr w:type="gramStart"/>
      <w:r w:rsidRPr="00857B52">
        <w:rPr>
          <w:rFonts w:ascii="Times New Roman" w:hAnsi="Times New Roman"/>
          <w:sz w:val="24"/>
          <w:szCs w:val="24"/>
        </w:rPr>
        <w:t>через</w:t>
      </w:r>
      <w:proofErr w:type="gramEnd"/>
      <w:r w:rsidRPr="00857B52">
        <w:rPr>
          <w:rFonts w:ascii="Times New Roman" w:hAnsi="Times New Roman"/>
          <w:sz w:val="24"/>
          <w:szCs w:val="24"/>
        </w:rPr>
        <w:t xml:space="preserve"> </w:t>
      </w:r>
      <w:proofErr w:type="gramStart"/>
      <w:r w:rsidRPr="00857B52">
        <w:rPr>
          <w:rFonts w:ascii="Times New Roman" w:hAnsi="Times New Roman"/>
          <w:sz w:val="24"/>
          <w:szCs w:val="24"/>
        </w:rPr>
        <w:t>преобразователь</w:t>
      </w:r>
      <w:proofErr w:type="gramEnd"/>
      <w:r w:rsidRPr="00857B52">
        <w:rPr>
          <w:rFonts w:ascii="Times New Roman" w:hAnsi="Times New Roman"/>
          <w:sz w:val="24"/>
          <w:szCs w:val="24"/>
        </w:rPr>
        <w:t xml:space="preserve"> интерфейса USB/RS-485 и устройство вводно-защитное.</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t>Настоящей ПД предусматривается;</w:t>
      </w:r>
    </w:p>
    <w:p w:rsidR="00857B52" w:rsidRPr="00857B52" w:rsidRDefault="00857B52" w:rsidP="00D463D3">
      <w:pPr>
        <w:pStyle w:val="a0"/>
        <w:numPr>
          <w:ilvl w:val="0"/>
          <w:numId w:val="26"/>
        </w:numPr>
        <w:ind w:left="0" w:firstLine="1080"/>
        <w:rPr>
          <w:rFonts w:ascii="Times New Roman" w:hAnsi="Times New Roman"/>
          <w:sz w:val="24"/>
          <w:szCs w:val="24"/>
        </w:rPr>
      </w:pPr>
      <w:r w:rsidRPr="00857B52">
        <w:rPr>
          <w:rFonts w:ascii="Times New Roman" w:hAnsi="Times New Roman"/>
          <w:sz w:val="24"/>
          <w:szCs w:val="24"/>
        </w:rPr>
        <w:t>установка ВД для защиты проектируемого ограждения;</w:t>
      </w:r>
    </w:p>
    <w:p w:rsidR="00857B52" w:rsidRPr="00857B52" w:rsidRDefault="00857B52" w:rsidP="00D463D3">
      <w:pPr>
        <w:pStyle w:val="a0"/>
        <w:numPr>
          <w:ilvl w:val="0"/>
          <w:numId w:val="26"/>
        </w:numPr>
        <w:ind w:left="0" w:firstLine="1080"/>
        <w:rPr>
          <w:rFonts w:ascii="Times New Roman" w:hAnsi="Times New Roman"/>
          <w:sz w:val="24"/>
          <w:szCs w:val="24"/>
        </w:rPr>
      </w:pPr>
      <w:proofErr w:type="gramStart"/>
      <w:r w:rsidRPr="00857B52">
        <w:rPr>
          <w:rFonts w:ascii="Times New Roman" w:hAnsi="Times New Roman"/>
          <w:sz w:val="24"/>
          <w:szCs w:val="24"/>
        </w:rPr>
        <w:t>установка РД для защиты проектируемы ворот и калиток;</w:t>
      </w:r>
      <w:proofErr w:type="gramEnd"/>
    </w:p>
    <w:p w:rsidR="00857B52" w:rsidRPr="00857B52" w:rsidRDefault="00857B52" w:rsidP="00D463D3">
      <w:pPr>
        <w:pStyle w:val="a0"/>
        <w:numPr>
          <w:ilvl w:val="0"/>
          <w:numId w:val="26"/>
        </w:numPr>
        <w:ind w:left="0" w:firstLine="1080"/>
        <w:rPr>
          <w:rFonts w:ascii="Times New Roman" w:hAnsi="Times New Roman"/>
          <w:sz w:val="24"/>
          <w:szCs w:val="24"/>
        </w:rPr>
      </w:pPr>
      <w:r w:rsidRPr="00857B52">
        <w:rPr>
          <w:rFonts w:ascii="Times New Roman" w:hAnsi="Times New Roman"/>
          <w:sz w:val="24"/>
          <w:szCs w:val="24"/>
        </w:rPr>
        <w:t>подключение ВД и РД в линию интерфейса RS-485 (к АРМ СОС);</w:t>
      </w:r>
    </w:p>
    <w:p w:rsidR="00857B52" w:rsidRPr="00857B52" w:rsidRDefault="00857B52" w:rsidP="00D463D3">
      <w:pPr>
        <w:pStyle w:val="a0"/>
        <w:numPr>
          <w:ilvl w:val="0"/>
          <w:numId w:val="26"/>
        </w:numPr>
        <w:ind w:left="0" w:firstLine="1080"/>
        <w:rPr>
          <w:rFonts w:ascii="Times New Roman" w:hAnsi="Times New Roman"/>
          <w:sz w:val="24"/>
          <w:szCs w:val="24"/>
        </w:rPr>
      </w:pPr>
      <w:r w:rsidRPr="00857B52">
        <w:rPr>
          <w:rFonts w:ascii="Times New Roman" w:hAnsi="Times New Roman"/>
          <w:sz w:val="24"/>
          <w:szCs w:val="24"/>
        </w:rPr>
        <w:t>монтаж ЧЭ на ограждении;</w:t>
      </w:r>
    </w:p>
    <w:p w:rsidR="00857B52" w:rsidRPr="00857B52" w:rsidRDefault="00857B52" w:rsidP="00D463D3">
      <w:pPr>
        <w:pStyle w:val="a0"/>
        <w:numPr>
          <w:ilvl w:val="0"/>
          <w:numId w:val="26"/>
        </w:numPr>
        <w:ind w:left="0" w:firstLine="1080"/>
        <w:rPr>
          <w:rFonts w:ascii="Times New Roman" w:hAnsi="Times New Roman"/>
          <w:sz w:val="24"/>
          <w:szCs w:val="24"/>
        </w:rPr>
      </w:pPr>
      <w:r w:rsidRPr="00857B52">
        <w:rPr>
          <w:rFonts w:ascii="Times New Roman" w:hAnsi="Times New Roman"/>
          <w:sz w:val="24"/>
          <w:szCs w:val="24"/>
        </w:rPr>
        <w:lastRenderedPageBreak/>
        <w:t>приобретения ключей активации интерфейса RS-485 по количеству новых устройств.</w:t>
      </w:r>
    </w:p>
    <w:p w:rsidR="007B2C1D" w:rsidRPr="00857B52" w:rsidRDefault="00857B52" w:rsidP="00D463D3">
      <w:pPr>
        <w:pStyle w:val="af7"/>
        <w:numPr>
          <w:ilvl w:val="0"/>
          <w:numId w:val="26"/>
        </w:numPr>
        <w:ind w:left="0" w:firstLine="1080"/>
        <w:rPr>
          <w:rFonts w:ascii="Times New Roman" w:hAnsi="Times New Roman"/>
          <w:color w:val="000000" w:themeColor="text1"/>
          <w:sz w:val="24"/>
          <w:szCs w:val="24"/>
        </w:rPr>
      </w:pPr>
      <w:r w:rsidRPr="00857B52">
        <w:rPr>
          <w:rFonts w:ascii="Times New Roman" w:hAnsi="Times New Roman"/>
          <w:sz w:val="24"/>
          <w:szCs w:val="24"/>
        </w:rPr>
        <w:t xml:space="preserve">приобретение </w:t>
      </w:r>
      <w:proofErr w:type="gramStart"/>
      <w:r w:rsidRPr="00857B52">
        <w:rPr>
          <w:rFonts w:ascii="Times New Roman" w:hAnsi="Times New Roman"/>
          <w:sz w:val="24"/>
          <w:szCs w:val="24"/>
        </w:rPr>
        <w:t>ключей активации функции подогрева блоков обработки сигналов</w:t>
      </w:r>
      <w:proofErr w:type="gramEnd"/>
      <w:r w:rsidRPr="00857B52">
        <w:rPr>
          <w:rFonts w:ascii="Times New Roman" w:hAnsi="Times New Roman"/>
          <w:sz w:val="24"/>
          <w:szCs w:val="24"/>
        </w:rPr>
        <w:t xml:space="preserve"> ВД</w:t>
      </w:r>
      <w:r w:rsidR="007B2C1D" w:rsidRPr="00857B52">
        <w:rPr>
          <w:rFonts w:ascii="Times New Roman" w:hAnsi="Times New Roman"/>
          <w:color w:val="000000" w:themeColor="text1"/>
          <w:sz w:val="24"/>
          <w:szCs w:val="24"/>
        </w:rPr>
        <w:t>.</w:t>
      </w:r>
    </w:p>
    <w:p w:rsidR="00857B52" w:rsidRPr="00857B52" w:rsidRDefault="00857B52" w:rsidP="00857B52">
      <w:pPr>
        <w:pStyle w:val="af7"/>
        <w:rPr>
          <w:rFonts w:ascii="Times New Roman" w:hAnsi="Times New Roman"/>
          <w:sz w:val="24"/>
          <w:szCs w:val="24"/>
        </w:rPr>
      </w:pPr>
      <w:r w:rsidRPr="00857B52">
        <w:rPr>
          <w:rFonts w:ascii="Times New Roman" w:hAnsi="Times New Roman"/>
          <w:sz w:val="24"/>
          <w:szCs w:val="24"/>
        </w:rPr>
        <w:t>Основные технические характеристики ВД и РД приведены в таблицах:</w:t>
      </w:r>
    </w:p>
    <w:p w:rsidR="00857B52" w:rsidRPr="008A5373" w:rsidRDefault="00857B52" w:rsidP="008A5373">
      <w:pPr>
        <w:pStyle w:val="af7"/>
        <w:rPr>
          <w:rFonts w:ascii="Times New Roman" w:hAnsi="Times New Roman"/>
          <w:i/>
          <w:sz w:val="24"/>
          <w:szCs w:val="24"/>
        </w:rPr>
      </w:pPr>
      <w:r w:rsidRPr="008A5373">
        <w:rPr>
          <w:rFonts w:ascii="Times New Roman" w:hAnsi="Times New Roman"/>
          <w:i/>
          <w:sz w:val="24"/>
          <w:szCs w:val="24"/>
        </w:rPr>
        <w:t>Технические характеристики вибрационного датчика регистрации преодоления заграждений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5"/>
        <w:gridCol w:w="4386"/>
      </w:tblGrid>
      <w:tr w:rsidR="00857B52" w:rsidRPr="008A5373" w:rsidTr="00857B52">
        <w:trPr>
          <w:cantSplit/>
          <w:trHeight w:val="731"/>
          <w:tblHeader/>
        </w:trPr>
        <w:tc>
          <w:tcPr>
            <w:tcW w:w="5185" w:type="dxa"/>
            <w:vAlign w:val="center"/>
          </w:tcPr>
          <w:p w:rsidR="00857B52" w:rsidRPr="008A5373" w:rsidRDefault="00857B52" w:rsidP="00856C10">
            <w:pPr>
              <w:snapToGrid w:val="0"/>
              <w:jc w:val="center"/>
              <w:rPr>
                <w:b/>
              </w:rPr>
            </w:pPr>
            <w:r w:rsidRPr="008A5373">
              <w:rPr>
                <w:b/>
              </w:rPr>
              <w:t>Наименование</w:t>
            </w:r>
          </w:p>
        </w:tc>
        <w:tc>
          <w:tcPr>
            <w:tcW w:w="4386" w:type="dxa"/>
            <w:vAlign w:val="center"/>
          </w:tcPr>
          <w:p w:rsidR="00857B52" w:rsidRPr="008A5373" w:rsidRDefault="00857B52" w:rsidP="00856C10">
            <w:pPr>
              <w:snapToGrid w:val="0"/>
              <w:jc w:val="center"/>
              <w:rPr>
                <w:b/>
              </w:rPr>
            </w:pPr>
            <w:r w:rsidRPr="008A5373">
              <w:rPr>
                <w:b/>
              </w:rPr>
              <w:t>Значение</w:t>
            </w:r>
          </w:p>
        </w:tc>
      </w:tr>
      <w:tr w:rsidR="00857B52" w:rsidRPr="008A5373" w:rsidTr="00857B52">
        <w:trPr>
          <w:cantSplit/>
          <w:trHeight w:val="454"/>
          <w:tblHeader/>
        </w:trPr>
        <w:tc>
          <w:tcPr>
            <w:tcW w:w="5185" w:type="dxa"/>
          </w:tcPr>
          <w:p w:rsidR="00857B52" w:rsidRPr="008A5373" w:rsidRDefault="00857B52" w:rsidP="00856C10">
            <w:r w:rsidRPr="008A5373">
              <w:t xml:space="preserve">Максимальная протяженность охраняемого рубежа, </w:t>
            </w:r>
            <w:proofErr w:type="gramStart"/>
            <w:r w:rsidRPr="008A5373">
              <w:t>м</w:t>
            </w:r>
            <w:proofErr w:type="gramEnd"/>
          </w:p>
        </w:tc>
        <w:tc>
          <w:tcPr>
            <w:tcW w:w="4386" w:type="dxa"/>
          </w:tcPr>
          <w:p w:rsidR="00857B52" w:rsidRPr="008A5373" w:rsidRDefault="00857B52" w:rsidP="00856C10">
            <w:pPr>
              <w:jc w:val="center"/>
            </w:pPr>
            <w:r w:rsidRPr="008A5373">
              <w:t>500 (два участка по 250)</w:t>
            </w:r>
          </w:p>
        </w:tc>
      </w:tr>
      <w:tr w:rsidR="00857B52" w:rsidRPr="008A5373" w:rsidTr="00857B52">
        <w:trPr>
          <w:cantSplit/>
          <w:trHeight w:val="454"/>
          <w:tblHeader/>
        </w:trPr>
        <w:tc>
          <w:tcPr>
            <w:tcW w:w="5185" w:type="dxa"/>
          </w:tcPr>
          <w:p w:rsidR="00857B52" w:rsidRPr="008A5373" w:rsidRDefault="00857B52" w:rsidP="00856C10">
            <w:r w:rsidRPr="008A5373">
              <w:t>Регистрация событий</w:t>
            </w:r>
          </w:p>
        </w:tc>
        <w:tc>
          <w:tcPr>
            <w:tcW w:w="4386" w:type="dxa"/>
          </w:tcPr>
          <w:p w:rsidR="00857B52" w:rsidRPr="008A5373" w:rsidRDefault="00857B52" w:rsidP="00856C10">
            <w:r w:rsidRPr="008A5373">
              <w:t>Деформация ЧЭ (попытки разрушить ограждение с применением подручных средств);</w:t>
            </w:r>
          </w:p>
          <w:p w:rsidR="00857B52" w:rsidRPr="008A5373" w:rsidRDefault="00857B52" w:rsidP="00856C10">
            <w:r w:rsidRPr="008A5373">
              <w:t>Вибрация ЧЭ (перелаз через ограждения без применения специальных средств)</w:t>
            </w:r>
          </w:p>
        </w:tc>
      </w:tr>
      <w:tr w:rsidR="00857B52" w:rsidRPr="008A5373" w:rsidTr="00857B52">
        <w:trPr>
          <w:cantSplit/>
          <w:trHeight w:val="454"/>
          <w:tblHeader/>
        </w:trPr>
        <w:tc>
          <w:tcPr>
            <w:tcW w:w="518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Диапазон рабочих напряжений питания, </w:t>
            </w:r>
            <w:proofErr w:type="gramStart"/>
            <w:r w:rsidRPr="008A5373">
              <w:rPr>
                <w:rFonts w:ascii="Times New Roman" w:hAnsi="Times New Roman"/>
                <w:sz w:val="24"/>
                <w:szCs w:val="24"/>
              </w:rPr>
              <w:t>В</w:t>
            </w:r>
            <w:proofErr w:type="gramEnd"/>
          </w:p>
        </w:tc>
        <w:tc>
          <w:tcPr>
            <w:tcW w:w="4386" w:type="dxa"/>
          </w:tcPr>
          <w:p w:rsidR="00857B52" w:rsidRPr="008A5373" w:rsidRDefault="00857B52" w:rsidP="00856C10">
            <w:pPr>
              <w:jc w:val="center"/>
              <w:rPr>
                <w:bCs/>
              </w:rPr>
            </w:pPr>
            <w:r w:rsidRPr="008A5373">
              <w:rPr>
                <w:bCs/>
              </w:rPr>
              <w:t>от 6 до 36</w:t>
            </w:r>
          </w:p>
        </w:tc>
      </w:tr>
      <w:tr w:rsidR="00857B52" w:rsidRPr="008A5373" w:rsidTr="00857B52">
        <w:trPr>
          <w:cantSplit/>
          <w:trHeight w:val="454"/>
          <w:tblHeader/>
        </w:trPr>
        <w:tc>
          <w:tcPr>
            <w:tcW w:w="518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Потребляемый ток при закрытой крышке датчика и неактивном интерфейсе </w:t>
            </w:r>
            <w:r w:rsidRPr="008A5373">
              <w:rPr>
                <w:rFonts w:ascii="Times New Roman" w:hAnsi="Times New Roman"/>
                <w:sz w:val="24"/>
                <w:szCs w:val="24"/>
                <w:lang w:val="en-US"/>
              </w:rPr>
              <w:t>RS</w:t>
            </w:r>
            <w:r w:rsidRPr="008A5373">
              <w:rPr>
                <w:rFonts w:ascii="Times New Roman" w:hAnsi="Times New Roman"/>
                <w:sz w:val="24"/>
                <w:szCs w:val="24"/>
              </w:rPr>
              <w:t>-485, мА</w:t>
            </w:r>
          </w:p>
        </w:tc>
        <w:tc>
          <w:tcPr>
            <w:tcW w:w="4386" w:type="dxa"/>
          </w:tcPr>
          <w:p w:rsidR="00857B52" w:rsidRPr="008A5373" w:rsidRDefault="00857B52" w:rsidP="00856C10">
            <w:pPr>
              <w:jc w:val="center"/>
              <w:rPr>
                <w:bCs/>
              </w:rPr>
            </w:pPr>
            <w:r w:rsidRPr="008A5373">
              <w:rPr>
                <w:bCs/>
              </w:rPr>
              <w:t>3 (при 24В)</w:t>
            </w:r>
          </w:p>
        </w:tc>
      </w:tr>
      <w:tr w:rsidR="00857B52" w:rsidRPr="008A5373" w:rsidTr="00857B52">
        <w:trPr>
          <w:cantSplit/>
          <w:trHeight w:val="454"/>
          <w:tblHeader/>
        </w:trPr>
        <w:tc>
          <w:tcPr>
            <w:tcW w:w="518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Потребляемый ток при открытой крышке датчика и включенном подогревателе, А</w:t>
            </w:r>
          </w:p>
        </w:tc>
        <w:tc>
          <w:tcPr>
            <w:tcW w:w="4386" w:type="dxa"/>
          </w:tcPr>
          <w:p w:rsidR="00857B52" w:rsidRPr="008A5373" w:rsidRDefault="00857B52" w:rsidP="00856C10">
            <w:pPr>
              <w:jc w:val="center"/>
              <w:rPr>
                <w:bCs/>
              </w:rPr>
            </w:pPr>
            <w:r w:rsidRPr="008A5373">
              <w:rPr>
                <w:bCs/>
              </w:rPr>
              <w:t>0,22</w:t>
            </w:r>
          </w:p>
        </w:tc>
      </w:tr>
      <w:tr w:rsidR="00857B52" w:rsidRPr="008A5373" w:rsidTr="00857B52">
        <w:trPr>
          <w:cantSplit/>
          <w:trHeight w:val="454"/>
          <w:tblHeader/>
        </w:trPr>
        <w:tc>
          <w:tcPr>
            <w:tcW w:w="5185" w:type="dxa"/>
          </w:tcPr>
          <w:p w:rsidR="00857B52" w:rsidRPr="008A5373" w:rsidRDefault="00857B52" w:rsidP="00856C10">
            <w:r w:rsidRPr="008A5373">
              <w:t xml:space="preserve">Рабочий диапазон температур, </w:t>
            </w:r>
            <w:r w:rsidRPr="008A5373">
              <w:rPr>
                <w:vertAlign w:val="superscript"/>
              </w:rPr>
              <w:t>0</w:t>
            </w:r>
            <w:r w:rsidRPr="008A5373">
              <w:t>С</w:t>
            </w:r>
          </w:p>
        </w:tc>
        <w:tc>
          <w:tcPr>
            <w:tcW w:w="4386" w:type="dxa"/>
          </w:tcPr>
          <w:p w:rsidR="00857B52" w:rsidRPr="008A5373" w:rsidRDefault="00857B52" w:rsidP="00856C10">
            <w:pPr>
              <w:jc w:val="center"/>
            </w:pPr>
            <w:proofErr w:type="gramStart"/>
            <w:r w:rsidRPr="008A5373">
              <w:t>От</w:t>
            </w:r>
            <w:proofErr w:type="gramEnd"/>
            <w:r w:rsidRPr="008A5373">
              <w:t xml:space="preserve"> минус 40 до 50</w:t>
            </w:r>
          </w:p>
        </w:tc>
      </w:tr>
      <w:tr w:rsidR="00857B52" w:rsidRPr="008A5373" w:rsidTr="00857B52">
        <w:trPr>
          <w:cantSplit/>
          <w:trHeight w:val="454"/>
          <w:tblHeader/>
        </w:trPr>
        <w:tc>
          <w:tcPr>
            <w:tcW w:w="5185" w:type="dxa"/>
          </w:tcPr>
          <w:p w:rsidR="00857B52" w:rsidRPr="008A5373" w:rsidRDefault="00857B52" w:rsidP="00856C10">
            <w:r w:rsidRPr="008A5373">
              <w:t>Степень защиты от проникновения посторонних веществ и воды (по ГОСТ 14254-96)</w:t>
            </w:r>
          </w:p>
        </w:tc>
        <w:tc>
          <w:tcPr>
            <w:tcW w:w="4386" w:type="dxa"/>
          </w:tcPr>
          <w:p w:rsidR="00857B52" w:rsidRPr="008A5373" w:rsidRDefault="00857B52" w:rsidP="00856C10">
            <w:pPr>
              <w:jc w:val="center"/>
            </w:pPr>
            <w:r w:rsidRPr="008A5373">
              <w:rPr>
                <w:lang w:val="en-US"/>
              </w:rPr>
              <w:t>IP</w:t>
            </w:r>
            <w:r w:rsidRPr="008A5373">
              <w:t>65</w:t>
            </w:r>
          </w:p>
        </w:tc>
      </w:tr>
      <w:tr w:rsidR="00857B52" w:rsidRPr="008A5373" w:rsidTr="00857B52">
        <w:trPr>
          <w:cantSplit/>
          <w:trHeight w:val="454"/>
          <w:tblHeader/>
        </w:trPr>
        <w:tc>
          <w:tcPr>
            <w:tcW w:w="518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Вероятность обнаружения, не менее</w:t>
            </w:r>
          </w:p>
        </w:tc>
        <w:tc>
          <w:tcPr>
            <w:tcW w:w="4386" w:type="dxa"/>
          </w:tcPr>
          <w:p w:rsidR="00857B52" w:rsidRPr="008A5373" w:rsidRDefault="00857B52" w:rsidP="00856C10">
            <w:pPr>
              <w:jc w:val="center"/>
            </w:pPr>
            <w:r w:rsidRPr="008A5373">
              <w:t>0,95</w:t>
            </w:r>
          </w:p>
        </w:tc>
      </w:tr>
    </w:tbl>
    <w:p w:rsidR="00857B52" w:rsidRPr="008A5373" w:rsidRDefault="00857B52" w:rsidP="00856C10">
      <w:pPr>
        <w:pStyle w:val="aff5"/>
        <w:spacing w:after="0"/>
        <w:rPr>
          <w:rFonts w:ascii="Times New Roman" w:hAnsi="Times New Roman"/>
          <w:b w:val="0"/>
          <w:i/>
          <w:sz w:val="24"/>
          <w:szCs w:val="24"/>
        </w:rPr>
      </w:pPr>
      <w:r w:rsidRPr="008A5373">
        <w:rPr>
          <w:rFonts w:ascii="Times New Roman" w:hAnsi="Times New Roman"/>
          <w:b w:val="0"/>
          <w:i/>
          <w:sz w:val="24"/>
          <w:szCs w:val="24"/>
        </w:rPr>
        <w:t xml:space="preserve">Технические характеристики </w:t>
      </w:r>
      <w:proofErr w:type="spellStart"/>
      <w:r w:rsidRPr="008A5373">
        <w:rPr>
          <w:rFonts w:ascii="Times New Roman" w:hAnsi="Times New Roman"/>
          <w:b w:val="0"/>
          <w:i/>
          <w:sz w:val="24"/>
          <w:szCs w:val="24"/>
        </w:rPr>
        <w:t>извещателя</w:t>
      </w:r>
      <w:proofErr w:type="spellEnd"/>
      <w:r w:rsidRPr="008A5373">
        <w:rPr>
          <w:rFonts w:ascii="Times New Roman" w:hAnsi="Times New Roman"/>
          <w:b w:val="0"/>
          <w:i/>
          <w:sz w:val="24"/>
          <w:szCs w:val="24"/>
        </w:rPr>
        <w:t xml:space="preserve"> </w:t>
      </w:r>
      <w:proofErr w:type="gramStart"/>
      <w:r w:rsidRPr="008A5373">
        <w:rPr>
          <w:rFonts w:ascii="Times New Roman" w:hAnsi="Times New Roman"/>
          <w:b w:val="0"/>
          <w:i/>
          <w:sz w:val="24"/>
          <w:szCs w:val="24"/>
        </w:rPr>
        <w:t>охранного</w:t>
      </w:r>
      <w:proofErr w:type="gramEnd"/>
      <w:r w:rsidRPr="008A5373">
        <w:rPr>
          <w:rFonts w:ascii="Times New Roman" w:hAnsi="Times New Roman"/>
          <w:b w:val="0"/>
          <w:i/>
          <w:sz w:val="24"/>
          <w:szCs w:val="24"/>
        </w:rPr>
        <w:t xml:space="preserve"> радиоволнового однопозиционного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5"/>
        <w:gridCol w:w="4406"/>
      </w:tblGrid>
      <w:tr w:rsidR="00857B52" w:rsidRPr="008A5373" w:rsidTr="006D7233">
        <w:trPr>
          <w:trHeight w:val="731"/>
          <w:tblHeader/>
        </w:trPr>
        <w:tc>
          <w:tcPr>
            <w:tcW w:w="5495" w:type="dxa"/>
            <w:vAlign w:val="center"/>
          </w:tcPr>
          <w:p w:rsidR="00857B52" w:rsidRPr="008A5373" w:rsidRDefault="00857B52" w:rsidP="00856C10">
            <w:pPr>
              <w:snapToGrid w:val="0"/>
              <w:jc w:val="center"/>
              <w:rPr>
                <w:b/>
              </w:rPr>
            </w:pPr>
            <w:r w:rsidRPr="008A5373">
              <w:rPr>
                <w:b/>
              </w:rPr>
              <w:t>Наименование</w:t>
            </w:r>
          </w:p>
        </w:tc>
        <w:tc>
          <w:tcPr>
            <w:tcW w:w="4642" w:type="dxa"/>
            <w:vAlign w:val="center"/>
          </w:tcPr>
          <w:p w:rsidR="00857B52" w:rsidRPr="008A5373" w:rsidRDefault="00857B52" w:rsidP="00856C10">
            <w:pPr>
              <w:snapToGrid w:val="0"/>
              <w:jc w:val="center"/>
              <w:rPr>
                <w:b/>
              </w:rPr>
            </w:pPr>
            <w:r w:rsidRPr="008A5373">
              <w:rPr>
                <w:b/>
              </w:rPr>
              <w:t>Значение</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Рабочая частота, ГГц</w:t>
            </w:r>
          </w:p>
        </w:tc>
        <w:tc>
          <w:tcPr>
            <w:tcW w:w="4642" w:type="dxa"/>
          </w:tcPr>
          <w:p w:rsidR="00857B52" w:rsidRPr="008A5373" w:rsidRDefault="00857B52" w:rsidP="00856C10">
            <w:pPr>
              <w:jc w:val="center"/>
              <w:rPr>
                <w:bCs/>
              </w:rPr>
            </w:pPr>
            <w:r w:rsidRPr="008A5373">
              <w:rPr>
                <w:bCs/>
              </w:rPr>
              <w:t>5,8</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Диапазон обнаруживаемых скоростей движения человека, м/</w:t>
            </w:r>
            <w:proofErr w:type="gramStart"/>
            <w:r w:rsidRPr="008A5373">
              <w:rPr>
                <w:rFonts w:ascii="Times New Roman" w:hAnsi="Times New Roman"/>
                <w:sz w:val="24"/>
                <w:szCs w:val="24"/>
              </w:rPr>
              <w:t>с</w:t>
            </w:r>
            <w:proofErr w:type="gramEnd"/>
          </w:p>
        </w:tc>
        <w:tc>
          <w:tcPr>
            <w:tcW w:w="4642" w:type="dxa"/>
          </w:tcPr>
          <w:p w:rsidR="00857B52" w:rsidRPr="008A5373" w:rsidRDefault="00857B52" w:rsidP="00856C10">
            <w:pPr>
              <w:jc w:val="center"/>
              <w:rPr>
                <w:bCs/>
              </w:rPr>
            </w:pPr>
            <w:r w:rsidRPr="008A5373">
              <w:rPr>
                <w:bCs/>
              </w:rPr>
              <w:t>от 0,1 до 6,0</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Длина зоны обнаружения (ЗО) при максимальной дальности, </w:t>
            </w:r>
            <w:proofErr w:type="gramStart"/>
            <w:r w:rsidRPr="008A5373">
              <w:rPr>
                <w:rFonts w:ascii="Times New Roman" w:hAnsi="Times New Roman"/>
                <w:sz w:val="24"/>
                <w:szCs w:val="24"/>
              </w:rPr>
              <w:t>м</w:t>
            </w:r>
            <w:proofErr w:type="gramEnd"/>
            <w:r w:rsidRPr="008A5373">
              <w:rPr>
                <w:rFonts w:ascii="Times New Roman" w:hAnsi="Times New Roman"/>
                <w:sz w:val="24"/>
                <w:szCs w:val="24"/>
              </w:rPr>
              <w:t>, не менее</w:t>
            </w:r>
          </w:p>
        </w:tc>
        <w:tc>
          <w:tcPr>
            <w:tcW w:w="4642" w:type="dxa"/>
          </w:tcPr>
          <w:p w:rsidR="00857B52" w:rsidRPr="008A5373" w:rsidRDefault="00857B52" w:rsidP="00856C10">
            <w:pPr>
              <w:jc w:val="center"/>
              <w:rPr>
                <w:bCs/>
              </w:rPr>
            </w:pPr>
            <w:r w:rsidRPr="008A5373">
              <w:rPr>
                <w:bCs/>
              </w:rPr>
              <w:t>20</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Длина ЗО при минимальной дальности, </w:t>
            </w:r>
            <w:proofErr w:type="gramStart"/>
            <w:r w:rsidRPr="008A5373">
              <w:rPr>
                <w:rFonts w:ascii="Times New Roman" w:hAnsi="Times New Roman"/>
                <w:sz w:val="24"/>
                <w:szCs w:val="24"/>
              </w:rPr>
              <w:t>м</w:t>
            </w:r>
            <w:proofErr w:type="gramEnd"/>
            <w:r w:rsidRPr="008A5373">
              <w:rPr>
                <w:rFonts w:ascii="Times New Roman" w:hAnsi="Times New Roman"/>
                <w:sz w:val="24"/>
                <w:szCs w:val="24"/>
              </w:rPr>
              <w:t>, не более</w:t>
            </w:r>
          </w:p>
        </w:tc>
        <w:tc>
          <w:tcPr>
            <w:tcW w:w="4642" w:type="dxa"/>
          </w:tcPr>
          <w:p w:rsidR="00857B52" w:rsidRPr="008A5373" w:rsidRDefault="00857B52" w:rsidP="00856C10">
            <w:pPr>
              <w:jc w:val="center"/>
              <w:rPr>
                <w:bCs/>
              </w:rPr>
            </w:pPr>
            <w:r w:rsidRPr="008A5373">
              <w:rPr>
                <w:bCs/>
              </w:rPr>
              <w:t>3</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Максимальная ширина ЗО </w:t>
            </w:r>
            <w:r w:rsidRPr="008A5373">
              <w:rPr>
                <w:rFonts w:ascii="Times New Roman" w:hAnsi="Times New Roman"/>
                <w:sz w:val="24"/>
                <w:szCs w:val="24"/>
              </w:rPr>
              <w:br/>
              <w:t xml:space="preserve">(в горизонтальной плоскости), </w:t>
            </w:r>
            <w:proofErr w:type="gramStart"/>
            <w:r w:rsidRPr="008A5373">
              <w:rPr>
                <w:rFonts w:ascii="Times New Roman" w:hAnsi="Times New Roman"/>
                <w:sz w:val="24"/>
                <w:szCs w:val="24"/>
              </w:rPr>
              <w:t>м</w:t>
            </w:r>
            <w:proofErr w:type="gramEnd"/>
            <w:r w:rsidRPr="008A5373">
              <w:rPr>
                <w:rFonts w:ascii="Times New Roman" w:hAnsi="Times New Roman"/>
                <w:sz w:val="24"/>
                <w:szCs w:val="24"/>
              </w:rPr>
              <w:t>,</w:t>
            </w:r>
          </w:p>
        </w:tc>
        <w:tc>
          <w:tcPr>
            <w:tcW w:w="4642" w:type="dxa"/>
          </w:tcPr>
          <w:p w:rsidR="00857B52" w:rsidRPr="008A5373" w:rsidRDefault="00857B52" w:rsidP="00856C10">
            <w:pPr>
              <w:jc w:val="center"/>
              <w:rPr>
                <w:bCs/>
              </w:rPr>
            </w:pPr>
            <w:r w:rsidRPr="008A5373">
              <w:rPr>
                <w:bCs/>
              </w:rPr>
              <w:t>не более 2,5</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Максимальная высота ЗО </w:t>
            </w:r>
            <w:r w:rsidRPr="008A5373">
              <w:rPr>
                <w:rFonts w:ascii="Times New Roman" w:hAnsi="Times New Roman"/>
                <w:sz w:val="24"/>
                <w:szCs w:val="24"/>
              </w:rPr>
              <w:br/>
              <w:t xml:space="preserve">(в вертикальной плоскости), </w:t>
            </w:r>
            <w:proofErr w:type="gramStart"/>
            <w:r w:rsidRPr="008A5373">
              <w:rPr>
                <w:rFonts w:ascii="Times New Roman" w:hAnsi="Times New Roman"/>
                <w:sz w:val="24"/>
                <w:szCs w:val="24"/>
              </w:rPr>
              <w:t>м</w:t>
            </w:r>
            <w:proofErr w:type="gramEnd"/>
            <w:r w:rsidRPr="008A5373">
              <w:rPr>
                <w:rFonts w:ascii="Times New Roman" w:hAnsi="Times New Roman"/>
                <w:sz w:val="24"/>
                <w:szCs w:val="24"/>
              </w:rPr>
              <w:t>, не менее</w:t>
            </w:r>
          </w:p>
        </w:tc>
        <w:tc>
          <w:tcPr>
            <w:tcW w:w="4642" w:type="dxa"/>
          </w:tcPr>
          <w:p w:rsidR="00857B52" w:rsidRPr="008A5373" w:rsidRDefault="00857B52" w:rsidP="00856C10">
            <w:pPr>
              <w:jc w:val="center"/>
              <w:rPr>
                <w:bCs/>
              </w:rPr>
            </w:pPr>
            <w:r w:rsidRPr="008A5373">
              <w:rPr>
                <w:bCs/>
              </w:rPr>
              <w:t>6</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Диапазон рабочих напряжений питания, </w:t>
            </w:r>
            <w:proofErr w:type="gramStart"/>
            <w:r w:rsidRPr="008A5373">
              <w:rPr>
                <w:rFonts w:ascii="Times New Roman" w:hAnsi="Times New Roman"/>
                <w:sz w:val="24"/>
                <w:szCs w:val="24"/>
              </w:rPr>
              <w:t>В</w:t>
            </w:r>
            <w:proofErr w:type="gramEnd"/>
          </w:p>
        </w:tc>
        <w:tc>
          <w:tcPr>
            <w:tcW w:w="4642" w:type="dxa"/>
          </w:tcPr>
          <w:p w:rsidR="00857B52" w:rsidRPr="008A5373" w:rsidRDefault="00857B52" w:rsidP="00856C10">
            <w:pPr>
              <w:jc w:val="center"/>
              <w:rPr>
                <w:bCs/>
              </w:rPr>
            </w:pPr>
            <w:r w:rsidRPr="008A5373">
              <w:rPr>
                <w:bCs/>
              </w:rPr>
              <w:t>от 10,2 до 30</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Потребляемый ток, мА</w:t>
            </w:r>
          </w:p>
        </w:tc>
        <w:tc>
          <w:tcPr>
            <w:tcW w:w="4642" w:type="dxa"/>
          </w:tcPr>
          <w:p w:rsidR="00857B52" w:rsidRPr="008A5373" w:rsidRDefault="00857B52" w:rsidP="00856C10">
            <w:pPr>
              <w:jc w:val="center"/>
            </w:pPr>
            <w:r w:rsidRPr="008A5373">
              <w:t>45 (при 24В), 70 (при 12 В)</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lastRenderedPageBreak/>
              <w:t xml:space="preserve">Устойчивость </w:t>
            </w:r>
            <w:proofErr w:type="gramStart"/>
            <w:r w:rsidRPr="008A5373">
              <w:rPr>
                <w:rFonts w:ascii="Times New Roman" w:hAnsi="Times New Roman"/>
                <w:sz w:val="24"/>
                <w:szCs w:val="24"/>
              </w:rPr>
              <w:t>к</w:t>
            </w:r>
            <w:proofErr w:type="gramEnd"/>
            <w:r w:rsidRPr="008A5373">
              <w:rPr>
                <w:rFonts w:ascii="Times New Roman" w:hAnsi="Times New Roman"/>
                <w:sz w:val="24"/>
                <w:szCs w:val="24"/>
              </w:rPr>
              <w:t>:</w:t>
            </w:r>
          </w:p>
        </w:tc>
        <w:tc>
          <w:tcPr>
            <w:tcW w:w="4642" w:type="dxa"/>
          </w:tcPr>
          <w:p w:rsidR="00857B52" w:rsidRPr="008A5373" w:rsidRDefault="00857B52" w:rsidP="00856C10">
            <w:r w:rsidRPr="008A5373">
              <w:t>Воздействию осадков в виде дождя и снега интенсивностью до 40 мм/час;</w:t>
            </w:r>
          </w:p>
          <w:p w:rsidR="00857B52" w:rsidRPr="008A5373" w:rsidRDefault="00857B52" w:rsidP="00856C10">
            <w:r w:rsidRPr="008A5373">
              <w:t>Воздействие солнечной радиации до 1125 Вт/м</w:t>
            </w:r>
            <w:proofErr w:type="gramStart"/>
            <w:r w:rsidRPr="008A5373">
              <w:rPr>
                <w:vertAlign w:val="superscript"/>
              </w:rPr>
              <w:t>2</w:t>
            </w:r>
            <w:proofErr w:type="gramEnd"/>
            <w:r w:rsidRPr="008A5373">
              <w:t>;</w:t>
            </w:r>
          </w:p>
          <w:p w:rsidR="00857B52" w:rsidRPr="008A5373" w:rsidRDefault="00857B52" w:rsidP="00856C10">
            <w:r w:rsidRPr="008A5373">
              <w:t xml:space="preserve">Воздействие ветра со скоростью до 30 м/с </w:t>
            </w:r>
            <w:proofErr w:type="spellStart"/>
            <w:proofErr w:type="gramStart"/>
            <w:r w:rsidRPr="008A5373">
              <w:t>с</w:t>
            </w:r>
            <w:proofErr w:type="spellEnd"/>
            <w:proofErr w:type="gramEnd"/>
            <w:r w:rsidRPr="008A5373">
              <w:t xml:space="preserve"> порывами до 40 м/с;</w:t>
            </w:r>
          </w:p>
          <w:p w:rsidR="00857B52" w:rsidRPr="008A5373" w:rsidRDefault="00857B52" w:rsidP="00856C10">
            <w:r w:rsidRPr="008A5373">
              <w:t>Высоте травяного покрова до 0,3 м;</w:t>
            </w:r>
          </w:p>
          <w:p w:rsidR="00857B52" w:rsidRPr="008A5373" w:rsidRDefault="00857B52" w:rsidP="00856C10">
            <w:r w:rsidRPr="008A5373">
              <w:t>Движение в зоне обнаружения одиночных мелких животных или птиц размерами не более кошки;</w:t>
            </w:r>
          </w:p>
          <w:p w:rsidR="00857B52" w:rsidRPr="008A5373" w:rsidRDefault="00857B52" w:rsidP="00856C10">
            <w:r w:rsidRPr="008A5373">
              <w:t xml:space="preserve">Грозовые импульсы с пиковым значением наведенного тока до 50А длительностью до 1 </w:t>
            </w:r>
            <w:proofErr w:type="spellStart"/>
            <w:r w:rsidRPr="008A5373">
              <w:t>мс</w:t>
            </w:r>
            <w:proofErr w:type="spellEnd"/>
            <w:r w:rsidRPr="008A5373">
              <w:t>;</w:t>
            </w:r>
          </w:p>
          <w:p w:rsidR="00857B52" w:rsidRPr="008A5373" w:rsidRDefault="00857B52" w:rsidP="00856C10">
            <w:r w:rsidRPr="008A5373">
              <w:t>Излучение УКВ-радиостанций диапазона 433 МГц и сотового телефона на расстоянии более 0,5 м от приемопередатчика;</w:t>
            </w:r>
          </w:p>
          <w:p w:rsidR="00857B52" w:rsidRPr="008A5373" w:rsidRDefault="00857B52" w:rsidP="00856C10">
            <w:r w:rsidRPr="008A5373">
              <w:t>Движению человека параллельно оси ЗО на расстоянии от оси ЗО, превышающем ширину ЗО;</w:t>
            </w:r>
          </w:p>
          <w:p w:rsidR="00857B52" w:rsidRPr="008A5373" w:rsidRDefault="00857B52" w:rsidP="00856C10">
            <w:r w:rsidRPr="008A5373">
              <w:t>Автотранспорта параллельно оси ЗО на расстоянии от оси ЗО, превышающем удвоенную ширину ЗО;</w:t>
            </w:r>
          </w:p>
          <w:p w:rsidR="00857B52" w:rsidRPr="008A5373" w:rsidRDefault="00857B52" w:rsidP="00856C10">
            <w:r w:rsidRPr="008A5373">
              <w:t xml:space="preserve">Автотранспорта перпендикулярно оси ЗО на расстоянии. Превышающем установленную дальность действия на 2,5 м </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 xml:space="preserve">Зона неустойчивого обнаружения на расстоянии, </w:t>
            </w:r>
            <w:proofErr w:type="gramStart"/>
            <w:r w:rsidRPr="008A5373">
              <w:rPr>
                <w:rFonts w:ascii="Times New Roman" w:hAnsi="Times New Roman"/>
                <w:sz w:val="24"/>
                <w:szCs w:val="24"/>
              </w:rPr>
              <w:t>м</w:t>
            </w:r>
            <w:proofErr w:type="gramEnd"/>
            <w:r w:rsidRPr="008A5373">
              <w:rPr>
                <w:rFonts w:ascii="Times New Roman" w:hAnsi="Times New Roman"/>
                <w:sz w:val="24"/>
                <w:szCs w:val="24"/>
              </w:rPr>
              <w:t xml:space="preserve"> от приемопередатчика</w:t>
            </w:r>
          </w:p>
        </w:tc>
        <w:tc>
          <w:tcPr>
            <w:tcW w:w="4642" w:type="dxa"/>
          </w:tcPr>
          <w:p w:rsidR="00857B52" w:rsidRPr="008A5373" w:rsidRDefault="00857B52" w:rsidP="00856C10">
            <w:pPr>
              <w:jc w:val="center"/>
            </w:pPr>
            <w:r w:rsidRPr="008A5373">
              <w:t>0,5</w:t>
            </w:r>
          </w:p>
        </w:tc>
      </w:tr>
      <w:tr w:rsidR="00857B52" w:rsidRPr="008A5373" w:rsidTr="006D7233">
        <w:trPr>
          <w:trHeight w:val="454"/>
        </w:trPr>
        <w:tc>
          <w:tcPr>
            <w:tcW w:w="5495" w:type="dxa"/>
          </w:tcPr>
          <w:p w:rsidR="00857B52" w:rsidRPr="008A5373" w:rsidRDefault="00857B52" w:rsidP="00856C10">
            <w:pPr>
              <w:pStyle w:val="af7"/>
              <w:spacing w:before="0"/>
              <w:ind w:firstLine="0"/>
              <w:jc w:val="left"/>
              <w:rPr>
                <w:rFonts w:ascii="Times New Roman" w:hAnsi="Times New Roman"/>
                <w:sz w:val="24"/>
                <w:szCs w:val="24"/>
              </w:rPr>
            </w:pPr>
            <w:r w:rsidRPr="008A5373">
              <w:rPr>
                <w:rFonts w:ascii="Times New Roman" w:hAnsi="Times New Roman"/>
                <w:sz w:val="24"/>
                <w:szCs w:val="24"/>
              </w:rPr>
              <w:t>Вероятность обнаружения, не менее</w:t>
            </w:r>
          </w:p>
        </w:tc>
        <w:tc>
          <w:tcPr>
            <w:tcW w:w="4642" w:type="dxa"/>
          </w:tcPr>
          <w:p w:rsidR="00857B52" w:rsidRPr="008A5373" w:rsidRDefault="00857B52" w:rsidP="00856C10">
            <w:pPr>
              <w:jc w:val="center"/>
            </w:pPr>
            <w:r w:rsidRPr="008A5373">
              <w:t>0,98</w:t>
            </w:r>
          </w:p>
        </w:tc>
      </w:tr>
    </w:tbl>
    <w:p w:rsidR="00857B52" w:rsidRPr="00856C10" w:rsidRDefault="00857B52" w:rsidP="00856C10">
      <w:pPr>
        <w:pStyle w:val="aff5"/>
        <w:spacing w:after="0"/>
        <w:rPr>
          <w:rFonts w:ascii="Times New Roman" w:hAnsi="Times New Roman"/>
          <w:b w:val="0"/>
          <w:i/>
          <w:sz w:val="24"/>
          <w:szCs w:val="24"/>
        </w:rPr>
      </w:pPr>
      <w:r w:rsidRPr="00856C10">
        <w:rPr>
          <w:rFonts w:ascii="Times New Roman" w:hAnsi="Times New Roman"/>
          <w:b w:val="0"/>
          <w:i/>
          <w:sz w:val="24"/>
          <w:szCs w:val="24"/>
        </w:rPr>
        <w:t xml:space="preserve">Технические характеристики блока сопряжения с центральным устройством системы охранной сигнализации по интерфейсу RS-485 для </w:t>
      </w:r>
      <w:proofErr w:type="spellStart"/>
      <w:r w:rsidRPr="00856C10">
        <w:rPr>
          <w:rFonts w:ascii="Times New Roman" w:hAnsi="Times New Roman"/>
          <w:b w:val="0"/>
          <w:i/>
          <w:sz w:val="24"/>
          <w:szCs w:val="24"/>
        </w:rPr>
        <w:t>извещателя</w:t>
      </w:r>
      <w:proofErr w:type="spellEnd"/>
      <w:r w:rsidRPr="00856C10">
        <w:rPr>
          <w:rFonts w:ascii="Times New Roman" w:hAnsi="Times New Roman"/>
          <w:b w:val="0"/>
          <w:i/>
          <w:sz w:val="24"/>
          <w:szCs w:val="24"/>
        </w:rPr>
        <w:t xml:space="preserve"> охранного радиоволнового однопозиционного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2"/>
        <w:gridCol w:w="4369"/>
      </w:tblGrid>
      <w:tr w:rsidR="00857B52" w:rsidRPr="00856C10" w:rsidTr="006D7233">
        <w:trPr>
          <w:cantSplit/>
          <w:trHeight w:val="731"/>
          <w:tblHeader/>
        </w:trPr>
        <w:tc>
          <w:tcPr>
            <w:tcW w:w="5495" w:type="dxa"/>
            <w:vAlign w:val="center"/>
          </w:tcPr>
          <w:p w:rsidR="00857B52" w:rsidRPr="00856C10" w:rsidRDefault="00857B52" w:rsidP="00856C10">
            <w:pPr>
              <w:snapToGrid w:val="0"/>
              <w:jc w:val="center"/>
              <w:rPr>
                <w:b/>
              </w:rPr>
            </w:pPr>
            <w:r w:rsidRPr="00856C10">
              <w:rPr>
                <w:b/>
              </w:rPr>
              <w:t>Наименование</w:t>
            </w:r>
          </w:p>
        </w:tc>
        <w:tc>
          <w:tcPr>
            <w:tcW w:w="4642" w:type="dxa"/>
            <w:vAlign w:val="center"/>
          </w:tcPr>
          <w:p w:rsidR="00857B52" w:rsidRPr="00856C10" w:rsidRDefault="00857B52" w:rsidP="00856C10">
            <w:pPr>
              <w:snapToGrid w:val="0"/>
              <w:jc w:val="center"/>
              <w:rPr>
                <w:b/>
              </w:rPr>
            </w:pPr>
            <w:r w:rsidRPr="00856C10">
              <w:rPr>
                <w:b/>
              </w:rPr>
              <w:t>Значение</w:t>
            </w:r>
          </w:p>
        </w:tc>
      </w:tr>
      <w:tr w:rsidR="00857B52" w:rsidRPr="00856C10" w:rsidTr="006D7233">
        <w:trPr>
          <w:cantSplit/>
          <w:trHeight w:val="454"/>
          <w:tblHeader/>
        </w:trPr>
        <w:tc>
          <w:tcPr>
            <w:tcW w:w="5495" w:type="dxa"/>
          </w:tcPr>
          <w:p w:rsidR="00857B52" w:rsidRPr="00856C10" w:rsidRDefault="00857B52" w:rsidP="00856C10">
            <w:r w:rsidRPr="00856C10">
              <w:t>Интерфейс</w:t>
            </w:r>
          </w:p>
        </w:tc>
        <w:tc>
          <w:tcPr>
            <w:tcW w:w="4642" w:type="dxa"/>
          </w:tcPr>
          <w:p w:rsidR="00857B52" w:rsidRPr="00856C10" w:rsidRDefault="00857B52" w:rsidP="00856C10">
            <w:pPr>
              <w:jc w:val="center"/>
            </w:pPr>
            <w:r w:rsidRPr="00856C10">
              <w:rPr>
                <w:lang w:val="en-US"/>
              </w:rPr>
              <w:t>RS-485</w:t>
            </w:r>
          </w:p>
        </w:tc>
      </w:tr>
      <w:tr w:rsidR="00857B52" w:rsidRPr="00856C10" w:rsidTr="006D7233">
        <w:trPr>
          <w:cantSplit/>
          <w:trHeight w:val="454"/>
          <w:tblHeader/>
        </w:trPr>
        <w:tc>
          <w:tcPr>
            <w:tcW w:w="5495" w:type="dxa"/>
          </w:tcPr>
          <w:p w:rsidR="00857B52" w:rsidRPr="00856C10" w:rsidRDefault="00857B52" w:rsidP="00856C10">
            <w:pPr>
              <w:pStyle w:val="af7"/>
              <w:spacing w:before="0"/>
              <w:ind w:firstLine="0"/>
              <w:jc w:val="left"/>
              <w:rPr>
                <w:rFonts w:ascii="Times New Roman" w:hAnsi="Times New Roman"/>
                <w:sz w:val="24"/>
                <w:szCs w:val="24"/>
              </w:rPr>
            </w:pPr>
            <w:r w:rsidRPr="00856C10">
              <w:rPr>
                <w:rFonts w:ascii="Times New Roman" w:hAnsi="Times New Roman"/>
                <w:sz w:val="24"/>
                <w:szCs w:val="24"/>
              </w:rPr>
              <w:t xml:space="preserve">Диапазон рабочих напряжений питания, </w:t>
            </w:r>
            <w:proofErr w:type="gramStart"/>
            <w:r w:rsidRPr="00856C10">
              <w:rPr>
                <w:rFonts w:ascii="Times New Roman" w:hAnsi="Times New Roman"/>
                <w:sz w:val="24"/>
                <w:szCs w:val="24"/>
              </w:rPr>
              <w:t>В</w:t>
            </w:r>
            <w:proofErr w:type="gramEnd"/>
          </w:p>
        </w:tc>
        <w:tc>
          <w:tcPr>
            <w:tcW w:w="4642" w:type="dxa"/>
          </w:tcPr>
          <w:p w:rsidR="00857B52" w:rsidRPr="00856C10" w:rsidRDefault="00857B52" w:rsidP="00856C10">
            <w:pPr>
              <w:jc w:val="center"/>
              <w:rPr>
                <w:bCs/>
              </w:rPr>
            </w:pPr>
            <w:r w:rsidRPr="00856C10">
              <w:rPr>
                <w:bCs/>
              </w:rPr>
              <w:t>от 8 до 30</w:t>
            </w:r>
          </w:p>
        </w:tc>
      </w:tr>
      <w:tr w:rsidR="00857B52" w:rsidRPr="00856C10" w:rsidTr="006D7233">
        <w:trPr>
          <w:cantSplit/>
          <w:trHeight w:val="454"/>
          <w:tblHeader/>
        </w:trPr>
        <w:tc>
          <w:tcPr>
            <w:tcW w:w="5495" w:type="dxa"/>
          </w:tcPr>
          <w:p w:rsidR="00857B52" w:rsidRPr="00856C10" w:rsidRDefault="00857B52" w:rsidP="00856C10">
            <w:pPr>
              <w:pStyle w:val="af7"/>
              <w:spacing w:before="0"/>
              <w:ind w:firstLine="0"/>
              <w:jc w:val="left"/>
              <w:rPr>
                <w:rFonts w:ascii="Times New Roman" w:hAnsi="Times New Roman"/>
                <w:sz w:val="24"/>
                <w:szCs w:val="24"/>
              </w:rPr>
            </w:pPr>
            <w:r w:rsidRPr="00856C10">
              <w:rPr>
                <w:rFonts w:ascii="Times New Roman" w:hAnsi="Times New Roman"/>
                <w:sz w:val="24"/>
                <w:szCs w:val="24"/>
              </w:rPr>
              <w:t>Потребляемый ток, мА</w:t>
            </w:r>
          </w:p>
        </w:tc>
        <w:tc>
          <w:tcPr>
            <w:tcW w:w="4642" w:type="dxa"/>
          </w:tcPr>
          <w:p w:rsidR="00857B52" w:rsidRPr="00856C10" w:rsidRDefault="00857B52" w:rsidP="00856C10">
            <w:pPr>
              <w:jc w:val="center"/>
            </w:pPr>
            <w:r w:rsidRPr="00856C10">
              <w:t>25 (при 24В)</w:t>
            </w:r>
          </w:p>
        </w:tc>
      </w:tr>
      <w:tr w:rsidR="00857B52" w:rsidRPr="00856C10" w:rsidTr="006D7233">
        <w:trPr>
          <w:cantSplit/>
          <w:trHeight w:val="454"/>
          <w:tblHeader/>
        </w:trPr>
        <w:tc>
          <w:tcPr>
            <w:tcW w:w="5495" w:type="dxa"/>
          </w:tcPr>
          <w:p w:rsidR="00857B52" w:rsidRPr="00856C10" w:rsidRDefault="00857B52" w:rsidP="00856C10">
            <w:r w:rsidRPr="00856C10">
              <w:t>Степень защиты от проникновения посторонних веществ и воды (по ГОСТ 14254-96)</w:t>
            </w:r>
          </w:p>
        </w:tc>
        <w:tc>
          <w:tcPr>
            <w:tcW w:w="4642" w:type="dxa"/>
          </w:tcPr>
          <w:p w:rsidR="00857B52" w:rsidRPr="00856C10" w:rsidRDefault="00857B52" w:rsidP="00856C10">
            <w:pPr>
              <w:jc w:val="center"/>
            </w:pPr>
            <w:r w:rsidRPr="00856C10">
              <w:rPr>
                <w:lang w:val="en-US"/>
              </w:rPr>
              <w:t>IP</w:t>
            </w:r>
            <w:r w:rsidRPr="00856C10">
              <w:t>54</w:t>
            </w:r>
          </w:p>
        </w:tc>
      </w:tr>
      <w:tr w:rsidR="00857B52" w:rsidRPr="00856C10" w:rsidTr="006D7233">
        <w:trPr>
          <w:cantSplit/>
          <w:trHeight w:val="454"/>
          <w:tblHeader/>
        </w:trPr>
        <w:tc>
          <w:tcPr>
            <w:tcW w:w="5495" w:type="dxa"/>
          </w:tcPr>
          <w:p w:rsidR="00857B52" w:rsidRPr="00856C10" w:rsidRDefault="00857B52" w:rsidP="00856C10">
            <w:r w:rsidRPr="00856C10">
              <w:t xml:space="preserve">Рабочий диапазон температур, </w:t>
            </w:r>
            <w:r w:rsidRPr="00856C10">
              <w:rPr>
                <w:vertAlign w:val="superscript"/>
              </w:rPr>
              <w:t>0</w:t>
            </w:r>
            <w:r w:rsidRPr="00856C10">
              <w:t>С</w:t>
            </w:r>
          </w:p>
        </w:tc>
        <w:tc>
          <w:tcPr>
            <w:tcW w:w="4642" w:type="dxa"/>
          </w:tcPr>
          <w:p w:rsidR="00857B52" w:rsidRPr="00856C10" w:rsidRDefault="00857B52" w:rsidP="00856C10">
            <w:pPr>
              <w:jc w:val="center"/>
            </w:pPr>
            <w:proofErr w:type="gramStart"/>
            <w:r w:rsidRPr="00856C10">
              <w:t>От</w:t>
            </w:r>
            <w:proofErr w:type="gramEnd"/>
            <w:r w:rsidRPr="00856C10">
              <w:t xml:space="preserve"> минус 50 до 65</w:t>
            </w:r>
          </w:p>
        </w:tc>
      </w:tr>
    </w:tbl>
    <w:p w:rsidR="00857B52" w:rsidRPr="00856C10" w:rsidRDefault="00857B52" w:rsidP="00857B52">
      <w:pPr>
        <w:pStyle w:val="af7"/>
        <w:rPr>
          <w:rFonts w:ascii="Times New Roman" w:hAnsi="Times New Roman"/>
          <w:sz w:val="24"/>
          <w:szCs w:val="24"/>
        </w:rPr>
      </w:pPr>
      <w:r w:rsidRPr="00856C10">
        <w:rPr>
          <w:rFonts w:ascii="Times New Roman" w:hAnsi="Times New Roman"/>
          <w:sz w:val="24"/>
          <w:szCs w:val="24"/>
        </w:rPr>
        <w:lastRenderedPageBreak/>
        <w:t>Монтаж кабеля ЧЭ проводить строго в соответствии с технической документацией, поставляемой с изделием.</w:t>
      </w:r>
    </w:p>
    <w:p w:rsidR="00857B52" w:rsidRPr="00856C10" w:rsidRDefault="00857B52" w:rsidP="00857B52">
      <w:pPr>
        <w:pStyle w:val="af7"/>
        <w:rPr>
          <w:rFonts w:ascii="Times New Roman" w:hAnsi="Times New Roman"/>
          <w:sz w:val="24"/>
          <w:szCs w:val="24"/>
        </w:rPr>
      </w:pPr>
      <w:r w:rsidRPr="00856C10">
        <w:rPr>
          <w:rFonts w:ascii="Times New Roman" w:hAnsi="Times New Roman"/>
          <w:sz w:val="24"/>
          <w:szCs w:val="24"/>
        </w:rPr>
        <w:t>Кабель ЧЭ необходимо размещать со стороны противоположной основной угрозе проникновения.</w:t>
      </w:r>
    </w:p>
    <w:p w:rsidR="00857B52" w:rsidRPr="00856C10" w:rsidRDefault="00857B52" w:rsidP="00857B52">
      <w:pPr>
        <w:pStyle w:val="af7"/>
        <w:rPr>
          <w:rFonts w:ascii="Times New Roman" w:hAnsi="Times New Roman"/>
          <w:sz w:val="24"/>
          <w:szCs w:val="24"/>
        </w:rPr>
      </w:pPr>
      <w:r w:rsidRPr="00856C10">
        <w:rPr>
          <w:rFonts w:ascii="Times New Roman" w:hAnsi="Times New Roman"/>
          <w:sz w:val="24"/>
          <w:szCs w:val="24"/>
        </w:rPr>
        <w:t>Кабель ЧЭ крепить к заграждению из сварных панелей при помощи защитной трубки и проволоки крепежной, входящих в комплект поставки оборудования.</w:t>
      </w:r>
    </w:p>
    <w:p w:rsidR="00857B52" w:rsidRPr="00856C10" w:rsidRDefault="00857B52" w:rsidP="00857B52">
      <w:pPr>
        <w:pStyle w:val="af7"/>
        <w:rPr>
          <w:rFonts w:ascii="Times New Roman" w:hAnsi="Times New Roman"/>
          <w:sz w:val="24"/>
          <w:szCs w:val="24"/>
        </w:rPr>
      </w:pPr>
      <w:r w:rsidRPr="00856C10">
        <w:rPr>
          <w:rFonts w:ascii="Times New Roman" w:hAnsi="Times New Roman"/>
          <w:sz w:val="24"/>
          <w:szCs w:val="24"/>
        </w:rPr>
        <w:t>Вибрационные датчики регистрации преодоления заграждений крепить на заграждение при помощи монтажных скоб на винты гайки.</w:t>
      </w:r>
    </w:p>
    <w:p w:rsidR="00857B52" w:rsidRPr="00856C10" w:rsidRDefault="00857B52" w:rsidP="00857B52">
      <w:pPr>
        <w:pStyle w:val="af7"/>
        <w:rPr>
          <w:rFonts w:ascii="Times New Roman" w:hAnsi="Times New Roman"/>
          <w:sz w:val="24"/>
          <w:szCs w:val="24"/>
        </w:rPr>
      </w:pPr>
      <w:r w:rsidRPr="00856C10">
        <w:rPr>
          <w:rFonts w:ascii="Times New Roman" w:hAnsi="Times New Roman"/>
          <w:sz w:val="24"/>
          <w:szCs w:val="24"/>
        </w:rPr>
        <w:t xml:space="preserve">К датчикам кабели интерфейса </w:t>
      </w:r>
      <w:r w:rsidRPr="00856C10">
        <w:rPr>
          <w:rFonts w:ascii="Times New Roman" w:hAnsi="Times New Roman"/>
          <w:sz w:val="24"/>
          <w:szCs w:val="24"/>
          <w:lang w:val="en-US"/>
        </w:rPr>
        <w:t>RS</w:t>
      </w:r>
      <w:r w:rsidRPr="00856C10">
        <w:rPr>
          <w:rFonts w:ascii="Times New Roman" w:hAnsi="Times New Roman"/>
          <w:sz w:val="24"/>
          <w:szCs w:val="24"/>
        </w:rPr>
        <w:t>-485 и кабели электропитания прокладывать в металлических трубах или лотках. Трубу крепить к заграждению металлическими оцинковками хомутами.</w:t>
      </w:r>
    </w:p>
    <w:p w:rsidR="00857B52" w:rsidRPr="00856C10" w:rsidRDefault="00857B52" w:rsidP="00857B52">
      <w:pPr>
        <w:pStyle w:val="af7"/>
        <w:rPr>
          <w:rFonts w:ascii="Times New Roman" w:hAnsi="Times New Roman"/>
          <w:sz w:val="24"/>
          <w:szCs w:val="24"/>
        </w:rPr>
      </w:pPr>
      <w:r w:rsidRPr="00856C10">
        <w:rPr>
          <w:rFonts w:ascii="Times New Roman" w:hAnsi="Times New Roman"/>
          <w:sz w:val="24"/>
          <w:szCs w:val="24"/>
        </w:rPr>
        <w:t>РД и коммутационные устройства устанавливаются на проектируемые круглые опоры. Крепление приемопередатчика производить при помощи площадки опорной и хомутов из комплекта поставки.</w:t>
      </w:r>
    </w:p>
    <w:p w:rsidR="00857B52" w:rsidRPr="00856C10" w:rsidRDefault="00857B52" w:rsidP="00857B52">
      <w:pPr>
        <w:pStyle w:val="af7"/>
        <w:rPr>
          <w:rFonts w:ascii="Times New Roman" w:hAnsi="Times New Roman"/>
          <w:sz w:val="24"/>
          <w:szCs w:val="24"/>
        </w:rPr>
      </w:pPr>
      <w:r w:rsidRPr="00856C10">
        <w:rPr>
          <w:rFonts w:ascii="Times New Roman" w:hAnsi="Times New Roman"/>
          <w:sz w:val="24"/>
          <w:szCs w:val="24"/>
        </w:rPr>
        <w:t>РД крепить на высоте 1,75 м от уровня земли.</w:t>
      </w:r>
    </w:p>
    <w:p w:rsidR="00857B52" w:rsidRPr="00856C10" w:rsidRDefault="00857B52" w:rsidP="00857B52">
      <w:pPr>
        <w:pStyle w:val="af7"/>
        <w:rPr>
          <w:rFonts w:ascii="Times New Roman" w:hAnsi="Times New Roman"/>
          <w:color w:val="000000" w:themeColor="text1"/>
          <w:sz w:val="24"/>
          <w:szCs w:val="24"/>
        </w:rPr>
      </w:pPr>
      <w:r w:rsidRPr="00856C10">
        <w:rPr>
          <w:rFonts w:ascii="Times New Roman" w:hAnsi="Times New Roman"/>
          <w:sz w:val="24"/>
          <w:szCs w:val="24"/>
        </w:rPr>
        <w:t xml:space="preserve">В соответствии с Постановлением Правительства РФ от 13.10.2011 г. №837 «О внесении изменений в постановление правительства РФ от 12.10.2004 г. №539» </w:t>
      </w:r>
      <w:proofErr w:type="spellStart"/>
      <w:r w:rsidRPr="00856C10">
        <w:rPr>
          <w:rFonts w:ascii="Times New Roman" w:hAnsi="Times New Roman"/>
          <w:sz w:val="24"/>
          <w:szCs w:val="24"/>
        </w:rPr>
        <w:t>извещатели</w:t>
      </w:r>
      <w:proofErr w:type="spellEnd"/>
      <w:r w:rsidRPr="00856C10">
        <w:rPr>
          <w:rFonts w:ascii="Times New Roman" w:hAnsi="Times New Roman"/>
          <w:sz w:val="24"/>
          <w:szCs w:val="24"/>
        </w:rPr>
        <w:t xml:space="preserve"> охранные радиоволновые не подлежат регистрации в радиочастотных органах.</w:t>
      </w:r>
    </w:p>
    <w:p w:rsidR="003600B3" w:rsidRPr="00F90B9D" w:rsidRDefault="00D7031F" w:rsidP="00571FBC">
      <w:pPr>
        <w:pStyle w:val="5"/>
        <w:spacing w:before="240"/>
        <w:ind w:left="425"/>
        <w:rPr>
          <w:b/>
        </w:rPr>
      </w:pPr>
      <w:r w:rsidRPr="00F90B9D">
        <w:rPr>
          <w:b/>
        </w:rPr>
        <w:t>2.2</w:t>
      </w:r>
      <w:r w:rsidR="004A4EA2" w:rsidRPr="00F90B9D">
        <w:rPr>
          <w:b/>
        </w:rPr>
        <w:t xml:space="preserve">. </w:t>
      </w:r>
      <w:r w:rsidR="00E9151B" w:rsidRPr="00F90B9D">
        <w:rPr>
          <w:b/>
        </w:rPr>
        <w:t xml:space="preserve">Перечень субъектов Российской Федерации, перечень муниципальных районов, городских округов в составе субъектов </w:t>
      </w:r>
      <w:proofErr w:type="spellStart"/>
      <w:r w:rsidR="00E9151B" w:rsidRPr="00F90B9D">
        <w:rPr>
          <w:b/>
        </w:rPr>
        <w:t>Росссийской</w:t>
      </w:r>
      <w:proofErr w:type="spellEnd"/>
      <w:r w:rsidR="00E9151B" w:rsidRPr="00F90B9D">
        <w:rPr>
          <w:b/>
        </w:rPr>
        <w:t xml:space="preserve"> Федерации, перечень поселений, населенных пунктов, внутригородских территорий</w:t>
      </w:r>
      <w:r w:rsidR="00994A09" w:rsidRPr="00F90B9D">
        <w:rPr>
          <w:b/>
        </w:rPr>
        <w:t xml:space="preserve"> городов федерального значения, на территориях которых устанавливаются зоны планируемого размещения линейных объектов</w:t>
      </w:r>
    </w:p>
    <w:p w:rsidR="00856C10" w:rsidRPr="009433B5" w:rsidRDefault="00856C10" w:rsidP="00856C10">
      <w:pPr>
        <w:spacing w:before="120"/>
        <w:ind w:firstLine="720"/>
        <w:jc w:val="both"/>
        <w:rPr>
          <w:bCs/>
          <w:szCs w:val="20"/>
        </w:rPr>
      </w:pPr>
      <w:r w:rsidRPr="009433B5">
        <w:rPr>
          <w:bCs/>
          <w:szCs w:val="20"/>
        </w:rPr>
        <w:t>В административном отношении изысканный объект расположен в Сергиевском районе, Самарской области.</w:t>
      </w:r>
    </w:p>
    <w:p w:rsidR="00856C10" w:rsidRPr="004E5986" w:rsidRDefault="00856C10" w:rsidP="00856C10">
      <w:pPr>
        <w:spacing w:before="120"/>
        <w:ind w:firstLine="720"/>
        <w:jc w:val="both"/>
        <w:rPr>
          <w:bCs/>
          <w:szCs w:val="20"/>
        </w:rPr>
      </w:pPr>
      <w:r w:rsidRPr="004E5986">
        <w:rPr>
          <w:bCs/>
          <w:szCs w:val="20"/>
        </w:rPr>
        <w:t>Ближайшие к УПСВ «</w:t>
      </w:r>
      <w:proofErr w:type="spellStart"/>
      <w:r w:rsidRPr="004E5986">
        <w:rPr>
          <w:bCs/>
          <w:szCs w:val="20"/>
        </w:rPr>
        <w:t>Красногородецкая</w:t>
      </w:r>
      <w:proofErr w:type="spellEnd"/>
      <w:r w:rsidRPr="004E5986">
        <w:rPr>
          <w:bCs/>
          <w:szCs w:val="20"/>
        </w:rPr>
        <w:t>» населенные пункты:</w:t>
      </w:r>
    </w:p>
    <w:p w:rsidR="00856C10" w:rsidRPr="004E5986" w:rsidRDefault="00856C10" w:rsidP="00D463D3">
      <w:pPr>
        <w:numPr>
          <w:ilvl w:val="0"/>
          <w:numId w:val="27"/>
        </w:numPr>
        <w:tabs>
          <w:tab w:val="left" w:pos="1038"/>
        </w:tabs>
        <w:suppressAutoHyphens w:val="0"/>
        <w:jc w:val="both"/>
        <w:rPr>
          <w:szCs w:val="20"/>
          <w:lang w:eastAsia="ja-JP"/>
        </w:rPr>
      </w:pPr>
      <w:r w:rsidRPr="004E5986">
        <w:rPr>
          <w:szCs w:val="20"/>
          <w:lang w:eastAsia="ja-JP"/>
        </w:rPr>
        <w:t>п. Красный Городок, расположенный в 2,5 км южнее;</w:t>
      </w:r>
    </w:p>
    <w:p w:rsidR="00856C10" w:rsidRPr="004E5986" w:rsidRDefault="00856C10" w:rsidP="00D463D3">
      <w:pPr>
        <w:numPr>
          <w:ilvl w:val="0"/>
          <w:numId w:val="27"/>
        </w:numPr>
        <w:tabs>
          <w:tab w:val="left" w:pos="1038"/>
        </w:tabs>
        <w:suppressAutoHyphens w:val="0"/>
        <w:jc w:val="both"/>
        <w:rPr>
          <w:szCs w:val="20"/>
          <w:lang w:eastAsia="ja-JP"/>
        </w:rPr>
      </w:pPr>
      <w:r w:rsidRPr="004E5986">
        <w:rPr>
          <w:szCs w:val="20"/>
          <w:lang w:eastAsia="ja-JP"/>
        </w:rPr>
        <w:t>с. </w:t>
      </w:r>
      <w:proofErr w:type="spellStart"/>
      <w:r w:rsidRPr="004E5986">
        <w:rPr>
          <w:szCs w:val="20"/>
          <w:lang w:eastAsia="ja-JP"/>
        </w:rPr>
        <w:t>Шиловка</w:t>
      </w:r>
      <w:proofErr w:type="spellEnd"/>
      <w:r w:rsidRPr="004E5986">
        <w:rPr>
          <w:szCs w:val="20"/>
          <w:lang w:eastAsia="ja-JP"/>
        </w:rPr>
        <w:t xml:space="preserve">, </w:t>
      </w:r>
      <w:proofErr w:type="gramStart"/>
      <w:r w:rsidRPr="004E5986">
        <w:rPr>
          <w:szCs w:val="20"/>
          <w:lang w:eastAsia="ja-JP"/>
        </w:rPr>
        <w:t>расположенное</w:t>
      </w:r>
      <w:proofErr w:type="gramEnd"/>
      <w:r w:rsidRPr="004E5986">
        <w:rPr>
          <w:szCs w:val="20"/>
          <w:lang w:eastAsia="ja-JP"/>
        </w:rPr>
        <w:t xml:space="preserve"> в 4,7 км к северо-западу;</w:t>
      </w:r>
    </w:p>
    <w:p w:rsidR="00856C10" w:rsidRPr="004E5986" w:rsidRDefault="00856C10" w:rsidP="00D463D3">
      <w:pPr>
        <w:numPr>
          <w:ilvl w:val="0"/>
          <w:numId w:val="27"/>
        </w:numPr>
        <w:tabs>
          <w:tab w:val="left" w:pos="1038"/>
        </w:tabs>
        <w:suppressAutoHyphens w:val="0"/>
        <w:jc w:val="both"/>
        <w:rPr>
          <w:szCs w:val="20"/>
          <w:lang w:eastAsia="ja-JP"/>
        </w:rPr>
      </w:pPr>
      <w:r w:rsidRPr="004E5986">
        <w:rPr>
          <w:szCs w:val="20"/>
          <w:lang w:eastAsia="ja-JP"/>
        </w:rPr>
        <w:t>п. </w:t>
      </w:r>
      <w:proofErr w:type="spellStart"/>
      <w:r w:rsidRPr="004E5986">
        <w:rPr>
          <w:szCs w:val="20"/>
          <w:lang w:eastAsia="ja-JP"/>
        </w:rPr>
        <w:t>Подлесный</w:t>
      </w:r>
      <w:proofErr w:type="spellEnd"/>
      <w:r w:rsidRPr="004E5986">
        <w:rPr>
          <w:szCs w:val="20"/>
          <w:lang w:eastAsia="ja-JP"/>
        </w:rPr>
        <w:t xml:space="preserve"> и п. </w:t>
      </w:r>
      <w:proofErr w:type="spellStart"/>
      <w:r w:rsidRPr="004E5986">
        <w:rPr>
          <w:szCs w:val="20"/>
          <w:lang w:eastAsia="ja-JP"/>
        </w:rPr>
        <w:t>Загрядский</w:t>
      </w:r>
      <w:proofErr w:type="spellEnd"/>
      <w:r w:rsidRPr="004E5986">
        <w:rPr>
          <w:szCs w:val="20"/>
          <w:lang w:eastAsia="ja-JP"/>
        </w:rPr>
        <w:t>, расположенные в 6 км к северо-западу;</w:t>
      </w:r>
    </w:p>
    <w:p w:rsidR="00856C10" w:rsidRPr="004E5986" w:rsidRDefault="00856C10" w:rsidP="00D463D3">
      <w:pPr>
        <w:numPr>
          <w:ilvl w:val="0"/>
          <w:numId w:val="27"/>
        </w:numPr>
        <w:tabs>
          <w:tab w:val="left" w:pos="1038"/>
        </w:tabs>
        <w:suppressAutoHyphens w:val="0"/>
        <w:jc w:val="both"/>
        <w:rPr>
          <w:szCs w:val="20"/>
          <w:lang w:eastAsia="ja-JP"/>
        </w:rPr>
      </w:pPr>
      <w:r w:rsidRPr="004E5986">
        <w:rPr>
          <w:szCs w:val="20"/>
          <w:lang w:eastAsia="ja-JP"/>
        </w:rPr>
        <w:t xml:space="preserve">с. Вольница, </w:t>
      </w:r>
      <w:proofErr w:type="gramStart"/>
      <w:r w:rsidRPr="004E5986">
        <w:rPr>
          <w:szCs w:val="20"/>
          <w:lang w:eastAsia="ja-JP"/>
        </w:rPr>
        <w:t>расположенное</w:t>
      </w:r>
      <w:proofErr w:type="gramEnd"/>
      <w:r w:rsidRPr="004E5986">
        <w:rPr>
          <w:szCs w:val="20"/>
          <w:lang w:eastAsia="ja-JP"/>
        </w:rPr>
        <w:t xml:space="preserve"> в 4,8 км к юго-востоку;</w:t>
      </w:r>
    </w:p>
    <w:p w:rsidR="00856C10" w:rsidRPr="004E5986" w:rsidRDefault="00856C10" w:rsidP="00D463D3">
      <w:pPr>
        <w:numPr>
          <w:ilvl w:val="0"/>
          <w:numId w:val="27"/>
        </w:numPr>
        <w:tabs>
          <w:tab w:val="left" w:pos="1038"/>
        </w:tabs>
        <w:suppressAutoHyphens w:val="0"/>
        <w:jc w:val="both"/>
        <w:rPr>
          <w:szCs w:val="20"/>
          <w:lang w:eastAsia="ja-JP"/>
        </w:rPr>
      </w:pPr>
      <w:proofErr w:type="gramStart"/>
      <w:r w:rsidRPr="004E5986">
        <w:rPr>
          <w:szCs w:val="20"/>
          <w:lang w:eastAsia="ja-JP"/>
        </w:rPr>
        <w:t>с</w:t>
      </w:r>
      <w:proofErr w:type="gramEnd"/>
      <w:r w:rsidRPr="004E5986">
        <w:rPr>
          <w:szCs w:val="20"/>
          <w:lang w:eastAsia="ja-JP"/>
        </w:rPr>
        <w:t>. </w:t>
      </w:r>
      <w:proofErr w:type="gramStart"/>
      <w:r w:rsidRPr="004E5986">
        <w:rPr>
          <w:szCs w:val="20"/>
          <w:lang w:eastAsia="ja-JP"/>
        </w:rPr>
        <w:t>Дмитриевка</w:t>
      </w:r>
      <w:proofErr w:type="gramEnd"/>
      <w:r w:rsidRPr="004E5986">
        <w:rPr>
          <w:szCs w:val="20"/>
          <w:lang w:eastAsia="ja-JP"/>
        </w:rPr>
        <w:t xml:space="preserve"> и с. </w:t>
      </w:r>
      <w:proofErr w:type="spellStart"/>
      <w:r w:rsidRPr="004E5986">
        <w:rPr>
          <w:szCs w:val="20"/>
          <w:lang w:eastAsia="ja-JP"/>
        </w:rPr>
        <w:t>Починовка</w:t>
      </w:r>
      <w:proofErr w:type="spellEnd"/>
      <w:r w:rsidRPr="004E5986">
        <w:rPr>
          <w:szCs w:val="20"/>
          <w:lang w:eastAsia="ja-JP"/>
        </w:rPr>
        <w:t>, расположенные в 6,6 км восточнее;</w:t>
      </w:r>
    </w:p>
    <w:p w:rsidR="00856C10" w:rsidRPr="004E5986" w:rsidRDefault="00856C10" w:rsidP="00D463D3">
      <w:pPr>
        <w:numPr>
          <w:ilvl w:val="0"/>
          <w:numId w:val="27"/>
        </w:numPr>
        <w:tabs>
          <w:tab w:val="left" w:pos="1038"/>
        </w:tabs>
        <w:suppressAutoHyphens w:val="0"/>
        <w:jc w:val="both"/>
        <w:rPr>
          <w:szCs w:val="20"/>
          <w:lang w:eastAsia="ja-JP"/>
        </w:rPr>
      </w:pPr>
      <w:r w:rsidRPr="004E5986">
        <w:rPr>
          <w:szCs w:val="20"/>
          <w:lang w:eastAsia="ja-JP"/>
        </w:rPr>
        <w:t>п. Кутузовский, расположенный в 5,5 км к северо-востоку;</w:t>
      </w:r>
    </w:p>
    <w:p w:rsidR="00856C10" w:rsidRPr="004E5986" w:rsidRDefault="00856C10" w:rsidP="00D463D3">
      <w:pPr>
        <w:numPr>
          <w:ilvl w:val="0"/>
          <w:numId w:val="27"/>
        </w:numPr>
        <w:tabs>
          <w:tab w:val="left" w:pos="1038"/>
        </w:tabs>
        <w:suppressAutoHyphens w:val="0"/>
        <w:jc w:val="both"/>
        <w:rPr>
          <w:szCs w:val="20"/>
          <w:lang w:eastAsia="ja-JP"/>
        </w:rPr>
      </w:pPr>
      <w:r w:rsidRPr="004E5986">
        <w:rPr>
          <w:szCs w:val="20"/>
          <w:lang w:eastAsia="ja-JP"/>
        </w:rPr>
        <w:t>п. Круглый Куст, расположенный в 6 км к северо-востоку</w:t>
      </w:r>
    </w:p>
    <w:p w:rsidR="00856C10" w:rsidRPr="009433B5" w:rsidRDefault="00856C10" w:rsidP="00856C10">
      <w:pPr>
        <w:spacing w:before="120"/>
        <w:ind w:firstLine="720"/>
        <w:jc w:val="both"/>
        <w:rPr>
          <w:bCs/>
          <w:szCs w:val="20"/>
        </w:rPr>
      </w:pPr>
      <w:r w:rsidRPr="009433B5">
        <w:rPr>
          <w:bCs/>
          <w:szCs w:val="20"/>
        </w:rPr>
        <w:t>Район работ расположен в зоне умеренно-континентального климата с холодной зимой и жарким летом.</w:t>
      </w:r>
    </w:p>
    <w:p w:rsidR="00856C10" w:rsidRPr="009433B5" w:rsidRDefault="00856C10" w:rsidP="00856C10">
      <w:pPr>
        <w:spacing w:before="120"/>
        <w:ind w:firstLine="720"/>
        <w:jc w:val="both"/>
        <w:rPr>
          <w:bCs/>
          <w:szCs w:val="20"/>
        </w:rPr>
      </w:pPr>
      <w:r w:rsidRPr="009433B5">
        <w:rPr>
          <w:bCs/>
          <w:szCs w:val="20"/>
        </w:rPr>
        <w:t>Среднегодовая температура воздуха составляет +3,5 °С.</w:t>
      </w:r>
    </w:p>
    <w:p w:rsidR="00856C10" w:rsidRPr="009433B5" w:rsidRDefault="00856C10" w:rsidP="00856C10">
      <w:pPr>
        <w:spacing w:before="120"/>
        <w:ind w:firstLine="720"/>
        <w:jc w:val="both"/>
        <w:rPr>
          <w:bCs/>
          <w:szCs w:val="20"/>
        </w:rPr>
      </w:pPr>
      <w:r w:rsidRPr="009433B5">
        <w:rPr>
          <w:bCs/>
          <w:szCs w:val="20"/>
        </w:rPr>
        <w:t>Январь – самый холодный месяц года с многолетней среднемесячной температурой воздуха -13,7 °С. Абсолютный минимум температуры приходится также на январь и со</w:t>
      </w:r>
      <w:r w:rsidRPr="009433B5">
        <w:rPr>
          <w:bCs/>
          <w:szCs w:val="20"/>
        </w:rPr>
        <w:softHyphen/>
        <w:t>ставляет -43 °С. Самый жаркий месяц в году – июль, многолетняя среднемесячная темпе</w:t>
      </w:r>
      <w:r w:rsidRPr="009433B5">
        <w:rPr>
          <w:bCs/>
          <w:szCs w:val="20"/>
        </w:rPr>
        <w:softHyphen/>
        <w:t>ратура которого +20,4 °С. Абсолютный максимум температур июля +39 °С.</w:t>
      </w:r>
    </w:p>
    <w:p w:rsidR="00856C10" w:rsidRPr="009433B5" w:rsidRDefault="00856C10" w:rsidP="00856C10">
      <w:pPr>
        <w:spacing w:before="120"/>
        <w:ind w:firstLine="720"/>
        <w:jc w:val="both"/>
        <w:rPr>
          <w:bCs/>
          <w:szCs w:val="20"/>
        </w:rPr>
      </w:pPr>
      <w:r w:rsidRPr="009433B5">
        <w:rPr>
          <w:bCs/>
          <w:szCs w:val="20"/>
        </w:rPr>
        <w:lastRenderedPageBreak/>
        <w:t>Средняя дата перехода среднесуточной температуры через 0</w:t>
      </w:r>
      <w:proofErr w:type="gramStart"/>
      <w:r w:rsidRPr="009433B5">
        <w:rPr>
          <w:bCs/>
          <w:szCs w:val="20"/>
        </w:rPr>
        <w:t xml:space="preserve"> °С</w:t>
      </w:r>
      <w:proofErr w:type="gramEnd"/>
      <w:r w:rsidRPr="009433B5">
        <w:rPr>
          <w:bCs/>
          <w:szCs w:val="20"/>
        </w:rPr>
        <w:t xml:space="preserve"> весной приходится на 3 апреля, осенью – на 31 октября; продолжительность безморозного периода составляет 210 дней.</w:t>
      </w:r>
    </w:p>
    <w:p w:rsidR="00856C10" w:rsidRPr="009433B5" w:rsidRDefault="00856C10" w:rsidP="00856C10">
      <w:pPr>
        <w:spacing w:before="120"/>
        <w:ind w:firstLine="720"/>
        <w:jc w:val="both"/>
        <w:rPr>
          <w:bCs/>
          <w:szCs w:val="20"/>
        </w:rPr>
      </w:pPr>
      <w:r w:rsidRPr="009433B5">
        <w:rPr>
          <w:bCs/>
          <w:szCs w:val="20"/>
        </w:rPr>
        <w:t>Снежный покров устанавливается в конце ноября, толщина его к концу сезона дос</w:t>
      </w:r>
      <w:r w:rsidRPr="009433B5">
        <w:rPr>
          <w:bCs/>
          <w:szCs w:val="20"/>
        </w:rPr>
        <w:softHyphen/>
        <w:t>тигает 30-40 см. Продолжительность залегания снежного покрова 150 дней. Снежный по</w:t>
      </w:r>
      <w:r w:rsidRPr="009433B5">
        <w:rPr>
          <w:bCs/>
          <w:szCs w:val="20"/>
        </w:rPr>
        <w:softHyphen/>
        <w:t>кров сходит в середине апреля. Почва промерзает на глубину в среднем 160 см.</w:t>
      </w:r>
    </w:p>
    <w:p w:rsidR="00856C10" w:rsidRPr="009433B5" w:rsidRDefault="00856C10" w:rsidP="00856C10">
      <w:pPr>
        <w:spacing w:before="120"/>
        <w:ind w:firstLine="720"/>
        <w:jc w:val="both"/>
        <w:rPr>
          <w:bCs/>
          <w:szCs w:val="20"/>
        </w:rPr>
      </w:pPr>
      <w:r w:rsidRPr="009433B5">
        <w:rPr>
          <w:bCs/>
          <w:szCs w:val="20"/>
        </w:rPr>
        <w:t>Весенний паводок интенсивен и кратковременен, что увеличивает поверхностный сток до 68 % и уменьшает долю инфильтрации талых вод.</w:t>
      </w:r>
    </w:p>
    <w:p w:rsidR="00856C10" w:rsidRPr="009433B5" w:rsidRDefault="00856C10" w:rsidP="00856C10">
      <w:pPr>
        <w:spacing w:before="120"/>
        <w:ind w:firstLine="720"/>
        <w:jc w:val="both"/>
        <w:rPr>
          <w:bCs/>
          <w:szCs w:val="20"/>
        </w:rPr>
      </w:pPr>
      <w:r w:rsidRPr="009433B5">
        <w:rPr>
          <w:bCs/>
          <w:szCs w:val="20"/>
        </w:rPr>
        <w:t>Среднее количество осадков составляет – 521 мм. Из них в ноябре – марте выпадает 193 мм, в апреле-октябре – 328 мм.</w:t>
      </w:r>
    </w:p>
    <w:p w:rsidR="00856C10" w:rsidRPr="009433B5" w:rsidRDefault="00856C10" w:rsidP="00856C10">
      <w:pPr>
        <w:spacing w:before="120"/>
        <w:ind w:firstLine="720"/>
        <w:jc w:val="both"/>
        <w:rPr>
          <w:bCs/>
          <w:szCs w:val="20"/>
        </w:rPr>
      </w:pPr>
      <w:proofErr w:type="gramStart"/>
      <w:r w:rsidRPr="009433B5">
        <w:rPr>
          <w:bCs/>
          <w:szCs w:val="20"/>
        </w:rPr>
        <w:t>Средняя скорость ветра 2,2-4,9 м/с, максимальная – до 22 м/с. Преобладающее на</w:t>
      </w:r>
      <w:r w:rsidRPr="009433B5">
        <w:rPr>
          <w:bCs/>
          <w:szCs w:val="20"/>
        </w:rPr>
        <w:softHyphen/>
        <w:t xml:space="preserve">правление ветра - юго-восточное. </w:t>
      </w:r>
      <w:proofErr w:type="gramEnd"/>
    </w:p>
    <w:p w:rsidR="00856C10" w:rsidRPr="009433B5" w:rsidRDefault="00856C10" w:rsidP="00856C10">
      <w:pPr>
        <w:spacing w:before="120"/>
        <w:ind w:firstLine="720"/>
        <w:jc w:val="both"/>
        <w:rPr>
          <w:bCs/>
          <w:szCs w:val="20"/>
        </w:rPr>
      </w:pPr>
      <w:r w:rsidRPr="009433B5">
        <w:rPr>
          <w:bCs/>
          <w:szCs w:val="20"/>
        </w:rPr>
        <w:t>Площадка проведения работ застроена, имеются многочисленные наземные и подземные коммуникации. Поверхность площадки спланирована. Искусственные формы рельефа представлены насыпями обвалования.</w:t>
      </w:r>
    </w:p>
    <w:p w:rsidR="00856C10" w:rsidRPr="009433B5" w:rsidRDefault="00856C10" w:rsidP="00856C10">
      <w:pPr>
        <w:spacing w:before="120"/>
        <w:ind w:firstLine="720"/>
        <w:jc w:val="both"/>
        <w:rPr>
          <w:bCs/>
          <w:szCs w:val="20"/>
        </w:rPr>
      </w:pPr>
      <w:r w:rsidRPr="009433B5">
        <w:rPr>
          <w:bCs/>
          <w:szCs w:val="20"/>
        </w:rPr>
        <w:t>Дорожная сеть района работ представлена автодорогой Сергиевск-Шентала, подъездными автодорогами к указанным выше селам.</w:t>
      </w:r>
    </w:p>
    <w:p w:rsidR="00856C10" w:rsidRPr="009433B5" w:rsidRDefault="00856C10" w:rsidP="00856C10">
      <w:pPr>
        <w:spacing w:before="120"/>
        <w:ind w:firstLine="720"/>
        <w:jc w:val="both"/>
        <w:rPr>
          <w:bCs/>
          <w:szCs w:val="20"/>
        </w:rPr>
      </w:pPr>
      <w:r w:rsidRPr="009433B5">
        <w:rPr>
          <w:bCs/>
          <w:szCs w:val="20"/>
        </w:rPr>
        <w:t xml:space="preserve">Гидрография представлена рекой </w:t>
      </w:r>
      <w:proofErr w:type="spellStart"/>
      <w:r w:rsidRPr="009433B5">
        <w:rPr>
          <w:bCs/>
          <w:szCs w:val="20"/>
        </w:rPr>
        <w:t>Кондурча</w:t>
      </w:r>
      <w:proofErr w:type="spellEnd"/>
      <w:r w:rsidRPr="009433B5">
        <w:rPr>
          <w:bCs/>
          <w:szCs w:val="20"/>
        </w:rPr>
        <w:t xml:space="preserve">, протекающей севернее от района работ, северо-западнее от района работ расположено </w:t>
      </w:r>
      <w:proofErr w:type="spellStart"/>
      <w:r w:rsidRPr="009433B5">
        <w:rPr>
          <w:bCs/>
          <w:szCs w:val="20"/>
        </w:rPr>
        <w:t>р</w:t>
      </w:r>
      <w:proofErr w:type="gramStart"/>
      <w:r w:rsidRPr="009433B5">
        <w:rPr>
          <w:bCs/>
          <w:szCs w:val="20"/>
        </w:rPr>
        <w:t>.М</w:t>
      </w:r>
      <w:proofErr w:type="gramEnd"/>
      <w:r w:rsidRPr="009433B5">
        <w:rPr>
          <w:bCs/>
          <w:szCs w:val="20"/>
        </w:rPr>
        <w:t>алая</w:t>
      </w:r>
      <w:proofErr w:type="spellEnd"/>
      <w:r w:rsidRPr="009433B5">
        <w:rPr>
          <w:bCs/>
          <w:szCs w:val="20"/>
        </w:rPr>
        <w:t xml:space="preserve"> </w:t>
      </w:r>
      <w:proofErr w:type="spellStart"/>
      <w:r w:rsidRPr="009433B5">
        <w:rPr>
          <w:bCs/>
          <w:szCs w:val="20"/>
        </w:rPr>
        <w:t>Кильна</w:t>
      </w:r>
      <w:proofErr w:type="spellEnd"/>
      <w:r w:rsidRPr="009433B5">
        <w:rPr>
          <w:bCs/>
          <w:szCs w:val="20"/>
        </w:rPr>
        <w:t xml:space="preserve"> .</w:t>
      </w:r>
    </w:p>
    <w:p w:rsidR="004E2C89" w:rsidRPr="00B8549B" w:rsidRDefault="00856C10" w:rsidP="00856C10">
      <w:pPr>
        <w:spacing w:before="120"/>
        <w:ind w:firstLine="720"/>
        <w:jc w:val="both"/>
        <w:rPr>
          <w:bCs/>
          <w:szCs w:val="20"/>
        </w:rPr>
      </w:pPr>
      <w:r w:rsidRPr="009433B5">
        <w:rPr>
          <w:bCs/>
          <w:szCs w:val="20"/>
        </w:rPr>
        <w:t>Местность в районе работ открытая, пересеченная балками и оврагами</w:t>
      </w:r>
      <w:r w:rsidR="004E2C89" w:rsidRPr="00B8549B">
        <w:rPr>
          <w:bCs/>
          <w:szCs w:val="20"/>
        </w:rPr>
        <w:t>.</w:t>
      </w:r>
    </w:p>
    <w:p w:rsidR="0069693A" w:rsidRPr="00A832C1" w:rsidRDefault="00307686" w:rsidP="004E2C89">
      <w:pPr>
        <w:pStyle w:val="af7"/>
        <w:rPr>
          <w:rFonts w:ascii="Times New Roman" w:hAnsi="Times New Roman"/>
          <w:sz w:val="24"/>
          <w:szCs w:val="24"/>
        </w:rPr>
      </w:pPr>
      <w:r w:rsidRPr="00307686">
        <w:rPr>
          <w:rFonts w:ascii="Times New Roman" w:hAnsi="Times New Roman"/>
          <w:sz w:val="24"/>
          <w:szCs w:val="24"/>
        </w:rPr>
        <w:t>В районе проектируемых объектов охраняемых природных территорий (заповедников, заказников, памятников природы) нет. Местность района работ открытая, равнинная, с небольшим перепадом высот, также имеется развитая сеть балок и оврагов</w:t>
      </w:r>
      <w:r w:rsidR="0069693A" w:rsidRPr="00A832C1">
        <w:rPr>
          <w:rFonts w:ascii="Times New Roman" w:hAnsi="Times New Roman"/>
          <w:sz w:val="24"/>
          <w:szCs w:val="24"/>
        </w:rPr>
        <w:t xml:space="preserve">. </w:t>
      </w:r>
    </w:p>
    <w:p w:rsidR="009035AA" w:rsidRPr="00A832C1" w:rsidRDefault="0069693A" w:rsidP="00571FBC">
      <w:pPr>
        <w:pStyle w:val="af7"/>
        <w:rPr>
          <w:rFonts w:ascii="Times New Roman" w:hAnsi="Times New Roman"/>
          <w:sz w:val="24"/>
          <w:szCs w:val="24"/>
          <w:lang w:eastAsia="ar-SA"/>
        </w:rPr>
      </w:pPr>
      <w:r w:rsidRPr="00A832C1">
        <w:rPr>
          <w:rFonts w:ascii="Times New Roman" w:hAnsi="Times New Roman"/>
          <w:sz w:val="24"/>
          <w:szCs w:val="24"/>
        </w:rPr>
        <w:t xml:space="preserve">Территория района сейсмически спокойная. В почвенном отношении, район плодороден и благоприятен для ведения сельскохозяйственного производства. Опасных природных и </w:t>
      </w:r>
      <w:proofErr w:type="spellStart"/>
      <w:r w:rsidRPr="00A832C1">
        <w:rPr>
          <w:rFonts w:ascii="Times New Roman" w:hAnsi="Times New Roman"/>
          <w:sz w:val="24"/>
          <w:szCs w:val="24"/>
        </w:rPr>
        <w:t>техноприродных</w:t>
      </w:r>
      <w:proofErr w:type="spellEnd"/>
      <w:r w:rsidRPr="00A832C1">
        <w:rPr>
          <w:rFonts w:ascii="Times New Roman" w:hAnsi="Times New Roman"/>
          <w:sz w:val="24"/>
          <w:szCs w:val="24"/>
        </w:rPr>
        <w:t xml:space="preserve"> процессов в районе работ не обнаружено</w:t>
      </w:r>
      <w:r w:rsidR="009035AA"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 xml:space="preserve">Комиссия произвела выбор земельного участка для строительства объекта </w:t>
      </w:r>
      <w:r w:rsidR="00DA4E0A" w:rsidRPr="00DA4E0A">
        <w:rPr>
          <w:rFonts w:ascii="Times New Roman" w:hAnsi="Times New Roman"/>
          <w:sz w:val="24"/>
          <w:szCs w:val="24"/>
          <w:lang w:eastAsia="ar-SA"/>
        </w:rPr>
        <w:t>5076П "Техническое перевооружение УПСВ «</w:t>
      </w:r>
      <w:proofErr w:type="spellStart"/>
      <w:r w:rsidR="00DA4E0A" w:rsidRPr="00DA4E0A">
        <w:rPr>
          <w:rFonts w:ascii="Times New Roman" w:hAnsi="Times New Roman"/>
          <w:sz w:val="24"/>
          <w:szCs w:val="24"/>
          <w:lang w:eastAsia="ar-SA"/>
        </w:rPr>
        <w:t>Красногородецкая</w:t>
      </w:r>
      <w:proofErr w:type="spellEnd"/>
      <w:r w:rsidR="00DA4E0A" w:rsidRPr="00DA4E0A">
        <w:rPr>
          <w:rFonts w:ascii="Times New Roman" w:hAnsi="Times New Roman"/>
          <w:sz w:val="24"/>
          <w:szCs w:val="24"/>
          <w:lang w:eastAsia="ar-SA"/>
        </w:rPr>
        <w:t>» (</w:t>
      </w:r>
      <w:proofErr w:type="spellStart"/>
      <w:r w:rsidR="00DA4E0A" w:rsidRPr="00DA4E0A">
        <w:rPr>
          <w:rFonts w:ascii="Times New Roman" w:hAnsi="Times New Roman"/>
          <w:sz w:val="24"/>
          <w:szCs w:val="24"/>
          <w:lang w:eastAsia="ar-SA"/>
        </w:rPr>
        <w:t>периметральное</w:t>
      </w:r>
      <w:proofErr w:type="spellEnd"/>
      <w:r w:rsidR="00DA4E0A" w:rsidRPr="00DA4E0A">
        <w:rPr>
          <w:rFonts w:ascii="Times New Roman" w:hAnsi="Times New Roman"/>
          <w:sz w:val="24"/>
          <w:szCs w:val="24"/>
          <w:lang w:eastAsia="ar-SA"/>
        </w:rPr>
        <w:t xml:space="preserve"> ограждение и технические средства охраны)"</w:t>
      </w:r>
      <w:r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Земельный участок для строительства объекта АО «</w:t>
      </w:r>
      <w:proofErr w:type="spellStart"/>
      <w:r w:rsidRPr="00A832C1">
        <w:rPr>
          <w:rFonts w:ascii="Times New Roman" w:hAnsi="Times New Roman"/>
          <w:sz w:val="24"/>
          <w:szCs w:val="24"/>
          <w:lang w:eastAsia="ar-SA"/>
        </w:rPr>
        <w:t>Самаранефтегаз</w:t>
      </w:r>
      <w:proofErr w:type="spellEnd"/>
      <w:r w:rsidRPr="00A832C1">
        <w:rPr>
          <w:rFonts w:ascii="Times New Roman" w:hAnsi="Times New Roman"/>
          <w:sz w:val="24"/>
          <w:szCs w:val="24"/>
          <w:lang w:eastAsia="ar-SA"/>
        </w:rPr>
        <w:t xml:space="preserve">» </w:t>
      </w:r>
      <w:r w:rsidR="00DA4E0A" w:rsidRPr="00DA4E0A">
        <w:rPr>
          <w:rFonts w:ascii="Times New Roman" w:hAnsi="Times New Roman"/>
          <w:sz w:val="24"/>
          <w:szCs w:val="24"/>
          <w:lang w:eastAsia="ar-SA"/>
        </w:rPr>
        <w:t>5076П "Техническое перевооружение УПСВ «</w:t>
      </w:r>
      <w:proofErr w:type="spellStart"/>
      <w:r w:rsidR="00DA4E0A" w:rsidRPr="00DA4E0A">
        <w:rPr>
          <w:rFonts w:ascii="Times New Roman" w:hAnsi="Times New Roman"/>
          <w:sz w:val="24"/>
          <w:szCs w:val="24"/>
          <w:lang w:eastAsia="ar-SA"/>
        </w:rPr>
        <w:t>Красногородецкая</w:t>
      </w:r>
      <w:proofErr w:type="spellEnd"/>
      <w:r w:rsidR="00DA4E0A" w:rsidRPr="00DA4E0A">
        <w:rPr>
          <w:rFonts w:ascii="Times New Roman" w:hAnsi="Times New Roman"/>
          <w:sz w:val="24"/>
          <w:szCs w:val="24"/>
          <w:lang w:eastAsia="ar-SA"/>
        </w:rPr>
        <w:t>» (</w:t>
      </w:r>
      <w:proofErr w:type="spellStart"/>
      <w:r w:rsidR="00DA4E0A" w:rsidRPr="00DA4E0A">
        <w:rPr>
          <w:rFonts w:ascii="Times New Roman" w:hAnsi="Times New Roman"/>
          <w:sz w:val="24"/>
          <w:szCs w:val="24"/>
          <w:lang w:eastAsia="ar-SA"/>
        </w:rPr>
        <w:t>периметральное</w:t>
      </w:r>
      <w:proofErr w:type="spellEnd"/>
      <w:r w:rsidR="00DA4E0A" w:rsidRPr="00DA4E0A">
        <w:rPr>
          <w:rFonts w:ascii="Times New Roman" w:hAnsi="Times New Roman"/>
          <w:sz w:val="24"/>
          <w:szCs w:val="24"/>
          <w:lang w:eastAsia="ar-SA"/>
        </w:rPr>
        <w:t xml:space="preserve"> ограждение и технические средства охраны)"</w:t>
      </w:r>
      <w:r w:rsidRPr="00A832C1">
        <w:rPr>
          <w:rFonts w:ascii="Times New Roman" w:hAnsi="Times New Roman"/>
          <w:sz w:val="24"/>
          <w:szCs w:val="24"/>
          <w:lang w:eastAsia="ar-SA"/>
        </w:rPr>
        <w:t xml:space="preserve"> расположен на территории муниципального района </w:t>
      </w:r>
      <w:r w:rsidR="00F56029">
        <w:rPr>
          <w:rFonts w:ascii="Times New Roman" w:hAnsi="Times New Roman"/>
          <w:sz w:val="24"/>
          <w:szCs w:val="24"/>
          <w:lang w:eastAsia="ar-SA"/>
        </w:rPr>
        <w:t>Сергиевский</w:t>
      </w:r>
      <w:r w:rsidRPr="00A832C1">
        <w:rPr>
          <w:rFonts w:ascii="Times New Roman" w:hAnsi="Times New Roman"/>
          <w:sz w:val="24"/>
          <w:szCs w:val="24"/>
          <w:lang w:eastAsia="ar-SA"/>
        </w:rPr>
        <w:t xml:space="preserve"> Самарской области </w:t>
      </w:r>
      <w:r w:rsidR="00F56029" w:rsidRPr="00F56029">
        <w:rPr>
          <w:rFonts w:ascii="Times New Roman" w:hAnsi="Times New Roman"/>
          <w:sz w:val="24"/>
          <w:szCs w:val="24"/>
          <w:lang w:eastAsia="ar-SA"/>
        </w:rPr>
        <w:t xml:space="preserve">в границах </w:t>
      </w:r>
      <w:r w:rsidR="00DA4E0A">
        <w:rPr>
          <w:rFonts w:ascii="Times New Roman" w:hAnsi="Times New Roman"/>
          <w:sz w:val="24"/>
          <w:szCs w:val="24"/>
          <w:lang w:eastAsia="ar-SA"/>
        </w:rPr>
        <w:t>сельского поселения Кутузовский</w:t>
      </w:r>
      <w:r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 xml:space="preserve">Комиссия считает земельный участок, расположенный в муниципальном районе </w:t>
      </w:r>
      <w:r w:rsidR="00DA4E0A">
        <w:rPr>
          <w:rFonts w:ascii="Times New Roman" w:hAnsi="Times New Roman"/>
          <w:sz w:val="24"/>
          <w:szCs w:val="24"/>
          <w:lang w:eastAsia="ar-SA"/>
        </w:rPr>
        <w:t>Сергиевский</w:t>
      </w:r>
      <w:r w:rsidRPr="00A832C1">
        <w:rPr>
          <w:rFonts w:ascii="Times New Roman" w:hAnsi="Times New Roman"/>
          <w:sz w:val="24"/>
          <w:szCs w:val="24"/>
          <w:lang w:eastAsia="ar-SA"/>
        </w:rPr>
        <w:t xml:space="preserve"> Самарской области признать пригодным для строительства объекта </w:t>
      </w:r>
      <w:r w:rsidR="00DA4E0A" w:rsidRPr="00DA4E0A">
        <w:rPr>
          <w:rFonts w:ascii="Times New Roman" w:hAnsi="Times New Roman"/>
          <w:sz w:val="24"/>
          <w:szCs w:val="24"/>
          <w:lang w:eastAsia="ar-SA"/>
        </w:rPr>
        <w:t>5076П "Техническое перевооружение УПСВ «</w:t>
      </w:r>
      <w:proofErr w:type="spellStart"/>
      <w:r w:rsidR="00DA4E0A" w:rsidRPr="00DA4E0A">
        <w:rPr>
          <w:rFonts w:ascii="Times New Roman" w:hAnsi="Times New Roman"/>
          <w:sz w:val="24"/>
          <w:szCs w:val="24"/>
          <w:lang w:eastAsia="ar-SA"/>
        </w:rPr>
        <w:t>Красногородецкая</w:t>
      </w:r>
      <w:proofErr w:type="spellEnd"/>
      <w:r w:rsidR="00DA4E0A" w:rsidRPr="00DA4E0A">
        <w:rPr>
          <w:rFonts w:ascii="Times New Roman" w:hAnsi="Times New Roman"/>
          <w:sz w:val="24"/>
          <w:szCs w:val="24"/>
          <w:lang w:eastAsia="ar-SA"/>
        </w:rPr>
        <w:t>» (</w:t>
      </w:r>
      <w:proofErr w:type="spellStart"/>
      <w:r w:rsidR="00DA4E0A" w:rsidRPr="00DA4E0A">
        <w:rPr>
          <w:rFonts w:ascii="Times New Roman" w:hAnsi="Times New Roman"/>
          <w:sz w:val="24"/>
          <w:szCs w:val="24"/>
          <w:lang w:eastAsia="ar-SA"/>
        </w:rPr>
        <w:t>периметральное</w:t>
      </w:r>
      <w:proofErr w:type="spellEnd"/>
      <w:r w:rsidR="00DA4E0A" w:rsidRPr="00DA4E0A">
        <w:rPr>
          <w:rFonts w:ascii="Times New Roman" w:hAnsi="Times New Roman"/>
          <w:sz w:val="24"/>
          <w:szCs w:val="24"/>
          <w:lang w:eastAsia="ar-SA"/>
        </w:rPr>
        <w:t xml:space="preserve"> ограждение и технические средства охраны)"</w:t>
      </w:r>
      <w:r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Ограничений в использовании земельного участка нет.</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A2714" w:rsidRPr="000E0671" w:rsidRDefault="006A3907" w:rsidP="00571FBC">
      <w:pPr>
        <w:pStyle w:val="af7"/>
        <w:rPr>
          <w:rFonts w:ascii="Times New Roman" w:hAnsi="Times New Roman"/>
          <w:noProof/>
          <w:sz w:val="24"/>
          <w:szCs w:val="24"/>
        </w:rPr>
      </w:pPr>
      <w:r w:rsidRPr="00A832C1">
        <w:rPr>
          <w:rFonts w:ascii="Times New Roman" w:hAnsi="Times New Roman"/>
          <w:sz w:val="24"/>
          <w:szCs w:val="24"/>
        </w:rPr>
        <w:t>Обзорная схема района работ приведена на рисунке</w:t>
      </w:r>
      <w:r w:rsidRPr="000E0671">
        <w:rPr>
          <w:rFonts w:ascii="Times New Roman" w:hAnsi="Times New Roman"/>
          <w:sz w:val="24"/>
          <w:szCs w:val="24"/>
        </w:rPr>
        <w:t>.</w:t>
      </w:r>
      <w:r w:rsidR="00FF44F7" w:rsidRPr="000E0671">
        <w:rPr>
          <w:rFonts w:ascii="Times New Roman" w:hAnsi="Times New Roman"/>
          <w:noProof/>
          <w:sz w:val="24"/>
          <w:szCs w:val="24"/>
        </w:rPr>
        <w:t xml:space="preserve"> </w:t>
      </w:r>
    </w:p>
    <w:p w:rsidR="008B2B7E" w:rsidRPr="00BA2714" w:rsidRDefault="00DA4E0A" w:rsidP="00307686">
      <w:pPr>
        <w:pStyle w:val="af7"/>
        <w:ind w:firstLine="142"/>
        <w:rPr>
          <w:rFonts w:ascii="Times New Roman" w:hAnsi="Times New Roman"/>
          <w:sz w:val="24"/>
          <w:szCs w:val="24"/>
        </w:rPr>
      </w:pPr>
      <w:r w:rsidRPr="009433B5">
        <w:rPr>
          <w:bCs w:val="0"/>
          <w:noProof/>
        </w:rPr>
        <w:lastRenderedPageBreak/>
        <w:drawing>
          <wp:inline distT="0" distB="0" distL="0" distR="0" wp14:anchorId="1FBF335C" wp14:editId="05221BE1">
            <wp:extent cx="5940425" cy="4191224"/>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036" t="14147" r="53867" b="16663"/>
                    <a:stretch/>
                  </pic:blipFill>
                  <pic:spPr bwMode="auto">
                    <a:xfrm>
                      <a:off x="0" y="0"/>
                      <a:ext cx="5940425" cy="4191224"/>
                    </a:xfrm>
                    <a:prstGeom prst="rect">
                      <a:avLst/>
                    </a:prstGeom>
                    <a:ln>
                      <a:noFill/>
                    </a:ln>
                    <a:extLst>
                      <a:ext uri="{53640926-AAD7-44D8-BBD7-CCE9431645EC}">
                        <a14:shadowObscured xmlns:a14="http://schemas.microsoft.com/office/drawing/2010/main"/>
                      </a:ext>
                    </a:extLst>
                  </pic:spPr>
                </pic:pic>
              </a:graphicData>
            </a:graphic>
          </wp:inline>
        </w:drawing>
      </w:r>
    </w:p>
    <w:p w:rsidR="008B2B7E" w:rsidRPr="00137AA9" w:rsidRDefault="008B2B7E" w:rsidP="00E74B9D">
      <w:pPr>
        <w:pStyle w:val="aff4"/>
        <w:spacing w:after="0" w:line="240" w:lineRule="exact"/>
        <w:rPr>
          <w:rFonts w:ascii="Times New Roman" w:hAnsi="Times New Roman"/>
          <w:b w:val="0"/>
          <w:bCs/>
        </w:rPr>
      </w:pPr>
      <w:r w:rsidRPr="00137AA9">
        <w:rPr>
          <w:rFonts w:ascii="Times New Roman" w:hAnsi="Times New Roman"/>
          <w:b w:val="0"/>
          <w:bCs/>
        </w:rPr>
        <w:t>Обзорная схема района работ</w:t>
      </w:r>
    </w:p>
    <w:p w:rsidR="00B53585" w:rsidRDefault="00137AA9" w:rsidP="00E74B9D">
      <w:pPr>
        <w:pStyle w:val="5"/>
        <w:spacing w:before="360" w:after="120"/>
        <w:ind w:left="425"/>
        <w:rPr>
          <w:b/>
        </w:rPr>
      </w:pPr>
      <w:r w:rsidRPr="00137AA9">
        <w:rPr>
          <w:b/>
        </w:rPr>
        <w:t>2.3</w:t>
      </w:r>
      <w:r w:rsidR="004A4EA2" w:rsidRPr="00137AA9">
        <w:rPr>
          <w:b/>
        </w:rPr>
        <w:t xml:space="preserve">. Перечень </w:t>
      </w:r>
      <w:proofErr w:type="gramStart"/>
      <w:r w:rsidR="004A4EA2" w:rsidRPr="00137AA9">
        <w:rPr>
          <w:b/>
        </w:rPr>
        <w:t>координат характерных точек границ зон планируемого размещения линейных объектов</w:t>
      </w:r>
      <w:proofErr w:type="gramEnd"/>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91"/>
        <w:gridCol w:w="1894"/>
        <w:gridCol w:w="1523"/>
        <w:gridCol w:w="2271"/>
        <w:gridCol w:w="2492"/>
      </w:tblGrid>
      <w:tr w:rsidR="00DA4E0A" w:rsidTr="006D7233">
        <w:tc>
          <w:tcPr>
            <w:tcW w:w="0" w:type="auto"/>
            <w:gridSpan w:val="5"/>
            <w:vAlign w:val="center"/>
          </w:tcPr>
          <w:p w:rsidR="00DA4E0A" w:rsidRPr="00DA4E0A" w:rsidRDefault="00DA4E0A" w:rsidP="006D7233">
            <w:pPr>
              <w:rPr>
                <w:b/>
              </w:rPr>
            </w:pPr>
            <w:r w:rsidRPr="00DA4E0A">
              <w:rPr>
                <w:b/>
              </w:rPr>
              <w:t>№ 1</w:t>
            </w:r>
          </w:p>
        </w:tc>
      </w:tr>
      <w:tr w:rsidR="00DA4E0A" w:rsidTr="006D7233">
        <w:trPr>
          <w:trHeight w:val="28"/>
        </w:trPr>
        <w:tc>
          <w:tcPr>
            <w:tcW w:w="0" w:type="auto"/>
            <w:gridSpan w:val="3"/>
            <w:vAlign w:val="center"/>
          </w:tcPr>
          <w:p w:rsidR="00DA4E0A" w:rsidRDefault="00DA4E0A" w:rsidP="006D7233">
            <w:r>
              <w:t>Наименование зоны размещения линейного объекта:</w:t>
            </w:r>
          </w:p>
        </w:tc>
        <w:tc>
          <w:tcPr>
            <w:tcW w:w="0" w:type="auto"/>
            <w:gridSpan w:val="2"/>
            <w:vAlign w:val="center"/>
          </w:tcPr>
          <w:p w:rsidR="00DA4E0A" w:rsidRDefault="00DA4E0A" w:rsidP="006D7233">
            <w:r>
              <w:t xml:space="preserve">Граница зоны планируемого размещения  </w:t>
            </w:r>
            <w:proofErr w:type="spellStart"/>
            <w:r>
              <w:t>периметрального</w:t>
            </w:r>
            <w:proofErr w:type="spellEnd"/>
            <w:r>
              <w:t xml:space="preserve"> ограждения и технических средств охраны</w:t>
            </w:r>
          </w:p>
        </w:tc>
      </w:tr>
      <w:tr w:rsidR="00DA4E0A" w:rsidTr="006D7233">
        <w:trPr>
          <w:trHeight w:val="20"/>
        </w:trPr>
        <w:tc>
          <w:tcPr>
            <w:tcW w:w="0" w:type="auto"/>
            <w:vAlign w:val="bottom"/>
          </w:tcPr>
          <w:p w:rsidR="00DA4E0A" w:rsidRDefault="00DA4E0A" w:rsidP="006D7233">
            <w:pPr>
              <w:jc w:val="center"/>
            </w:pPr>
            <w:r>
              <w:t>№ точки</w:t>
            </w:r>
          </w:p>
        </w:tc>
        <w:tc>
          <w:tcPr>
            <w:tcW w:w="0" w:type="auto"/>
            <w:vAlign w:val="bottom"/>
          </w:tcPr>
          <w:p w:rsidR="00DA4E0A" w:rsidRDefault="00DA4E0A" w:rsidP="006D7233">
            <w:pPr>
              <w:jc w:val="center"/>
            </w:pPr>
            <w:r>
              <w:t>Дирекционный</w:t>
            </w:r>
          </w:p>
        </w:tc>
        <w:tc>
          <w:tcPr>
            <w:tcW w:w="0" w:type="auto"/>
            <w:vAlign w:val="bottom"/>
          </w:tcPr>
          <w:p w:rsidR="00DA4E0A" w:rsidRDefault="00DA4E0A" w:rsidP="006D7233">
            <w:pPr>
              <w:jc w:val="center"/>
            </w:pPr>
            <w:r>
              <w:t>Расстояние,</w:t>
            </w:r>
          </w:p>
        </w:tc>
        <w:tc>
          <w:tcPr>
            <w:tcW w:w="0" w:type="auto"/>
            <w:gridSpan w:val="2"/>
            <w:vAlign w:val="center"/>
          </w:tcPr>
          <w:p w:rsidR="00DA4E0A" w:rsidRDefault="00DA4E0A" w:rsidP="006D7233">
            <w:pPr>
              <w:jc w:val="center"/>
            </w:pPr>
            <w:r>
              <w:t>Координаты</w:t>
            </w:r>
          </w:p>
        </w:tc>
      </w:tr>
      <w:tr w:rsidR="00DA4E0A" w:rsidTr="006D7233">
        <w:trPr>
          <w:trHeight w:val="20"/>
        </w:trPr>
        <w:tc>
          <w:tcPr>
            <w:tcW w:w="0" w:type="auto"/>
          </w:tcPr>
          <w:p w:rsidR="00DA4E0A" w:rsidRDefault="00DA4E0A" w:rsidP="006D7233">
            <w:pPr>
              <w:jc w:val="center"/>
            </w:pPr>
            <w:r>
              <w:t>(сквозной)</w:t>
            </w:r>
          </w:p>
        </w:tc>
        <w:tc>
          <w:tcPr>
            <w:tcW w:w="0" w:type="auto"/>
          </w:tcPr>
          <w:p w:rsidR="00DA4E0A" w:rsidRDefault="00DA4E0A" w:rsidP="006D7233">
            <w:pPr>
              <w:jc w:val="center"/>
            </w:pPr>
            <w:r>
              <w:t>угол</w:t>
            </w:r>
          </w:p>
        </w:tc>
        <w:tc>
          <w:tcPr>
            <w:tcW w:w="0" w:type="auto"/>
          </w:tcPr>
          <w:p w:rsidR="00DA4E0A" w:rsidRDefault="00DA4E0A" w:rsidP="006D7233">
            <w:pPr>
              <w:jc w:val="center"/>
            </w:pPr>
            <w:r>
              <w:t>м</w:t>
            </w:r>
          </w:p>
        </w:tc>
        <w:tc>
          <w:tcPr>
            <w:tcW w:w="0" w:type="auto"/>
            <w:vAlign w:val="center"/>
          </w:tcPr>
          <w:p w:rsidR="00DA4E0A" w:rsidRDefault="00DA4E0A" w:rsidP="006D7233">
            <w:pPr>
              <w:jc w:val="center"/>
            </w:pPr>
            <w:r>
              <w:t>X</w:t>
            </w:r>
          </w:p>
        </w:tc>
        <w:tc>
          <w:tcPr>
            <w:tcW w:w="0" w:type="auto"/>
            <w:vAlign w:val="center"/>
          </w:tcPr>
          <w:p w:rsidR="00DA4E0A" w:rsidRDefault="00DA4E0A" w:rsidP="006D7233">
            <w:pPr>
              <w:jc w:val="center"/>
            </w:pPr>
            <w:r>
              <w:t>Y</w:t>
            </w:r>
          </w:p>
        </w:tc>
      </w:tr>
      <w:tr w:rsidR="00DA4E0A" w:rsidTr="006D7233">
        <w:trPr>
          <w:trHeight w:val="20"/>
        </w:trPr>
        <w:tc>
          <w:tcPr>
            <w:tcW w:w="0" w:type="auto"/>
            <w:vAlign w:val="center"/>
          </w:tcPr>
          <w:p w:rsidR="00DA4E0A" w:rsidRDefault="00DA4E0A" w:rsidP="006D7233">
            <w:pPr>
              <w:jc w:val="center"/>
            </w:pPr>
            <w:r>
              <w:t>1</w:t>
            </w:r>
          </w:p>
        </w:tc>
        <w:tc>
          <w:tcPr>
            <w:tcW w:w="0" w:type="auto"/>
            <w:vAlign w:val="center"/>
          </w:tcPr>
          <w:p w:rsidR="00DA4E0A" w:rsidRDefault="00DA4E0A" w:rsidP="006D7233">
            <w:pPr>
              <w:jc w:val="center"/>
            </w:pPr>
            <w:r>
              <w:t>115°30'38"</w:t>
            </w:r>
          </w:p>
        </w:tc>
        <w:tc>
          <w:tcPr>
            <w:tcW w:w="0" w:type="auto"/>
            <w:vAlign w:val="center"/>
          </w:tcPr>
          <w:p w:rsidR="00DA4E0A" w:rsidRDefault="00DA4E0A" w:rsidP="006D7233">
            <w:pPr>
              <w:jc w:val="center"/>
            </w:pPr>
            <w:r>
              <w:t>10,45</w:t>
            </w:r>
          </w:p>
        </w:tc>
        <w:tc>
          <w:tcPr>
            <w:tcW w:w="0" w:type="auto"/>
            <w:vAlign w:val="center"/>
          </w:tcPr>
          <w:p w:rsidR="00DA4E0A" w:rsidRDefault="00DA4E0A" w:rsidP="006D7233">
            <w:pPr>
              <w:jc w:val="center"/>
            </w:pPr>
            <w:r>
              <w:t>496549,59</w:t>
            </w:r>
          </w:p>
        </w:tc>
        <w:tc>
          <w:tcPr>
            <w:tcW w:w="0" w:type="auto"/>
            <w:vAlign w:val="center"/>
          </w:tcPr>
          <w:p w:rsidR="00DA4E0A" w:rsidRDefault="00DA4E0A" w:rsidP="006D7233">
            <w:pPr>
              <w:jc w:val="center"/>
            </w:pPr>
            <w:r>
              <w:t>2242615,51</w:t>
            </w:r>
          </w:p>
        </w:tc>
      </w:tr>
      <w:tr w:rsidR="00DA4E0A" w:rsidTr="006D7233">
        <w:trPr>
          <w:trHeight w:val="20"/>
        </w:trPr>
        <w:tc>
          <w:tcPr>
            <w:tcW w:w="0" w:type="auto"/>
            <w:vAlign w:val="center"/>
          </w:tcPr>
          <w:p w:rsidR="00DA4E0A" w:rsidRDefault="00DA4E0A" w:rsidP="006D7233">
            <w:pPr>
              <w:jc w:val="center"/>
            </w:pPr>
            <w:r>
              <w:t>2</w:t>
            </w:r>
          </w:p>
        </w:tc>
        <w:tc>
          <w:tcPr>
            <w:tcW w:w="0" w:type="auto"/>
            <w:vAlign w:val="center"/>
          </w:tcPr>
          <w:p w:rsidR="00DA4E0A" w:rsidRDefault="00DA4E0A" w:rsidP="006D7233">
            <w:pPr>
              <w:jc w:val="center"/>
            </w:pPr>
            <w:r>
              <w:t>115°41'47"</w:t>
            </w:r>
          </w:p>
        </w:tc>
        <w:tc>
          <w:tcPr>
            <w:tcW w:w="0" w:type="auto"/>
            <w:vAlign w:val="center"/>
          </w:tcPr>
          <w:p w:rsidR="00DA4E0A" w:rsidRDefault="00DA4E0A" w:rsidP="006D7233">
            <w:pPr>
              <w:jc w:val="center"/>
            </w:pPr>
            <w:r>
              <w:t>14,16</w:t>
            </w:r>
          </w:p>
        </w:tc>
        <w:tc>
          <w:tcPr>
            <w:tcW w:w="0" w:type="auto"/>
            <w:vAlign w:val="center"/>
          </w:tcPr>
          <w:p w:rsidR="00DA4E0A" w:rsidRDefault="00DA4E0A" w:rsidP="006D7233">
            <w:pPr>
              <w:jc w:val="center"/>
            </w:pPr>
            <w:r>
              <w:t>496559,02</w:t>
            </w:r>
          </w:p>
        </w:tc>
        <w:tc>
          <w:tcPr>
            <w:tcW w:w="0" w:type="auto"/>
            <w:vAlign w:val="center"/>
          </w:tcPr>
          <w:p w:rsidR="00DA4E0A" w:rsidRDefault="00DA4E0A" w:rsidP="006D7233">
            <w:pPr>
              <w:jc w:val="center"/>
            </w:pPr>
            <w:r>
              <w:t>2242611,01</w:t>
            </w:r>
          </w:p>
        </w:tc>
      </w:tr>
      <w:tr w:rsidR="00DA4E0A" w:rsidTr="006D7233">
        <w:trPr>
          <w:trHeight w:val="20"/>
        </w:trPr>
        <w:tc>
          <w:tcPr>
            <w:tcW w:w="0" w:type="auto"/>
            <w:vAlign w:val="center"/>
          </w:tcPr>
          <w:p w:rsidR="00DA4E0A" w:rsidRDefault="00DA4E0A" w:rsidP="006D7233">
            <w:pPr>
              <w:jc w:val="center"/>
            </w:pPr>
            <w:r>
              <w:t>3</w:t>
            </w:r>
          </w:p>
        </w:tc>
        <w:tc>
          <w:tcPr>
            <w:tcW w:w="0" w:type="auto"/>
            <w:vAlign w:val="center"/>
          </w:tcPr>
          <w:p w:rsidR="00DA4E0A" w:rsidRDefault="00DA4E0A" w:rsidP="006D7233">
            <w:pPr>
              <w:jc w:val="center"/>
            </w:pPr>
            <w:r>
              <w:t>79°44'0"</w:t>
            </w:r>
          </w:p>
        </w:tc>
        <w:tc>
          <w:tcPr>
            <w:tcW w:w="0" w:type="auto"/>
            <w:vAlign w:val="center"/>
          </w:tcPr>
          <w:p w:rsidR="00DA4E0A" w:rsidRDefault="00DA4E0A" w:rsidP="006D7233">
            <w:pPr>
              <w:jc w:val="center"/>
            </w:pPr>
            <w:r>
              <w:t>24,13</w:t>
            </w:r>
          </w:p>
        </w:tc>
        <w:tc>
          <w:tcPr>
            <w:tcW w:w="0" w:type="auto"/>
            <w:vAlign w:val="center"/>
          </w:tcPr>
          <w:p w:rsidR="00DA4E0A" w:rsidRDefault="00DA4E0A" w:rsidP="006D7233">
            <w:pPr>
              <w:jc w:val="center"/>
            </w:pPr>
            <w:r>
              <w:t>496571,78</w:t>
            </w:r>
          </w:p>
        </w:tc>
        <w:tc>
          <w:tcPr>
            <w:tcW w:w="0" w:type="auto"/>
            <w:vAlign w:val="center"/>
          </w:tcPr>
          <w:p w:rsidR="00DA4E0A" w:rsidRDefault="00DA4E0A" w:rsidP="006D7233">
            <w:pPr>
              <w:jc w:val="center"/>
            </w:pPr>
            <w:r>
              <w:t>2242604,87</w:t>
            </w:r>
          </w:p>
        </w:tc>
      </w:tr>
      <w:tr w:rsidR="00DA4E0A" w:rsidTr="006D7233">
        <w:trPr>
          <w:trHeight w:val="20"/>
        </w:trPr>
        <w:tc>
          <w:tcPr>
            <w:tcW w:w="0" w:type="auto"/>
            <w:vAlign w:val="center"/>
          </w:tcPr>
          <w:p w:rsidR="00DA4E0A" w:rsidRDefault="00DA4E0A" w:rsidP="006D7233">
            <w:pPr>
              <w:jc w:val="center"/>
            </w:pPr>
            <w:r>
              <w:t>4</w:t>
            </w:r>
          </w:p>
        </w:tc>
        <w:tc>
          <w:tcPr>
            <w:tcW w:w="0" w:type="auto"/>
            <w:vAlign w:val="center"/>
          </w:tcPr>
          <w:p w:rsidR="00DA4E0A" w:rsidRDefault="00DA4E0A" w:rsidP="006D7233">
            <w:pPr>
              <w:jc w:val="center"/>
            </w:pPr>
            <w:r>
              <w:t>160°51'59"</w:t>
            </w:r>
          </w:p>
        </w:tc>
        <w:tc>
          <w:tcPr>
            <w:tcW w:w="0" w:type="auto"/>
            <w:vAlign w:val="center"/>
          </w:tcPr>
          <w:p w:rsidR="00DA4E0A" w:rsidRDefault="00DA4E0A" w:rsidP="006D7233">
            <w:pPr>
              <w:jc w:val="center"/>
            </w:pPr>
            <w:r>
              <w:t>10,89</w:t>
            </w:r>
          </w:p>
        </w:tc>
        <w:tc>
          <w:tcPr>
            <w:tcW w:w="0" w:type="auto"/>
            <w:vAlign w:val="center"/>
          </w:tcPr>
          <w:p w:rsidR="00DA4E0A" w:rsidRDefault="00DA4E0A" w:rsidP="006D7233">
            <w:pPr>
              <w:jc w:val="center"/>
            </w:pPr>
            <w:r>
              <w:t>496595,52</w:t>
            </w:r>
          </w:p>
        </w:tc>
        <w:tc>
          <w:tcPr>
            <w:tcW w:w="0" w:type="auto"/>
            <w:vAlign w:val="center"/>
          </w:tcPr>
          <w:p w:rsidR="00DA4E0A" w:rsidRDefault="00DA4E0A" w:rsidP="006D7233">
            <w:pPr>
              <w:jc w:val="center"/>
            </w:pPr>
            <w:r>
              <w:t>2242609,17</w:t>
            </w:r>
          </w:p>
        </w:tc>
      </w:tr>
      <w:tr w:rsidR="00DA4E0A" w:rsidTr="006D7233">
        <w:trPr>
          <w:trHeight w:val="20"/>
        </w:trPr>
        <w:tc>
          <w:tcPr>
            <w:tcW w:w="0" w:type="auto"/>
            <w:vAlign w:val="center"/>
          </w:tcPr>
          <w:p w:rsidR="00DA4E0A" w:rsidRDefault="00DA4E0A" w:rsidP="006D7233">
            <w:pPr>
              <w:jc w:val="center"/>
            </w:pPr>
            <w:r>
              <w:t>5</w:t>
            </w:r>
          </w:p>
        </w:tc>
        <w:tc>
          <w:tcPr>
            <w:tcW w:w="0" w:type="auto"/>
            <w:vAlign w:val="center"/>
          </w:tcPr>
          <w:p w:rsidR="00DA4E0A" w:rsidRDefault="00DA4E0A" w:rsidP="006D7233">
            <w:pPr>
              <w:jc w:val="center"/>
            </w:pPr>
            <w:r>
              <w:t>163°22'54"</w:t>
            </w:r>
          </w:p>
        </w:tc>
        <w:tc>
          <w:tcPr>
            <w:tcW w:w="0" w:type="auto"/>
            <w:vAlign w:val="center"/>
          </w:tcPr>
          <w:p w:rsidR="00DA4E0A" w:rsidRDefault="00DA4E0A" w:rsidP="006D7233">
            <w:pPr>
              <w:jc w:val="center"/>
            </w:pPr>
            <w:r>
              <w:t>14,27</w:t>
            </w:r>
          </w:p>
        </w:tc>
        <w:tc>
          <w:tcPr>
            <w:tcW w:w="0" w:type="auto"/>
            <w:vAlign w:val="center"/>
          </w:tcPr>
          <w:p w:rsidR="00DA4E0A" w:rsidRDefault="00DA4E0A" w:rsidP="006D7233">
            <w:pPr>
              <w:jc w:val="center"/>
            </w:pPr>
            <w:r>
              <w:t>496599,09</w:t>
            </w:r>
          </w:p>
        </w:tc>
        <w:tc>
          <w:tcPr>
            <w:tcW w:w="0" w:type="auto"/>
            <w:vAlign w:val="center"/>
          </w:tcPr>
          <w:p w:rsidR="00DA4E0A" w:rsidRDefault="00DA4E0A" w:rsidP="006D7233">
            <w:pPr>
              <w:jc w:val="center"/>
            </w:pPr>
            <w:r>
              <w:t>2242598,88</w:t>
            </w:r>
          </w:p>
        </w:tc>
      </w:tr>
      <w:tr w:rsidR="00DA4E0A" w:rsidTr="006D7233">
        <w:trPr>
          <w:trHeight w:val="20"/>
        </w:trPr>
        <w:tc>
          <w:tcPr>
            <w:tcW w:w="0" w:type="auto"/>
            <w:vAlign w:val="center"/>
          </w:tcPr>
          <w:p w:rsidR="00DA4E0A" w:rsidRDefault="00DA4E0A" w:rsidP="006D7233">
            <w:pPr>
              <w:jc w:val="center"/>
            </w:pPr>
            <w:r>
              <w:t>6</w:t>
            </w:r>
          </w:p>
        </w:tc>
        <w:tc>
          <w:tcPr>
            <w:tcW w:w="0" w:type="auto"/>
            <w:vAlign w:val="center"/>
          </w:tcPr>
          <w:p w:rsidR="00DA4E0A" w:rsidRDefault="00DA4E0A" w:rsidP="006D7233">
            <w:pPr>
              <w:jc w:val="center"/>
            </w:pPr>
            <w:r>
              <w:t>163°25'2"</w:t>
            </w:r>
          </w:p>
        </w:tc>
        <w:tc>
          <w:tcPr>
            <w:tcW w:w="0" w:type="auto"/>
            <w:vAlign w:val="center"/>
          </w:tcPr>
          <w:p w:rsidR="00DA4E0A" w:rsidRDefault="00DA4E0A" w:rsidP="006D7233">
            <w:pPr>
              <w:jc w:val="center"/>
            </w:pPr>
            <w:r>
              <w:t>13,21</w:t>
            </w:r>
          </w:p>
        </w:tc>
        <w:tc>
          <w:tcPr>
            <w:tcW w:w="0" w:type="auto"/>
            <w:vAlign w:val="center"/>
          </w:tcPr>
          <w:p w:rsidR="00DA4E0A" w:rsidRDefault="00DA4E0A" w:rsidP="006D7233">
            <w:pPr>
              <w:jc w:val="center"/>
            </w:pPr>
            <w:r>
              <w:t>496603,17</w:t>
            </w:r>
          </w:p>
        </w:tc>
        <w:tc>
          <w:tcPr>
            <w:tcW w:w="0" w:type="auto"/>
            <w:vAlign w:val="center"/>
          </w:tcPr>
          <w:p w:rsidR="00DA4E0A" w:rsidRDefault="00DA4E0A" w:rsidP="006D7233">
            <w:pPr>
              <w:jc w:val="center"/>
            </w:pPr>
            <w:r>
              <w:t>2242585,21</w:t>
            </w:r>
          </w:p>
        </w:tc>
      </w:tr>
      <w:tr w:rsidR="00DA4E0A" w:rsidTr="006D7233">
        <w:trPr>
          <w:trHeight w:val="20"/>
        </w:trPr>
        <w:tc>
          <w:tcPr>
            <w:tcW w:w="0" w:type="auto"/>
            <w:vAlign w:val="center"/>
          </w:tcPr>
          <w:p w:rsidR="00DA4E0A" w:rsidRDefault="00DA4E0A" w:rsidP="006D7233">
            <w:pPr>
              <w:jc w:val="center"/>
            </w:pPr>
            <w:r>
              <w:t>7</w:t>
            </w:r>
          </w:p>
        </w:tc>
        <w:tc>
          <w:tcPr>
            <w:tcW w:w="0" w:type="auto"/>
            <w:vAlign w:val="center"/>
          </w:tcPr>
          <w:p w:rsidR="00DA4E0A" w:rsidRDefault="00DA4E0A" w:rsidP="006D7233">
            <w:pPr>
              <w:jc w:val="center"/>
            </w:pPr>
            <w:r>
              <w:t>163°30'50"</w:t>
            </w:r>
          </w:p>
        </w:tc>
        <w:tc>
          <w:tcPr>
            <w:tcW w:w="0" w:type="auto"/>
            <w:vAlign w:val="center"/>
          </w:tcPr>
          <w:p w:rsidR="00DA4E0A" w:rsidRDefault="00DA4E0A" w:rsidP="006D7233">
            <w:pPr>
              <w:jc w:val="center"/>
            </w:pPr>
            <w:r>
              <w:t>3,35</w:t>
            </w:r>
          </w:p>
        </w:tc>
        <w:tc>
          <w:tcPr>
            <w:tcW w:w="0" w:type="auto"/>
            <w:vAlign w:val="center"/>
          </w:tcPr>
          <w:p w:rsidR="00DA4E0A" w:rsidRDefault="00DA4E0A" w:rsidP="006D7233">
            <w:pPr>
              <w:jc w:val="center"/>
            </w:pPr>
            <w:r>
              <w:t>496606,94</w:t>
            </w:r>
          </w:p>
        </w:tc>
        <w:tc>
          <w:tcPr>
            <w:tcW w:w="0" w:type="auto"/>
            <w:vAlign w:val="center"/>
          </w:tcPr>
          <w:p w:rsidR="00DA4E0A" w:rsidRDefault="00DA4E0A" w:rsidP="006D7233">
            <w:pPr>
              <w:jc w:val="center"/>
            </w:pPr>
            <w:r>
              <w:t>2242572,55</w:t>
            </w:r>
          </w:p>
        </w:tc>
      </w:tr>
      <w:tr w:rsidR="00DA4E0A" w:rsidTr="006D7233">
        <w:trPr>
          <w:trHeight w:val="20"/>
        </w:trPr>
        <w:tc>
          <w:tcPr>
            <w:tcW w:w="0" w:type="auto"/>
            <w:vAlign w:val="center"/>
          </w:tcPr>
          <w:p w:rsidR="00DA4E0A" w:rsidRDefault="00DA4E0A" w:rsidP="006D7233">
            <w:pPr>
              <w:jc w:val="center"/>
            </w:pPr>
            <w:r>
              <w:t>8</w:t>
            </w:r>
          </w:p>
        </w:tc>
        <w:tc>
          <w:tcPr>
            <w:tcW w:w="0" w:type="auto"/>
            <w:vAlign w:val="center"/>
          </w:tcPr>
          <w:p w:rsidR="00DA4E0A" w:rsidRDefault="00DA4E0A" w:rsidP="006D7233">
            <w:pPr>
              <w:jc w:val="center"/>
            </w:pPr>
            <w:r>
              <w:t>142°45'2"</w:t>
            </w:r>
          </w:p>
        </w:tc>
        <w:tc>
          <w:tcPr>
            <w:tcW w:w="0" w:type="auto"/>
            <w:vAlign w:val="center"/>
          </w:tcPr>
          <w:p w:rsidR="00DA4E0A" w:rsidRDefault="00DA4E0A" w:rsidP="006D7233">
            <w:pPr>
              <w:jc w:val="center"/>
            </w:pPr>
            <w:r>
              <w:t>22,65</w:t>
            </w:r>
          </w:p>
        </w:tc>
        <w:tc>
          <w:tcPr>
            <w:tcW w:w="0" w:type="auto"/>
            <w:vAlign w:val="center"/>
          </w:tcPr>
          <w:p w:rsidR="00DA4E0A" w:rsidRDefault="00DA4E0A" w:rsidP="006D7233">
            <w:pPr>
              <w:jc w:val="center"/>
            </w:pPr>
            <w:r>
              <w:t>496607,89</w:t>
            </w:r>
          </w:p>
        </w:tc>
        <w:tc>
          <w:tcPr>
            <w:tcW w:w="0" w:type="auto"/>
            <w:vAlign w:val="center"/>
          </w:tcPr>
          <w:p w:rsidR="00DA4E0A" w:rsidRDefault="00DA4E0A" w:rsidP="006D7233">
            <w:pPr>
              <w:jc w:val="center"/>
            </w:pPr>
            <w:r>
              <w:t>2242569,34</w:t>
            </w:r>
          </w:p>
        </w:tc>
      </w:tr>
      <w:tr w:rsidR="00DA4E0A" w:rsidTr="006D7233">
        <w:trPr>
          <w:trHeight w:val="20"/>
        </w:trPr>
        <w:tc>
          <w:tcPr>
            <w:tcW w:w="0" w:type="auto"/>
            <w:vAlign w:val="center"/>
          </w:tcPr>
          <w:p w:rsidR="00DA4E0A" w:rsidRDefault="00DA4E0A" w:rsidP="006D7233">
            <w:pPr>
              <w:jc w:val="center"/>
            </w:pPr>
            <w:r>
              <w:t>9</w:t>
            </w:r>
          </w:p>
        </w:tc>
        <w:tc>
          <w:tcPr>
            <w:tcW w:w="0" w:type="auto"/>
            <w:vAlign w:val="center"/>
          </w:tcPr>
          <w:p w:rsidR="00DA4E0A" w:rsidRDefault="00DA4E0A" w:rsidP="006D7233">
            <w:pPr>
              <w:jc w:val="center"/>
            </w:pPr>
            <w:r>
              <w:t>141°52'24"</w:t>
            </w:r>
          </w:p>
        </w:tc>
        <w:tc>
          <w:tcPr>
            <w:tcW w:w="0" w:type="auto"/>
            <w:vAlign w:val="center"/>
          </w:tcPr>
          <w:p w:rsidR="00DA4E0A" w:rsidRDefault="00DA4E0A" w:rsidP="006D7233">
            <w:pPr>
              <w:jc w:val="center"/>
            </w:pPr>
            <w:r>
              <w:t>29,54</w:t>
            </w:r>
          </w:p>
        </w:tc>
        <w:tc>
          <w:tcPr>
            <w:tcW w:w="0" w:type="auto"/>
            <w:vAlign w:val="center"/>
          </w:tcPr>
          <w:p w:rsidR="00DA4E0A" w:rsidRDefault="00DA4E0A" w:rsidP="006D7233">
            <w:pPr>
              <w:jc w:val="center"/>
            </w:pPr>
            <w:r>
              <w:t>496621,60</w:t>
            </w:r>
          </w:p>
        </w:tc>
        <w:tc>
          <w:tcPr>
            <w:tcW w:w="0" w:type="auto"/>
            <w:vAlign w:val="center"/>
          </w:tcPr>
          <w:p w:rsidR="00DA4E0A" w:rsidRDefault="00DA4E0A" w:rsidP="006D7233">
            <w:pPr>
              <w:jc w:val="center"/>
            </w:pPr>
            <w:r>
              <w:t>2242551,31</w:t>
            </w:r>
          </w:p>
        </w:tc>
      </w:tr>
      <w:tr w:rsidR="00DA4E0A" w:rsidTr="006D7233">
        <w:trPr>
          <w:trHeight w:val="20"/>
        </w:trPr>
        <w:tc>
          <w:tcPr>
            <w:tcW w:w="0" w:type="auto"/>
            <w:vAlign w:val="center"/>
          </w:tcPr>
          <w:p w:rsidR="00DA4E0A" w:rsidRDefault="00DA4E0A" w:rsidP="006D7233">
            <w:pPr>
              <w:jc w:val="center"/>
            </w:pPr>
            <w:r>
              <w:t>10</w:t>
            </w:r>
          </w:p>
        </w:tc>
        <w:tc>
          <w:tcPr>
            <w:tcW w:w="0" w:type="auto"/>
            <w:vAlign w:val="center"/>
          </w:tcPr>
          <w:p w:rsidR="00DA4E0A" w:rsidRDefault="00DA4E0A" w:rsidP="006D7233">
            <w:pPr>
              <w:jc w:val="center"/>
            </w:pPr>
            <w:r>
              <w:t>141°28'23"</w:t>
            </w:r>
          </w:p>
        </w:tc>
        <w:tc>
          <w:tcPr>
            <w:tcW w:w="0" w:type="auto"/>
            <w:vAlign w:val="center"/>
          </w:tcPr>
          <w:p w:rsidR="00DA4E0A" w:rsidRDefault="00DA4E0A" w:rsidP="006D7233">
            <w:pPr>
              <w:jc w:val="center"/>
            </w:pPr>
            <w:r>
              <w:t>20,2</w:t>
            </w:r>
          </w:p>
        </w:tc>
        <w:tc>
          <w:tcPr>
            <w:tcW w:w="0" w:type="auto"/>
            <w:vAlign w:val="center"/>
          </w:tcPr>
          <w:p w:rsidR="00DA4E0A" w:rsidRDefault="00DA4E0A" w:rsidP="006D7233">
            <w:pPr>
              <w:jc w:val="center"/>
            </w:pPr>
            <w:r>
              <w:t>496639,84</w:t>
            </w:r>
          </w:p>
        </w:tc>
        <w:tc>
          <w:tcPr>
            <w:tcW w:w="0" w:type="auto"/>
            <w:vAlign w:val="center"/>
          </w:tcPr>
          <w:p w:rsidR="00DA4E0A" w:rsidRDefault="00DA4E0A" w:rsidP="006D7233">
            <w:pPr>
              <w:jc w:val="center"/>
            </w:pPr>
            <w:r>
              <w:t>2242528,07</w:t>
            </w:r>
          </w:p>
        </w:tc>
      </w:tr>
      <w:tr w:rsidR="00DA4E0A" w:rsidTr="006D7233">
        <w:trPr>
          <w:trHeight w:val="20"/>
        </w:trPr>
        <w:tc>
          <w:tcPr>
            <w:tcW w:w="0" w:type="auto"/>
            <w:vAlign w:val="center"/>
          </w:tcPr>
          <w:p w:rsidR="00DA4E0A" w:rsidRDefault="00DA4E0A" w:rsidP="006D7233">
            <w:pPr>
              <w:jc w:val="center"/>
            </w:pPr>
            <w:r>
              <w:t>11</w:t>
            </w:r>
          </w:p>
        </w:tc>
        <w:tc>
          <w:tcPr>
            <w:tcW w:w="0" w:type="auto"/>
            <w:vAlign w:val="center"/>
          </w:tcPr>
          <w:p w:rsidR="00DA4E0A" w:rsidRDefault="00DA4E0A" w:rsidP="006D7233">
            <w:pPr>
              <w:jc w:val="center"/>
            </w:pPr>
            <w:r>
              <w:t>144°16'58"</w:t>
            </w:r>
          </w:p>
        </w:tc>
        <w:tc>
          <w:tcPr>
            <w:tcW w:w="0" w:type="auto"/>
            <w:vAlign w:val="center"/>
          </w:tcPr>
          <w:p w:rsidR="00DA4E0A" w:rsidRDefault="00DA4E0A" w:rsidP="006D7233">
            <w:pPr>
              <w:jc w:val="center"/>
            </w:pPr>
            <w:r>
              <w:t>16,7</w:t>
            </w:r>
          </w:p>
        </w:tc>
        <w:tc>
          <w:tcPr>
            <w:tcW w:w="0" w:type="auto"/>
            <w:vAlign w:val="center"/>
          </w:tcPr>
          <w:p w:rsidR="00DA4E0A" w:rsidRDefault="00DA4E0A" w:rsidP="006D7233">
            <w:pPr>
              <w:jc w:val="center"/>
            </w:pPr>
            <w:r>
              <w:t>496652,42</w:t>
            </w:r>
          </w:p>
        </w:tc>
        <w:tc>
          <w:tcPr>
            <w:tcW w:w="0" w:type="auto"/>
            <w:vAlign w:val="center"/>
          </w:tcPr>
          <w:p w:rsidR="00DA4E0A" w:rsidRDefault="00DA4E0A" w:rsidP="006D7233">
            <w:pPr>
              <w:jc w:val="center"/>
            </w:pPr>
            <w:r>
              <w:t>2242512,27</w:t>
            </w:r>
          </w:p>
        </w:tc>
      </w:tr>
      <w:tr w:rsidR="00DA4E0A" w:rsidTr="006D7233">
        <w:trPr>
          <w:trHeight w:val="20"/>
        </w:trPr>
        <w:tc>
          <w:tcPr>
            <w:tcW w:w="0" w:type="auto"/>
            <w:vAlign w:val="center"/>
          </w:tcPr>
          <w:p w:rsidR="00DA4E0A" w:rsidRDefault="00DA4E0A" w:rsidP="006D7233">
            <w:pPr>
              <w:jc w:val="center"/>
            </w:pPr>
            <w:r>
              <w:t>12</w:t>
            </w:r>
          </w:p>
        </w:tc>
        <w:tc>
          <w:tcPr>
            <w:tcW w:w="0" w:type="auto"/>
            <w:vAlign w:val="center"/>
          </w:tcPr>
          <w:p w:rsidR="00DA4E0A" w:rsidRDefault="00DA4E0A" w:rsidP="006D7233">
            <w:pPr>
              <w:jc w:val="center"/>
            </w:pPr>
            <w:r>
              <w:t>179°35'55"</w:t>
            </w:r>
          </w:p>
        </w:tc>
        <w:tc>
          <w:tcPr>
            <w:tcW w:w="0" w:type="auto"/>
            <w:vAlign w:val="center"/>
          </w:tcPr>
          <w:p w:rsidR="00DA4E0A" w:rsidRDefault="00DA4E0A" w:rsidP="006D7233">
            <w:pPr>
              <w:jc w:val="center"/>
            </w:pPr>
            <w:r>
              <w:t>5,71</w:t>
            </w:r>
          </w:p>
        </w:tc>
        <w:tc>
          <w:tcPr>
            <w:tcW w:w="0" w:type="auto"/>
            <w:vAlign w:val="center"/>
          </w:tcPr>
          <w:p w:rsidR="00DA4E0A" w:rsidRDefault="00DA4E0A" w:rsidP="006D7233">
            <w:pPr>
              <w:jc w:val="center"/>
            </w:pPr>
            <w:r>
              <w:t>496662,17</w:t>
            </w:r>
          </w:p>
        </w:tc>
        <w:tc>
          <w:tcPr>
            <w:tcW w:w="0" w:type="auto"/>
            <w:vAlign w:val="center"/>
          </w:tcPr>
          <w:p w:rsidR="00DA4E0A" w:rsidRDefault="00DA4E0A" w:rsidP="006D7233">
            <w:pPr>
              <w:jc w:val="center"/>
            </w:pPr>
            <w:r>
              <w:t>2242498,71</w:t>
            </w:r>
          </w:p>
        </w:tc>
      </w:tr>
      <w:tr w:rsidR="00DA4E0A" w:rsidTr="006D7233">
        <w:trPr>
          <w:trHeight w:val="20"/>
        </w:trPr>
        <w:tc>
          <w:tcPr>
            <w:tcW w:w="0" w:type="auto"/>
            <w:vAlign w:val="center"/>
          </w:tcPr>
          <w:p w:rsidR="00DA4E0A" w:rsidRDefault="00DA4E0A" w:rsidP="006D7233">
            <w:pPr>
              <w:jc w:val="center"/>
            </w:pPr>
            <w:r>
              <w:t>13</w:t>
            </w:r>
          </w:p>
        </w:tc>
        <w:tc>
          <w:tcPr>
            <w:tcW w:w="0" w:type="auto"/>
            <w:vAlign w:val="center"/>
          </w:tcPr>
          <w:p w:rsidR="00DA4E0A" w:rsidRDefault="00DA4E0A" w:rsidP="006D7233">
            <w:pPr>
              <w:jc w:val="center"/>
            </w:pPr>
            <w:r>
              <w:t>215°18'33"</w:t>
            </w:r>
          </w:p>
        </w:tc>
        <w:tc>
          <w:tcPr>
            <w:tcW w:w="0" w:type="auto"/>
            <w:vAlign w:val="center"/>
          </w:tcPr>
          <w:p w:rsidR="00DA4E0A" w:rsidRDefault="00DA4E0A" w:rsidP="006D7233">
            <w:pPr>
              <w:jc w:val="center"/>
            </w:pPr>
            <w:r>
              <w:t>19,83</w:t>
            </w:r>
          </w:p>
        </w:tc>
        <w:tc>
          <w:tcPr>
            <w:tcW w:w="0" w:type="auto"/>
            <w:vAlign w:val="center"/>
          </w:tcPr>
          <w:p w:rsidR="00DA4E0A" w:rsidRDefault="00DA4E0A" w:rsidP="006D7233">
            <w:pPr>
              <w:jc w:val="center"/>
            </w:pPr>
            <w:r>
              <w:t>496662,21</w:t>
            </w:r>
          </w:p>
        </w:tc>
        <w:tc>
          <w:tcPr>
            <w:tcW w:w="0" w:type="auto"/>
            <w:vAlign w:val="center"/>
          </w:tcPr>
          <w:p w:rsidR="00DA4E0A" w:rsidRDefault="00DA4E0A" w:rsidP="006D7233">
            <w:pPr>
              <w:jc w:val="center"/>
            </w:pPr>
            <w:r>
              <w:t>2242493,00</w:t>
            </w:r>
          </w:p>
        </w:tc>
      </w:tr>
      <w:tr w:rsidR="00DA4E0A" w:rsidTr="006D7233">
        <w:trPr>
          <w:trHeight w:val="20"/>
        </w:trPr>
        <w:tc>
          <w:tcPr>
            <w:tcW w:w="0" w:type="auto"/>
            <w:vAlign w:val="center"/>
          </w:tcPr>
          <w:p w:rsidR="00DA4E0A" w:rsidRDefault="00DA4E0A" w:rsidP="006D7233">
            <w:pPr>
              <w:jc w:val="center"/>
            </w:pPr>
            <w:r>
              <w:t>14</w:t>
            </w:r>
          </w:p>
        </w:tc>
        <w:tc>
          <w:tcPr>
            <w:tcW w:w="0" w:type="auto"/>
            <w:vAlign w:val="center"/>
          </w:tcPr>
          <w:p w:rsidR="00DA4E0A" w:rsidRDefault="00DA4E0A" w:rsidP="006D7233">
            <w:pPr>
              <w:jc w:val="center"/>
            </w:pPr>
            <w:r>
              <w:t>215°14'24"</w:t>
            </w:r>
          </w:p>
        </w:tc>
        <w:tc>
          <w:tcPr>
            <w:tcW w:w="0" w:type="auto"/>
            <w:vAlign w:val="center"/>
          </w:tcPr>
          <w:p w:rsidR="00DA4E0A" w:rsidRDefault="00DA4E0A" w:rsidP="006D7233">
            <w:pPr>
              <w:jc w:val="center"/>
            </w:pPr>
            <w:r>
              <w:t>4,92</w:t>
            </w:r>
          </w:p>
        </w:tc>
        <w:tc>
          <w:tcPr>
            <w:tcW w:w="0" w:type="auto"/>
            <w:vAlign w:val="center"/>
          </w:tcPr>
          <w:p w:rsidR="00DA4E0A" w:rsidRDefault="00DA4E0A" w:rsidP="006D7233">
            <w:pPr>
              <w:jc w:val="center"/>
            </w:pPr>
            <w:r>
              <w:t>496650,75</w:t>
            </w:r>
          </w:p>
        </w:tc>
        <w:tc>
          <w:tcPr>
            <w:tcW w:w="0" w:type="auto"/>
            <w:vAlign w:val="center"/>
          </w:tcPr>
          <w:p w:rsidR="00DA4E0A" w:rsidRDefault="00DA4E0A" w:rsidP="006D7233">
            <w:pPr>
              <w:jc w:val="center"/>
            </w:pPr>
            <w:r>
              <w:t>2242476,82</w:t>
            </w:r>
          </w:p>
        </w:tc>
      </w:tr>
      <w:tr w:rsidR="00DA4E0A" w:rsidTr="006D7233">
        <w:trPr>
          <w:trHeight w:val="20"/>
        </w:trPr>
        <w:tc>
          <w:tcPr>
            <w:tcW w:w="0" w:type="auto"/>
            <w:vAlign w:val="center"/>
          </w:tcPr>
          <w:p w:rsidR="00DA4E0A" w:rsidRDefault="00DA4E0A" w:rsidP="006D7233">
            <w:pPr>
              <w:jc w:val="center"/>
            </w:pPr>
            <w:r>
              <w:t>15</w:t>
            </w:r>
          </w:p>
        </w:tc>
        <w:tc>
          <w:tcPr>
            <w:tcW w:w="0" w:type="auto"/>
            <w:vAlign w:val="center"/>
          </w:tcPr>
          <w:p w:rsidR="00DA4E0A" w:rsidRDefault="00DA4E0A" w:rsidP="006D7233">
            <w:pPr>
              <w:jc w:val="center"/>
            </w:pPr>
            <w:r>
              <w:t>220°21'52"</w:t>
            </w:r>
          </w:p>
        </w:tc>
        <w:tc>
          <w:tcPr>
            <w:tcW w:w="0" w:type="auto"/>
            <w:vAlign w:val="center"/>
          </w:tcPr>
          <w:p w:rsidR="00DA4E0A" w:rsidRDefault="00DA4E0A" w:rsidP="006D7233">
            <w:pPr>
              <w:jc w:val="center"/>
            </w:pPr>
            <w:r>
              <w:t>4,72</w:t>
            </w:r>
          </w:p>
        </w:tc>
        <w:tc>
          <w:tcPr>
            <w:tcW w:w="0" w:type="auto"/>
            <w:vAlign w:val="center"/>
          </w:tcPr>
          <w:p w:rsidR="00DA4E0A" w:rsidRDefault="00DA4E0A" w:rsidP="006D7233">
            <w:pPr>
              <w:jc w:val="center"/>
            </w:pPr>
            <w:r>
              <w:t>496647,91</w:t>
            </w:r>
          </w:p>
        </w:tc>
        <w:tc>
          <w:tcPr>
            <w:tcW w:w="0" w:type="auto"/>
            <w:vAlign w:val="center"/>
          </w:tcPr>
          <w:p w:rsidR="00DA4E0A" w:rsidRDefault="00DA4E0A" w:rsidP="006D7233">
            <w:pPr>
              <w:jc w:val="center"/>
            </w:pPr>
            <w:r>
              <w:t>2242472,80</w:t>
            </w:r>
          </w:p>
        </w:tc>
      </w:tr>
      <w:tr w:rsidR="00DA4E0A" w:rsidTr="006D7233">
        <w:trPr>
          <w:trHeight w:val="20"/>
        </w:trPr>
        <w:tc>
          <w:tcPr>
            <w:tcW w:w="0" w:type="auto"/>
            <w:vAlign w:val="center"/>
          </w:tcPr>
          <w:p w:rsidR="00DA4E0A" w:rsidRDefault="00DA4E0A" w:rsidP="006D7233">
            <w:pPr>
              <w:jc w:val="center"/>
            </w:pPr>
            <w:r>
              <w:lastRenderedPageBreak/>
              <w:t>16</w:t>
            </w:r>
          </w:p>
        </w:tc>
        <w:tc>
          <w:tcPr>
            <w:tcW w:w="0" w:type="auto"/>
            <w:vAlign w:val="center"/>
          </w:tcPr>
          <w:p w:rsidR="00DA4E0A" w:rsidRDefault="00DA4E0A" w:rsidP="006D7233">
            <w:pPr>
              <w:jc w:val="center"/>
            </w:pPr>
            <w:r>
              <w:t>241°1'25"</w:t>
            </w:r>
          </w:p>
        </w:tc>
        <w:tc>
          <w:tcPr>
            <w:tcW w:w="0" w:type="auto"/>
            <w:vAlign w:val="center"/>
          </w:tcPr>
          <w:p w:rsidR="00DA4E0A" w:rsidRDefault="00DA4E0A" w:rsidP="006D7233">
            <w:pPr>
              <w:jc w:val="center"/>
            </w:pPr>
            <w:r>
              <w:t>7,12</w:t>
            </w:r>
          </w:p>
        </w:tc>
        <w:tc>
          <w:tcPr>
            <w:tcW w:w="0" w:type="auto"/>
            <w:vAlign w:val="center"/>
          </w:tcPr>
          <w:p w:rsidR="00DA4E0A" w:rsidRDefault="00DA4E0A" w:rsidP="006D7233">
            <w:pPr>
              <w:jc w:val="center"/>
            </w:pPr>
            <w:r>
              <w:t>496644,85</w:t>
            </w:r>
          </w:p>
        </w:tc>
        <w:tc>
          <w:tcPr>
            <w:tcW w:w="0" w:type="auto"/>
            <w:vAlign w:val="center"/>
          </w:tcPr>
          <w:p w:rsidR="00DA4E0A" w:rsidRDefault="00DA4E0A" w:rsidP="006D7233">
            <w:pPr>
              <w:jc w:val="center"/>
            </w:pPr>
            <w:r>
              <w:t>2242469,20</w:t>
            </w:r>
          </w:p>
        </w:tc>
      </w:tr>
      <w:tr w:rsidR="00DA4E0A" w:rsidTr="006D7233">
        <w:trPr>
          <w:trHeight w:val="20"/>
        </w:trPr>
        <w:tc>
          <w:tcPr>
            <w:tcW w:w="0" w:type="auto"/>
            <w:vAlign w:val="center"/>
          </w:tcPr>
          <w:p w:rsidR="00DA4E0A" w:rsidRDefault="00DA4E0A" w:rsidP="006D7233">
            <w:pPr>
              <w:jc w:val="center"/>
            </w:pPr>
            <w:r>
              <w:t>17</w:t>
            </w:r>
          </w:p>
        </w:tc>
        <w:tc>
          <w:tcPr>
            <w:tcW w:w="0" w:type="auto"/>
            <w:vAlign w:val="center"/>
          </w:tcPr>
          <w:p w:rsidR="00DA4E0A" w:rsidRDefault="00DA4E0A" w:rsidP="006D7233">
            <w:pPr>
              <w:jc w:val="center"/>
            </w:pPr>
            <w:r>
              <w:t>269°42'17"</w:t>
            </w:r>
          </w:p>
        </w:tc>
        <w:tc>
          <w:tcPr>
            <w:tcW w:w="0" w:type="auto"/>
            <w:vAlign w:val="center"/>
          </w:tcPr>
          <w:p w:rsidR="00DA4E0A" w:rsidRDefault="00DA4E0A" w:rsidP="006D7233">
            <w:pPr>
              <w:jc w:val="center"/>
            </w:pPr>
            <w:r>
              <w:t>1,94</w:t>
            </w:r>
          </w:p>
        </w:tc>
        <w:tc>
          <w:tcPr>
            <w:tcW w:w="0" w:type="auto"/>
            <w:vAlign w:val="center"/>
          </w:tcPr>
          <w:p w:rsidR="00DA4E0A" w:rsidRDefault="00DA4E0A" w:rsidP="006D7233">
            <w:pPr>
              <w:jc w:val="center"/>
            </w:pPr>
            <w:r>
              <w:t>496638,62</w:t>
            </w:r>
          </w:p>
        </w:tc>
        <w:tc>
          <w:tcPr>
            <w:tcW w:w="0" w:type="auto"/>
            <w:vAlign w:val="center"/>
          </w:tcPr>
          <w:p w:rsidR="00DA4E0A" w:rsidRDefault="00DA4E0A" w:rsidP="006D7233">
            <w:pPr>
              <w:jc w:val="center"/>
            </w:pPr>
            <w:r>
              <w:t>2242465,75</w:t>
            </w:r>
          </w:p>
        </w:tc>
      </w:tr>
      <w:tr w:rsidR="00DA4E0A" w:rsidTr="006D7233">
        <w:trPr>
          <w:trHeight w:val="20"/>
        </w:trPr>
        <w:tc>
          <w:tcPr>
            <w:tcW w:w="0" w:type="auto"/>
            <w:vAlign w:val="center"/>
          </w:tcPr>
          <w:p w:rsidR="00DA4E0A" w:rsidRDefault="00DA4E0A" w:rsidP="006D7233">
            <w:pPr>
              <w:jc w:val="center"/>
            </w:pPr>
            <w:r>
              <w:t>18</w:t>
            </w:r>
          </w:p>
        </w:tc>
        <w:tc>
          <w:tcPr>
            <w:tcW w:w="0" w:type="auto"/>
            <w:vAlign w:val="center"/>
          </w:tcPr>
          <w:p w:rsidR="00DA4E0A" w:rsidRDefault="00DA4E0A" w:rsidP="006D7233">
            <w:pPr>
              <w:jc w:val="center"/>
            </w:pPr>
            <w:r>
              <w:t>270°31'24"</w:t>
            </w:r>
          </w:p>
        </w:tc>
        <w:tc>
          <w:tcPr>
            <w:tcW w:w="0" w:type="auto"/>
            <w:vAlign w:val="center"/>
          </w:tcPr>
          <w:p w:rsidR="00DA4E0A" w:rsidRDefault="00DA4E0A" w:rsidP="006D7233">
            <w:pPr>
              <w:jc w:val="center"/>
            </w:pPr>
            <w:r>
              <w:t>2,19</w:t>
            </w:r>
          </w:p>
        </w:tc>
        <w:tc>
          <w:tcPr>
            <w:tcW w:w="0" w:type="auto"/>
            <w:vAlign w:val="center"/>
          </w:tcPr>
          <w:p w:rsidR="00DA4E0A" w:rsidRDefault="00DA4E0A" w:rsidP="006D7233">
            <w:pPr>
              <w:jc w:val="center"/>
            </w:pPr>
            <w:r>
              <w:t>496636,68</w:t>
            </w:r>
          </w:p>
        </w:tc>
        <w:tc>
          <w:tcPr>
            <w:tcW w:w="0" w:type="auto"/>
            <w:vAlign w:val="center"/>
          </w:tcPr>
          <w:p w:rsidR="00DA4E0A" w:rsidRDefault="00DA4E0A" w:rsidP="006D7233">
            <w:pPr>
              <w:jc w:val="center"/>
            </w:pPr>
            <w:r>
              <w:t>2242465,74</w:t>
            </w:r>
          </w:p>
        </w:tc>
      </w:tr>
      <w:tr w:rsidR="00DA4E0A" w:rsidTr="006D7233">
        <w:trPr>
          <w:trHeight w:val="20"/>
        </w:trPr>
        <w:tc>
          <w:tcPr>
            <w:tcW w:w="0" w:type="auto"/>
            <w:vAlign w:val="center"/>
          </w:tcPr>
          <w:p w:rsidR="00DA4E0A" w:rsidRDefault="00DA4E0A" w:rsidP="006D7233">
            <w:pPr>
              <w:jc w:val="center"/>
            </w:pPr>
            <w:r>
              <w:t>19</w:t>
            </w:r>
          </w:p>
        </w:tc>
        <w:tc>
          <w:tcPr>
            <w:tcW w:w="0" w:type="auto"/>
            <w:vAlign w:val="center"/>
          </w:tcPr>
          <w:p w:rsidR="00DA4E0A" w:rsidRDefault="00DA4E0A" w:rsidP="006D7233">
            <w:pPr>
              <w:jc w:val="center"/>
            </w:pPr>
            <w:r>
              <w:t>268°57'56"</w:t>
            </w:r>
          </w:p>
        </w:tc>
        <w:tc>
          <w:tcPr>
            <w:tcW w:w="0" w:type="auto"/>
            <w:vAlign w:val="center"/>
          </w:tcPr>
          <w:p w:rsidR="00DA4E0A" w:rsidRDefault="00DA4E0A" w:rsidP="006D7233">
            <w:pPr>
              <w:jc w:val="center"/>
            </w:pPr>
            <w:r>
              <w:t>7,2</w:t>
            </w:r>
          </w:p>
        </w:tc>
        <w:tc>
          <w:tcPr>
            <w:tcW w:w="0" w:type="auto"/>
            <w:vAlign w:val="center"/>
          </w:tcPr>
          <w:p w:rsidR="00DA4E0A" w:rsidRDefault="00DA4E0A" w:rsidP="006D7233">
            <w:pPr>
              <w:jc w:val="center"/>
            </w:pPr>
            <w:r>
              <w:t>496634,49</w:t>
            </w:r>
          </w:p>
        </w:tc>
        <w:tc>
          <w:tcPr>
            <w:tcW w:w="0" w:type="auto"/>
            <w:vAlign w:val="center"/>
          </w:tcPr>
          <w:p w:rsidR="00DA4E0A" w:rsidRDefault="00DA4E0A" w:rsidP="006D7233">
            <w:pPr>
              <w:jc w:val="center"/>
            </w:pPr>
            <w:r>
              <w:t>2242465,76</w:t>
            </w:r>
          </w:p>
        </w:tc>
      </w:tr>
      <w:tr w:rsidR="00DA4E0A" w:rsidTr="006D7233">
        <w:trPr>
          <w:trHeight w:val="20"/>
        </w:trPr>
        <w:tc>
          <w:tcPr>
            <w:tcW w:w="0" w:type="auto"/>
            <w:vAlign w:val="center"/>
          </w:tcPr>
          <w:p w:rsidR="00DA4E0A" w:rsidRDefault="00DA4E0A" w:rsidP="006D7233">
            <w:pPr>
              <w:jc w:val="center"/>
            </w:pPr>
            <w:r>
              <w:t>20</w:t>
            </w:r>
          </w:p>
        </w:tc>
        <w:tc>
          <w:tcPr>
            <w:tcW w:w="0" w:type="auto"/>
            <w:vAlign w:val="center"/>
          </w:tcPr>
          <w:p w:rsidR="00DA4E0A" w:rsidRDefault="00DA4E0A" w:rsidP="006D7233">
            <w:pPr>
              <w:jc w:val="center"/>
            </w:pPr>
            <w:r>
              <w:t>275°56'34"</w:t>
            </w:r>
          </w:p>
        </w:tc>
        <w:tc>
          <w:tcPr>
            <w:tcW w:w="0" w:type="auto"/>
            <w:vAlign w:val="center"/>
          </w:tcPr>
          <w:p w:rsidR="00DA4E0A" w:rsidRDefault="00DA4E0A" w:rsidP="006D7233">
            <w:pPr>
              <w:jc w:val="center"/>
            </w:pPr>
            <w:r>
              <w:t>5,89</w:t>
            </w:r>
          </w:p>
        </w:tc>
        <w:tc>
          <w:tcPr>
            <w:tcW w:w="0" w:type="auto"/>
            <w:vAlign w:val="center"/>
          </w:tcPr>
          <w:p w:rsidR="00DA4E0A" w:rsidRDefault="00DA4E0A" w:rsidP="006D7233">
            <w:pPr>
              <w:jc w:val="center"/>
            </w:pPr>
            <w:r>
              <w:t>496627,29</w:t>
            </w:r>
          </w:p>
        </w:tc>
        <w:tc>
          <w:tcPr>
            <w:tcW w:w="0" w:type="auto"/>
            <w:vAlign w:val="center"/>
          </w:tcPr>
          <w:p w:rsidR="00DA4E0A" w:rsidRDefault="00DA4E0A" w:rsidP="006D7233">
            <w:pPr>
              <w:jc w:val="center"/>
            </w:pPr>
            <w:r>
              <w:t>2242465,63</w:t>
            </w:r>
          </w:p>
        </w:tc>
      </w:tr>
      <w:tr w:rsidR="00DA4E0A" w:rsidTr="006D7233">
        <w:trPr>
          <w:trHeight w:val="20"/>
        </w:trPr>
        <w:tc>
          <w:tcPr>
            <w:tcW w:w="0" w:type="auto"/>
            <w:vAlign w:val="center"/>
          </w:tcPr>
          <w:p w:rsidR="00DA4E0A" w:rsidRDefault="00DA4E0A" w:rsidP="006D7233">
            <w:pPr>
              <w:jc w:val="center"/>
            </w:pPr>
            <w:r>
              <w:t>21</w:t>
            </w:r>
          </w:p>
        </w:tc>
        <w:tc>
          <w:tcPr>
            <w:tcW w:w="0" w:type="auto"/>
            <w:vAlign w:val="center"/>
          </w:tcPr>
          <w:p w:rsidR="00DA4E0A" w:rsidRDefault="00DA4E0A" w:rsidP="006D7233">
            <w:pPr>
              <w:jc w:val="center"/>
            </w:pPr>
            <w:r>
              <w:t>275°35'60"</w:t>
            </w:r>
          </w:p>
        </w:tc>
        <w:tc>
          <w:tcPr>
            <w:tcW w:w="0" w:type="auto"/>
            <w:vAlign w:val="center"/>
          </w:tcPr>
          <w:p w:rsidR="00DA4E0A" w:rsidRDefault="00DA4E0A" w:rsidP="006D7233">
            <w:pPr>
              <w:jc w:val="center"/>
            </w:pPr>
            <w:r>
              <w:t>17,01</w:t>
            </w:r>
          </w:p>
        </w:tc>
        <w:tc>
          <w:tcPr>
            <w:tcW w:w="0" w:type="auto"/>
            <w:vAlign w:val="center"/>
          </w:tcPr>
          <w:p w:rsidR="00DA4E0A" w:rsidRDefault="00DA4E0A" w:rsidP="006D7233">
            <w:pPr>
              <w:jc w:val="center"/>
            </w:pPr>
            <w:r>
              <w:t>496621,43</w:t>
            </w:r>
          </w:p>
        </w:tc>
        <w:tc>
          <w:tcPr>
            <w:tcW w:w="0" w:type="auto"/>
            <w:vAlign w:val="center"/>
          </w:tcPr>
          <w:p w:rsidR="00DA4E0A" w:rsidRDefault="00DA4E0A" w:rsidP="006D7233">
            <w:pPr>
              <w:jc w:val="center"/>
            </w:pPr>
            <w:r>
              <w:t>2242466,24</w:t>
            </w:r>
          </w:p>
        </w:tc>
      </w:tr>
      <w:tr w:rsidR="00DA4E0A" w:rsidTr="006D7233">
        <w:trPr>
          <w:trHeight w:val="20"/>
        </w:trPr>
        <w:tc>
          <w:tcPr>
            <w:tcW w:w="0" w:type="auto"/>
            <w:vAlign w:val="center"/>
          </w:tcPr>
          <w:p w:rsidR="00DA4E0A" w:rsidRDefault="00DA4E0A" w:rsidP="006D7233">
            <w:pPr>
              <w:jc w:val="center"/>
            </w:pPr>
            <w:r>
              <w:t>22</w:t>
            </w:r>
          </w:p>
        </w:tc>
        <w:tc>
          <w:tcPr>
            <w:tcW w:w="0" w:type="auto"/>
            <w:vAlign w:val="center"/>
          </w:tcPr>
          <w:p w:rsidR="00DA4E0A" w:rsidRDefault="00DA4E0A" w:rsidP="006D7233">
            <w:pPr>
              <w:jc w:val="center"/>
            </w:pPr>
            <w:r>
              <w:t>192°3'45"</w:t>
            </w:r>
          </w:p>
        </w:tc>
        <w:tc>
          <w:tcPr>
            <w:tcW w:w="0" w:type="auto"/>
            <w:vAlign w:val="center"/>
          </w:tcPr>
          <w:p w:rsidR="00DA4E0A" w:rsidRDefault="00DA4E0A" w:rsidP="006D7233">
            <w:pPr>
              <w:jc w:val="center"/>
            </w:pPr>
            <w:r>
              <w:t>3,73</w:t>
            </w:r>
          </w:p>
        </w:tc>
        <w:tc>
          <w:tcPr>
            <w:tcW w:w="0" w:type="auto"/>
            <w:vAlign w:val="center"/>
          </w:tcPr>
          <w:p w:rsidR="00DA4E0A" w:rsidRDefault="00DA4E0A" w:rsidP="006D7233">
            <w:pPr>
              <w:jc w:val="center"/>
            </w:pPr>
            <w:r>
              <w:t>496604,50</w:t>
            </w:r>
          </w:p>
        </w:tc>
        <w:tc>
          <w:tcPr>
            <w:tcW w:w="0" w:type="auto"/>
            <w:vAlign w:val="center"/>
          </w:tcPr>
          <w:p w:rsidR="00DA4E0A" w:rsidRDefault="00DA4E0A" w:rsidP="006D7233">
            <w:pPr>
              <w:jc w:val="center"/>
            </w:pPr>
            <w:r>
              <w:t>2242467,90</w:t>
            </w:r>
          </w:p>
        </w:tc>
      </w:tr>
      <w:tr w:rsidR="00DA4E0A" w:rsidTr="006D7233">
        <w:trPr>
          <w:trHeight w:val="20"/>
        </w:trPr>
        <w:tc>
          <w:tcPr>
            <w:tcW w:w="0" w:type="auto"/>
            <w:vAlign w:val="center"/>
          </w:tcPr>
          <w:p w:rsidR="00DA4E0A" w:rsidRDefault="00DA4E0A" w:rsidP="006D7233">
            <w:pPr>
              <w:jc w:val="center"/>
            </w:pPr>
            <w:r>
              <w:t>23</w:t>
            </w:r>
          </w:p>
        </w:tc>
        <w:tc>
          <w:tcPr>
            <w:tcW w:w="0" w:type="auto"/>
            <w:vAlign w:val="center"/>
          </w:tcPr>
          <w:p w:rsidR="00DA4E0A" w:rsidRDefault="00DA4E0A" w:rsidP="006D7233">
            <w:pPr>
              <w:jc w:val="center"/>
            </w:pPr>
            <w:r>
              <w:t>232°31'37"</w:t>
            </w:r>
          </w:p>
        </w:tc>
        <w:tc>
          <w:tcPr>
            <w:tcW w:w="0" w:type="auto"/>
            <w:vAlign w:val="center"/>
          </w:tcPr>
          <w:p w:rsidR="00DA4E0A" w:rsidRDefault="00DA4E0A" w:rsidP="006D7233">
            <w:pPr>
              <w:jc w:val="center"/>
            </w:pPr>
            <w:r>
              <w:t>23,37</w:t>
            </w:r>
          </w:p>
        </w:tc>
        <w:tc>
          <w:tcPr>
            <w:tcW w:w="0" w:type="auto"/>
            <w:vAlign w:val="center"/>
          </w:tcPr>
          <w:p w:rsidR="00DA4E0A" w:rsidRDefault="00DA4E0A" w:rsidP="006D7233">
            <w:pPr>
              <w:jc w:val="center"/>
            </w:pPr>
            <w:r>
              <w:t>496603,72</w:t>
            </w:r>
          </w:p>
        </w:tc>
        <w:tc>
          <w:tcPr>
            <w:tcW w:w="0" w:type="auto"/>
            <w:vAlign w:val="center"/>
          </w:tcPr>
          <w:p w:rsidR="00DA4E0A" w:rsidRDefault="00DA4E0A" w:rsidP="006D7233">
            <w:pPr>
              <w:jc w:val="center"/>
            </w:pPr>
            <w:r>
              <w:t>2242464,25</w:t>
            </w:r>
          </w:p>
        </w:tc>
      </w:tr>
      <w:tr w:rsidR="00DA4E0A" w:rsidTr="006D7233">
        <w:trPr>
          <w:trHeight w:val="20"/>
        </w:trPr>
        <w:tc>
          <w:tcPr>
            <w:tcW w:w="0" w:type="auto"/>
            <w:vAlign w:val="center"/>
          </w:tcPr>
          <w:p w:rsidR="00DA4E0A" w:rsidRDefault="00DA4E0A" w:rsidP="006D7233">
            <w:pPr>
              <w:jc w:val="center"/>
            </w:pPr>
            <w:r>
              <w:t>24</w:t>
            </w:r>
          </w:p>
        </w:tc>
        <w:tc>
          <w:tcPr>
            <w:tcW w:w="0" w:type="auto"/>
            <w:vAlign w:val="center"/>
          </w:tcPr>
          <w:p w:rsidR="00DA4E0A" w:rsidRDefault="00DA4E0A" w:rsidP="006D7233">
            <w:pPr>
              <w:jc w:val="center"/>
            </w:pPr>
            <w:r>
              <w:t>232°23'16"</w:t>
            </w:r>
          </w:p>
        </w:tc>
        <w:tc>
          <w:tcPr>
            <w:tcW w:w="0" w:type="auto"/>
            <w:vAlign w:val="center"/>
          </w:tcPr>
          <w:p w:rsidR="00DA4E0A" w:rsidRDefault="00DA4E0A" w:rsidP="006D7233">
            <w:pPr>
              <w:jc w:val="center"/>
            </w:pPr>
            <w:r>
              <w:t>17,6</w:t>
            </w:r>
          </w:p>
        </w:tc>
        <w:tc>
          <w:tcPr>
            <w:tcW w:w="0" w:type="auto"/>
            <w:vAlign w:val="center"/>
          </w:tcPr>
          <w:p w:rsidR="00DA4E0A" w:rsidRDefault="00DA4E0A" w:rsidP="006D7233">
            <w:pPr>
              <w:jc w:val="center"/>
            </w:pPr>
            <w:r>
              <w:t>496585,17</w:t>
            </w:r>
          </w:p>
        </w:tc>
        <w:tc>
          <w:tcPr>
            <w:tcW w:w="0" w:type="auto"/>
            <w:vAlign w:val="center"/>
          </w:tcPr>
          <w:p w:rsidR="00DA4E0A" w:rsidRDefault="00DA4E0A" w:rsidP="006D7233">
            <w:pPr>
              <w:jc w:val="center"/>
            </w:pPr>
            <w:r>
              <w:t>2242450,03</w:t>
            </w:r>
          </w:p>
        </w:tc>
      </w:tr>
      <w:tr w:rsidR="00DA4E0A" w:rsidTr="006D7233">
        <w:trPr>
          <w:trHeight w:val="20"/>
        </w:trPr>
        <w:tc>
          <w:tcPr>
            <w:tcW w:w="0" w:type="auto"/>
            <w:vAlign w:val="center"/>
          </w:tcPr>
          <w:p w:rsidR="00DA4E0A" w:rsidRDefault="00DA4E0A" w:rsidP="006D7233">
            <w:pPr>
              <w:jc w:val="center"/>
            </w:pPr>
            <w:r>
              <w:t>25</w:t>
            </w:r>
          </w:p>
        </w:tc>
        <w:tc>
          <w:tcPr>
            <w:tcW w:w="0" w:type="auto"/>
            <w:vAlign w:val="center"/>
          </w:tcPr>
          <w:p w:rsidR="00DA4E0A" w:rsidRDefault="00DA4E0A" w:rsidP="006D7233">
            <w:pPr>
              <w:jc w:val="center"/>
            </w:pPr>
            <w:r>
              <w:t>245°52'33"</w:t>
            </w:r>
          </w:p>
        </w:tc>
        <w:tc>
          <w:tcPr>
            <w:tcW w:w="0" w:type="auto"/>
            <w:vAlign w:val="center"/>
          </w:tcPr>
          <w:p w:rsidR="00DA4E0A" w:rsidRDefault="00DA4E0A" w:rsidP="006D7233">
            <w:pPr>
              <w:jc w:val="center"/>
            </w:pPr>
            <w:r>
              <w:t>23,73</w:t>
            </w:r>
          </w:p>
        </w:tc>
        <w:tc>
          <w:tcPr>
            <w:tcW w:w="0" w:type="auto"/>
            <w:vAlign w:val="center"/>
          </w:tcPr>
          <w:p w:rsidR="00DA4E0A" w:rsidRDefault="00DA4E0A" w:rsidP="006D7233">
            <w:pPr>
              <w:jc w:val="center"/>
            </w:pPr>
            <w:r>
              <w:t>496571,23</w:t>
            </w:r>
          </w:p>
        </w:tc>
        <w:tc>
          <w:tcPr>
            <w:tcW w:w="0" w:type="auto"/>
            <w:vAlign w:val="center"/>
          </w:tcPr>
          <w:p w:rsidR="00DA4E0A" w:rsidRDefault="00DA4E0A" w:rsidP="006D7233">
            <w:pPr>
              <w:jc w:val="center"/>
            </w:pPr>
            <w:r>
              <w:t>2242439,29</w:t>
            </w:r>
          </w:p>
        </w:tc>
      </w:tr>
      <w:tr w:rsidR="00DA4E0A" w:rsidTr="006D7233">
        <w:trPr>
          <w:trHeight w:val="20"/>
        </w:trPr>
        <w:tc>
          <w:tcPr>
            <w:tcW w:w="0" w:type="auto"/>
            <w:vAlign w:val="center"/>
          </w:tcPr>
          <w:p w:rsidR="00DA4E0A" w:rsidRDefault="00DA4E0A" w:rsidP="006D7233">
            <w:pPr>
              <w:jc w:val="center"/>
            </w:pPr>
            <w:r>
              <w:t>26</w:t>
            </w:r>
          </w:p>
        </w:tc>
        <w:tc>
          <w:tcPr>
            <w:tcW w:w="0" w:type="auto"/>
            <w:vAlign w:val="center"/>
          </w:tcPr>
          <w:p w:rsidR="00DA4E0A" w:rsidRDefault="00DA4E0A" w:rsidP="006D7233">
            <w:pPr>
              <w:jc w:val="center"/>
            </w:pPr>
            <w:r>
              <w:t>327°11'23"</w:t>
            </w:r>
          </w:p>
        </w:tc>
        <w:tc>
          <w:tcPr>
            <w:tcW w:w="0" w:type="auto"/>
            <w:vAlign w:val="center"/>
          </w:tcPr>
          <w:p w:rsidR="00DA4E0A" w:rsidRDefault="00DA4E0A" w:rsidP="006D7233">
            <w:pPr>
              <w:jc w:val="center"/>
            </w:pPr>
            <w:r>
              <w:t>11,92</w:t>
            </w:r>
          </w:p>
        </w:tc>
        <w:tc>
          <w:tcPr>
            <w:tcW w:w="0" w:type="auto"/>
            <w:vAlign w:val="center"/>
          </w:tcPr>
          <w:p w:rsidR="00DA4E0A" w:rsidRDefault="00DA4E0A" w:rsidP="006D7233">
            <w:pPr>
              <w:jc w:val="center"/>
            </w:pPr>
            <w:r>
              <w:t>496549,57</w:t>
            </w:r>
          </w:p>
        </w:tc>
        <w:tc>
          <w:tcPr>
            <w:tcW w:w="0" w:type="auto"/>
            <w:vAlign w:val="center"/>
          </w:tcPr>
          <w:p w:rsidR="00DA4E0A" w:rsidRDefault="00DA4E0A" w:rsidP="006D7233">
            <w:pPr>
              <w:jc w:val="center"/>
            </w:pPr>
            <w:r>
              <w:t>2242429,59</w:t>
            </w:r>
          </w:p>
        </w:tc>
      </w:tr>
      <w:tr w:rsidR="00DA4E0A" w:rsidTr="006D7233">
        <w:trPr>
          <w:trHeight w:val="20"/>
        </w:trPr>
        <w:tc>
          <w:tcPr>
            <w:tcW w:w="0" w:type="auto"/>
            <w:vAlign w:val="center"/>
          </w:tcPr>
          <w:p w:rsidR="00DA4E0A" w:rsidRDefault="00DA4E0A" w:rsidP="006D7233">
            <w:pPr>
              <w:jc w:val="center"/>
            </w:pPr>
            <w:r>
              <w:t>27</w:t>
            </w:r>
          </w:p>
        </w:tc>
        <w:tc>
          <w:tcPr>
            <w:tcW w:w="0" w:type="auto"/>
            <w:vAlign w:val="center"/>
          </w:tcPr>
          <w:p w:rsidR="00DA4E0A" w:rsidRDefault="00DA4E0A" w:rsidP="006D7233">
            <w:pPr>
              <w:jc w:val="center"/>
            </w:pPr>
            <w:r>
              <w:t>246°8'43"</w:t>
            </w:r>
          </w:p>
        </w:tc>
        <w:tc>
          <w:tcPr>
            <w:tcW w:w="0" w:type="auto"/>
            <w:vAlign w:val="center"/>
          </w:tcPr>
          <w:p w:rsidR="00DA4E0A" w:rsidRDefault="00DA4E0A" w:rsidP="006D7233">
            <w:pPr>
              <w:jc w:val="center"/>
            </w:pPr>
            <w:r>
              <w:t>3,78</w:t>
            </w:r>
          </w:p>
        </w:tc>
        <w:tc>
          <w:tcPr>
            <w:tcW w:w="0" w:type="auto"/>
            <w:vAlign w:val="center"/>
          </w:tcPr>
          <w:p w:rsidR="00DA4E0A" w:rsidRDefault="00DA4E0A" w:rsidP="006D7233">
            <w:pPr>
              <w:jc w:val="center"/>
            </w:pPr>
            <w:r>
              <w:t>496543,11</w:t>
            </w:r>
          </w:p>
        </w:tc>
        <w:tc>
          <w:tcPr>
            <w:tcW w:w="0" w:type="auto"/>
            <w:vAlign w:val="center"/>
          </w:tcPr>
          <w:p w:rsidR="00DA4E0A" w:rsidRDefault="00DA4E0A" w:rsidP="006D7233">
            <w:pPr>
              <w:jc w:val="center"/>
            </w:pPr>
            <w:r>
              <w:t>2242439,61</w:t>
            </w:r>
          </w:p>
        </w:tc>
      </w:tr>
      <w:tr w:rsidR="00DA4E0A" w:rsidTr="006D7233">
        <w:trPr>
          <w:trHeight w:val="20"/>
        </w:trPr>
        <w:tc>
          <w:tcPr>
            <w:tcW w:w="0" w:type="auto"/>
            <w:vAlign w:val="center"/>
          </w:tcPr>
          <w:p w:rsidR="00DA4E0A" w:rsidRDefault="00DA4E0A" w:rsidP="006D7233">
            <w:pPr>
              <w:jc w:val="center"/>
            </w:pPr>
            <w:r>
              <w:t>28</w:t>
            </w:r>
          </w:p>
        </w:tc>
        <w:tc>
          <w:tcPr>
            <w:tcW w:w="0" w:type="auto"/>
            <w:vAlign w:val="center"/>
          </w:tcPr>
          <w:p w:rsidR="00DA4E0A" w:rsidRDefault="00DA4E0A" w:rsidP="006D7233">
            <w:pPr>
              <w:jc w:val="center"/>
            </w:pPr>
            <w:r>
              <w:t>273°28'6"</w:t>
            </w:r>
          </w:p>
        </w:tc>
        <w:tc>
          <w:tcPr>
            <w:tcW w:w="0" w:type="auto"/>
            <w:vAlign w:val="center"/>
          </w:tcPr>
          <w:p w:rsidR="00DA4E0A" w:rsidRDefault="00DA4E0A" w:rsidP="006D7233">
            <w:pPr>
              <w:jc w:val="center"/>
            </w:pPr>
            <w:r>
              <w:t>11,57</w:t>
            </w:r>
          </w:p>
        </w:tc>
        <w:tc>
          <w:tcPr>
            <w:tcW w:w="0" w:type="auto"/>
            <w:vAlign w:val="center"/>
          </w:tcPr>
          <w:p w:rsidR="00DA4E0A" w:rsidRDefault="00DA4E0A" w:rsidP="006D7233">
            <w:pPr>
              <w:jc w:val="center"/>
            </w:pPr>
            <w:r>
              <w:t>496539,65</w:t>
            </w:r>
          </w:p>
        </w:tc>
        <w:tc>
          <w:tcPr>
            <w:tcW w:w="0" w:type="auto"/>
            <w:vAlign w:val="center"/>
          </w:tcPr>
          <w:p w:rsidR="00DA4E0A" w:rsidRDefault="00DA4E0A" w:rsidP="006D7233">
            <w:pPr>
              <w:jc w:val="center"/>
            </w:pPr>
            <w:r>
              <w:t>2242438,08</w:t>
            </w:r>
          </w:p>
        </w:tc>
      </w:tr>
      <w:tr w:rsidR="00DA4E0A" w:rsidTr="006D7233">
        <w:trPr>
          <w:trHeight w:val="20"/>
        </w:trPr>
        <w:tc>
          <w:tcPr>
            <w:tcW w:w="0" w:type="auto"/>
            <w:vAlign w:val="center"/>
          </w:tcPr>
          <w:p w:rsidR="00DA4E0A" w:rsidRDefault="00DA4E0A" w:rsidP="006D7233">
            <w:pPr>
              <w:jc w:val="center"/>
            </w:pPr>
            <w:r>
              <w:t>29</w:t>
            </w:r>
          </w:p>
        </w:tc>
        <w:tc>
          <w:tcPr>
            <w:tcW w:w="0" w:type="auto"/>
            <w:vAlign w:val="center"/>
          </w:tcPr>
          <w:p w:rsidR="00DA4E0A" w:rsidRDefault="00DA4E0A" w:rsidP="006D7233">
            <w:pPr>
              <w:jc w:val="center"/>
            </w:pPr>
            <w:r>
              <w:t>281°12'12"</w:t>
            </w:r>
          </w:p>
        </w:tc>
        <w:tc>
          <w:tcPr>
            <w:tcW w:w="0" w:type="auto"/>
            <w:vAlign w:val="center"/>
          </w:tcPr>
          <w:p w:rsidR="00DA4E0A" w:rsidRDefault="00DA4E0A" w:rsidP="006D7233">
            <w:pPr>
              <w:jc w:val="center"/>
            </w:pPr>
            <w:r>
              <w:t>14,77</w:t>
            </w:r>
          </w:p>
        </w:tc>
        <w:tc>
          <w:tcPr>
            <w:tcW w:w="0" w:type="auto"/>
            <w:vAlign w:val="center"/>
          </w:tcPr>
          <w:p w:rsidR="00DA4E0A" w:rsidRDefault="00DA4E0A" w:rsidP="006D7233">
            <w:pPr>
              <w:jc w:val="center"/>
            </w:pPr>
            <w:r>
              <w:t>496528,10</w:t>
            </w:r>
          </w:p>
        </w:tc>
        <w:tc>
          <w:tcPr>
            <w:tcW w:w="0" w:type="auto"/>
            <w:vAlign w:val="center"/>
          </w:tcPr>
          <w:p w:rsidR="00DA4E0A" w:rsidRDefault="00DA4E0A" w:rsidP="006D7233">
            <w:pPr>
              <w:jc w:val="center"/>
            </w:pPr>
            <w:r>
              <w:t>2242438,78</w:t>
            </w:r>
          </w:p>
        </w:tc>
      </w:tr>
      <w:tr w:rsidR="00DA4E0A" w:rsidTr="006D7233">
        <w:trPr>
          <w:trHeight w:val="20"/>
        </w:trPr>
        <w:tc>
          <w:tcPr>
            <w:tcW w:w="0" w:type="auto"/>
            <w:vAlign w:val="center"/>
          </w:tcPr>
          <w:p w:rsidR="00DA4E0A" w:rsidRDefault="00DA4E0A" w:rsidP="006D7233">
            <w:pPr>
              <w:jc w:val="center"/>
            </w:pPr>
            <w:r>
              <w:t>30</w:t>
            </w:r>
          </w:p>
        </w:tc>
        <w:tc>
          <w:tcPr>
            <w:tcW w:w="0" w:type="auto"/>
            <w:vAlign w:val="center"/>
          </w:tcPr>
          <w:p w:rsidR="00DA4E0A" w:rsidRDefault="00DA4E0A" w:rsidP="006D7233">
            <w:pPr>
              <w:jc w:val="center"/>
            </w:pPr>
            <w:r>
              <w:t>287°55'52"</w:t>
            </w:r>
          </w:p>
        </w:tc>
        <w:tc>
          <w:tcPr>
            <w:tcW w:w="0" w:type="auto"/>
            <w:vAlign w:val="center"/>
          </w:tcPr>
          <w:p w:rsidR="00DA4E0A" w:rsidRDefault="00DA4E0A" w:rsidP="006D7233">
            <w:pPr>
              <w:jc w:val="center"/>
            </w:pPr>
            <w:r>
              <w:t>5,03</w:t>
            </w:r>
          </w:p>
        </w:tc>
        <w:tc>
          <w:tcPr>
            <w:tcW w:w="0" w:type="auto"/>
            <w:vAlign w:val="center"/>
          </w:tcPr>
          <w:p w:rsidR="00DA4E0A" w:rsidRDefault="00DA4E0A" w:rsidP="006D7233">
            <w:pPr>
              <w:jc w:val="center"/>
            </w:pPr>
            <w:r>
              <w:t>496513,61</w:t>
            </w:r>
          </w:p>
        </w:tc>
        <w:tc>
          <w:tcPr>
            <w:tcW w:w="0" w:type="auto"/>
            <w:vAlign w:val="center"/>
          </w:tcPr>
          <w:p w:rsidR="00DA4E0A" w:rsidRDefault="00DA4E0A" w:rsidP="006D7233">
            <w:pPr>
              <w:jc w:val="center"/>
            </w:pPr>
            <w:r>
              <w:t>2242441,65</w:t>
            </w:r>
          </w:p>
        </w:tc>
      </w:tr>
      <w:tr w:rsidR="00DA4E0A" w:rsidTr="006D7233">
        <w:trPr>
          <w:trHeight w:val="20"/>
        </w:trPr>
        <w:tc>
          <w:tcPr>
            <w:tcW w:w="0" w:type="auto"/>
            <w:vAlign w:val="center"/>
          </w:tcPr>
          <w:p w:rsidR="00DA4E0A" w:rsidRDefault="00DA4E0A" w:rsidP="006D7233">
            <w:pPr>
              <w:jc w:val="center"/>
            </w:pPr>
            <w:r>
              <w:t>31</w:t>
            </w:r>
          </w:p>
        </w:tc>
        <w:tc>
          <w:tcPr>
            <w:tcW w:w="0" w:type="auto"/>
            <w:vAlign w:val="center"/>
          </w:tcPr>
          <w:p w:rsidR="00DA4E0A" w:rsidRDefault="00DA4E0A" w:rsidP="006D7233">
            <w:pPr>
              <w:jc w:val="center"/>
            </w:pPr>
            <w:r>
              <w:t>287°49'56"</w:t>
            </w:r>
          </w:p>
        </w:tc>
        <w:tc>
          <w:tcPr>
            <w:tcW w:w="0" w:type="auto"/>
            <w:vAlign w:val="center"/>
          </w:tcPr>
          <w:p w:rsidR="00DA4E0A" w:rsidRDefault="00DA4E0A" w:rsidP="006D7233">
            <w:pPr>
              <w:jc w:val="center"/>
            </w:pPr>
            <w:r>
              <w:t>16,23</w:t>
            </w:r>
          </w:p>
        </w:tc>
        <w:tc>
          <w:tcPr>
            <w:tcW w:w="0" w:type="auto"/>
            <w:vAlign w:val="center"/>
          </w:tcPr>
          <w:p w:rsidR="00DA4E0A" w:rsidRDefault="00DA4E0A" w:rsidP="006D7233">
            <w:pPr>
              <w:jc w:val="center"/>
            </w:pPr>
            <w:r>
              <w:t>496508,82</w:t>
            </w:r>
          </w:p>
        </w:tc>
        <w:tc>
          <w:tcPr>
            <w:tcW w:w="0" w:type="auto"/>
            <w:vAlign w:val="center"/>
          </w:tcPr>
          <w:p w:rsidR="00DA4E0A" w:rsidRDefault="00DA4E0A" w:rsidP="006D7233">
            <w:pPr>
              <w:jc w:val="center"/>
            </w:pPr>
            <w:r>
              <w:t>2242443,20</w:t>
            </w:r>
          </w:p>
        </w:tc>
      </w:tr>
      <w:tr w:rsidR="00DA4E0A" w:rsidTr="006D7233">
        <w:trPr>
          <w:trHeight w:val="20"/>
        </w:trPr>
        <w:tc>
          <w:tcPr>
            <w:tcW w:w="0" w:type="auto"/>
            <w:vAlign w:val="center"/>
          </w:tcPr>
          <w:p w:rsidR="00DA4E0A" w:rsidRDefault="00DA4E0A" w:rsidP="006D7233">
            <w:pPr>
              <w:jc w:val="center"/>
            </w:pPr>
            <w:r>
              <w:t>32</w:t>
            </w:r>
          </w:p>
        </w:tc>
        <w:tc>
          <w:tcPr>
            <w:tcW w:w="0" w:type="auto"/>
            <w:vAlign w:val="center"/>
          </w:tcPr>
          <w:p w:rsidR="00DA4E0A" w:rsidRDefault="00DA4E0A" w:rsidP="006D7233">
            <w:pPr>
              <w:jc w:val="center"/>
            </w:pPr>
            <w:r>
              <w:t>295°54'46"</w:t>
            </w:r>
          </w:p>
        </w:tc>
        <w:tc>
          <w:tcPr>
            <w:tcW w:w="0" w:type="auto"/>
            <w:vAlign w:val="center"/>
          </w:tcPr>
          <w:p w:rsidR="00DA4E0A" w:rsidRDefault="00DA4E0A" w:rsidP="006D7233">
            <w:pPr>
              <w:jc w:val="center"/>
            </w:pPr>
            <w:r>
              <w:t>25,93</w:t>
            </w:r>
          </w:p>
        </w:tc>
        <w:tc>
          <w:tcPr>
            <w:tcW w:w="0" w:type="auto"/>
            <w:vAlign w:val="center"/>
          </w:tcPr>
          <w:p w:rsidR="00DA4E0A" w:rsidRDefault="00DA4E0A" w:rsidP="006D7233">
            <w:pPr>
              <w:jc w:val="center"/>
            </w:pPr>
            <w:r>
              <w:t>496493,37</w:t>
            </w:r>
          </w:p>
        </w:tc>
        <w:tc>
          <w:tcPr>
            <w:tcW w:w="0" w:type="auto"/>
            <w:vAlign w:val="center"/>
          </w:tcPr>
          <w:p w:rsidR="00DA4E0A" w:rsidRDefault="00DA4E0A" w:rsidP="006D7233">
            <w:pPr>
              <w:jc w:val="center"/>
            </w:pPr>
            <w:r>
              <w:t>2242448,17</w:t>
            </w:r>
          </w:p>
        </w:tc>
      </w:tr>
      <w:tr w:rsidR="00DA4E0A" w:rsidTr="006D7233">
        <w:trPr>
          <w:trHeight w:val="20"/>
        </w:trPr>
        <w:tc>
          <w:tcPr>
            <w:tcW w:w="0" w:type="auto"/>
            <w:vAlign w:val="center"/>
          </w:tcPr>
          <w:p w:rsidR="00DA4E0A" w:rsidRDefault="00DA4E0A" w:rsidP="006D7233">
            <w:pPr>
              <w:jc w:val="center"/>
            </w:pPr>
            <w:r>
              <w:t>33</w:t>
            </w:r>
          </w:p>
        </w:tc>
        <w:tc>
          <w:tcPr>
            <w:tcW w:w="0" w:type="auto"/>
            <w:vAlign w:val="center"/>
          </w:tcPr>
          <w:p w:rsidR="00DA4E0A" w:rsidRDefault="00DA4E0A" w:rsidP="006D7233">
            <w:pPr>
              <w:jc w:val="center"/>
            </w:pPr>
            <w:r>
              <w:t>308°27'13"</w:t>
            </w:r>
          </w:p>
        </w:tc>
        <w:tc>
          <w:tcPr>
            <w:tcW w:w="0" w:type="auto"/>
            <w:vAlign w:val="center"/>
          </w:tcPr>
          <w:p w:rsidR="00DA4E0A" w:rsidRDefault="00DA4E0A" w:rsidP="006D7233">
            <w:pPr>
              <w:jc w:val="center"/>
            </w:pPr>
            <w:r>
              <w:t>3,04</w:t>
            </w:r>
          </w:p>
        </w:tc>
        <w:tc>
          <w:tcPr>
            <w:tcW w:w="0" w:type="auto"/>
            <w:vAlign w:val="center"/>
          </w:tcPr>
          <w:p w:rsidR="00DA4E0A" w:rsidRDefault="00DA4E0A" w:rsidP="006D7233">
            <w:pPr>
              <w:jc w:val="center"/>
            </w:pPr>
            <w:r>
              <w:t>496470,05</w:t>
            </w:r>
          </w:p>
        </w:tc>
        <w:tc>
          <w:tcPr>
            <w:tcW w:w="0" w:type="auto"/>
            <w:vAlign w:val="center"/>
          </w:tcPr>
          <w:p w:rsidR="00DA4E0A" w:rsidRDefault="00DA4E0A" w:rsidP="006D7233">
            <w:pPr>
              <w:jc w:val="center"/>
            </w:pPr>
            <w:r>
              <w:t>2242459,50</w:t>
            </w:r>
          </w:p>
        </w:tc>
      </w:tr>
      <w:tr w:rsidR="00DA4E0A" w:rsidTr="006D7233">
        <w:trPr>
          <w:trHeight w:val="20"/>
        </w:trPr>
        <w:tc>
          <w:tcPr>
            <w:tcW w:w="0" w:type="auto"/>
            <w:vAlign w:val="center"/>
          </w:tcPr>
          <w:p w:rsidR="00DA4E0A" w:rsidRDefault="00DA4E0A" w:rsidP="006D7233">
            <w:pPr>
              <w:jc w:val="center"/>
            </w:pPr>
            <w:r>
              <w:t>34</w:t>
            </w:r>
          </w:p>
        </w:tc>
        <w:tc>
          <w:tcPr>
            <w:tcW w:w="0" w:type="auto"/>
            <w:vAlign w:val="center"/>
          </w:tcPr>
          <w:p w:rsidR="00DA4E0A" w:rsidRDefault="00DA4E0A" w:rsidP="006D7233">
            <w:pPr>
              <w:jc w:val="center"/>
            </w:pPr>
            <w:r>
              <w:t>270°0'0"</w:t>
            </w:r>
          </w:p>
        </w:tc>
        <w:tc>
          <w:tcPr>
            <w:tcW w:w="0" w:type="auto"/>
            <w:vAlign w:val="center"/>
          </w:tcPr>
          <w:p w:rsidR="00DA4E0A" w:rsidRDefault="00DA4E0A" w:rsidP="006D7233">
            <w:pPr>
              <w:jc w:val="center"/>
            </w:pPr>
            <w:r>
              <w:t>0,01</w:t>
            </w:r>
          </w:p>
        </w:tc>
        <w:tc>
          <w:tcPr>
            <w:tcW w:w="0" w:type="auto"/>
            <w:vAlign w:val="center"/>
          </w:tcPr>
          <w:p w:rsidR="00DA4E0A" w:rsidRDefault="00DA4E0A" w:rsidP="006D7233">
            <w:pPr>
              <w:jc w:val="center"/>
            </w:pPr>
            <w:r>
              <w:t>496467,67</w:t>
            </w:r>
          </w:p>
        </w:tc>
        <w:tc>
          <w:tcPr>
            <w:tcW w:w="0" w:type="auto"/>
            <w:vAlign w:val="center"/>
          </w:tcPr>
          <w:p w:rsidR="00DA4E0A" w:rsidRDefault="00DA4E0A" w:rsidP="006D7233">
            <w:pPr>
              <w:jc w:val="center"/>
            </w:pPr>
            <w:r>
              <w:t>2242461,39</w:t>
            </w:r>
          </w:p>
        </w:tc>
      </w:tr>
      <w:tr w:rsidR="00DA4E0A" w:rsidTr="006D7233">
        <w:trPr>
          <w:trHeight w:val="20"/>
        </w:trPr>
        <w:tc>
          <w:tcPr>
            <w:tcW w:w="0" w:type="auto"/>
            <w:vAlign w:val="center"/>
          </w:tcPr>
          <w:p w:rsidR="00DA4E0A" w:rsidRDefault="00DA4E0A" w:rsidP="006D7233">
            <w:pPr>
              <w:jc w:val="center"/>
            </w:pPr>
            <w:r>
              <w:t>34</w:t>
            </w:r>
          </w:p>
        </w:tc>
        <w:tc>
          <w:tcPr>
            <w:tcW w:w="0" w:type="auto"/>
            <w:vAlign w:val="center"/>
          </w:tcPr>
          <w:p w:rsidR="00DA4E0A" w:rsidRDefault="00DA4E0A" w:rsidP="006D7233">
            <w:pPr>
              <w:jc w:val="center"/>
            </w:pPr>
            <w:r>
              <w:t>308°26'7"</w:t>
            </w:r>
          </w:p>
        </w:tc>
        <w:tc>
          <w:tcPr>
            <w:tcW w:w="0" w:type="auto"/>
            <w:vAlign w:val="center"/>
          </w:tcPr>
          <w:p w:rsidR="00DA4E0A" w:rsidRDefault="00DA4E0A" w:rsidP="006D7233">
            <w:pPr>
              <w:jc w:val="center"/>
            </w:pPr>
            <w:r>
              <w:t>10,76</w:t>
            </w:r>
          </w:p>
        </w:tc>
        <w:tc>
          <w:tcPr>
            <w:tcW w:w="0" w:type="auto"/>
            <w:vAlign w:val="center"/>
          </w:tcPr>
          <w:p w:rsidR="00DA4E0A" w:rsidRDefault="00DA4E0A" w:rsidP="006D7233">
            <w:pPr>
              <w:jc w:val="center"/>
            </w:pPr>
            <w:r>
              <w:t>496467,66</w:t>
            </w:r>
          </w:p>
        </w:tc>
        <w:tc>
          <w:tcPr>
            <w:tcW w:w="0" w:type="auto"/>
            <w:vAlign w:val="center"/>
          </w:tcPr>
          <w:p w:rsidR="00DA4E0A" w:rsidRDefault="00DA4E0A" w:rsidP="006D7233">
            <w:pPr>
              <w:jc w:val="center"/>
            </w:pPr>
            <w:r>
              <w:t>2242461,39</w:t>
            </w:r>
          </w:p>
        </w:tc>
      </w:tr>
      <w:tr w:rsidR="00DA4E0A" w:rsidTr="006D7233">
        <w:trPr>
          <w:trHeight w:val="20"/>
        </w:trPr>
        <w:tc>
          <w:tcPr>
            <w:tcW w:w="0" w:type="auto"/>
            <w:vAlign w:val="center"/>
          </w:tcPr>
          <w:p w:rsidR="00DA4E0A" w:rsidRDefault="00DA4E0A" w:rsidP="006D7233">
            <w:pPr>
              <w:jc w:val="center"/>
            </w:pPr>
            <w:r>
              <w:t>36</w:t>
            </w:r>
          </w:p>
        </w:tc>
        <w:tc>
          <w:tcPr>
            <w:tcW w:w="0" w:type="auto"/>
            <w:vAlign w:val="center"/>
          </w:tcPr>
          <w:p w:rsidR="00DA4E0A" w:rsidRDefault="00DA4E0A" w:rsidP="006D7233">
            <w:pPr>
              <w:jc w:val="center"/>
            </w:pPr>
            <w:r>
              <w:t>308°20'44"</w:t>
            </w:r>
          </w:p>
        </w:tc>
        <w:tc>
          <w:tcPr>
            <w:tcW w:w="0" w:type="auto"/>
            <w:vAlign w:val="center"/>
          </w:tcPr>
          <w:p w:rsidR="00DA4E0A" w:rsidRDefault="00DA4E0A" w:rsidP="006D7233">
            <w:pPr>
              <w:jc w:val="center"/>
            </w:pPr>
            <w:r>
              <w:t>9,4</w:t>
            </w:r>
          </w:p>
        </w:tc>
        <w:tc>
          <w:tcPr>
            <w:tcW w:w="0" w:type="auto"/>
            <w:vAlign w:val="center"/>
          </w:tcPr>
          <w:p w:rsidR="00DA4E0A" w:rsidRDefault="00DA4E0A" w:rsidP="006D7233">
            <w:pPr>
              <w:jc w:val="center"/>
            </w:pPr>
            <w:r>
              <w:t>496459,23</w:t>
            </w:r>
          </w:p>
        </w:tc>
        <w:tc>
          <w:tcPr>
            <w:tcW w:w="0" w:type="auto"/>
            <w:vAlign w:val="center"/>
          </w:tcPr>
          <w:p w:rsidR="00DA4E0A" w:rsidRDefault="00DA4E0A" w:rsidP="006D7233">
            <w:pPr>
              <w:jc w:val="center"/>
            </w:pPr>
            <w:r>
              <w:t>2242468,08</w:t>
            </w:r>
          </w:p>
        </w:tc>
      </w:tr>
      <w:tr w:rsidR="00DA4E0A" w:rsidTr="006D7233">
        <w:trPr>
          <w:trHeight w:val="20"/>
        </w:trPr>
        <w:tc>
          <w:tcPr>
            <w:tcW w:w="0" w:type="auto"/>
            <w:vAlign w:val="center"/>
          </w:tcPr>
          <w:p w:rsidR="00DA4E0A" w:rsidRDefault="00DA4E0A" w:rsidP="006D7233">
            <w:pPr>
              <w:jc w:val="center"/>
            </w:pPr>
            <w:r>
              <w:t>37</w:t>
            </w:r>
          </w:p>
        </w:tc>
        <w:tc>
          <w:tcPr>
            <w:tcW w:w="0" w:type="auto"/>
            <w:vAlign w:val="center"/>
          </w:tcPr>
          <w:p w:rsidR="00DA4E0A" w:rsidRDefault="00DA4E0A" w:rsidP="006D7233">
            <w:pPr>
              <w:jc w:val="center"/>
            </w:pPr>
            <w:r>
              <w:t>312°10'58"</w:t>
            </w:r>
          </w:p>
        </w:tc>
        <w:tc>
          <w:tcPr>
            <w:tcW w:w="0" w:type="auto"/>
            <w:vAlign w:val="center"/>
          </w:tcPr>
          <w:p w:rsidR="00DA4E0A" w:rsidRDefault="00DA4E0A" w:rsidP="006D7233">
            <w:pPr>
              <w:jc w:val="center"/>
            </w:pPr>
            <w:r>
              <w:t>8,06</w:t>
            </w:r>
          </w:p>
        </w:tc>
        <w:tc>
          <w:tcPr>
            <w:tcW w:w="0" w:type="auto"/>
            <w:vAlign w:val="center"/>
          </w:tcPr>
          <w:p w:rsidR="00DA4E0A" w:rsidRDefault="00DA4E0A" w:rsidP="006D7233">
            <w:pPr>
              <w:jc w:val="center"/>
            </w:pPr>
            <w:r>
              <w:t>496451,86</w:t>
            </w:r>
          </w:p>
        </w:tc>
        <w:tc>
          <w:tcPr>
            <w:tcW w:w="0" w:type="auto"/>
            <w:vAlign w:val="center"/>
          </w:tcPr>
          <w:p w:rsidR="00DA4E0A" w:rsidRDefault="00DA4E0A" w:rsidP="006D7233">
            <w:pPr>
              <w:jc w:val="center"/>
            </w:pPr>
            <w:r>
              <w:t>2242473,91</w:t>
            </w:r>
          </w:p>
        </w:tc>
      </w:tr>
      <w:tr w:rsidR="00DA4E0A" w:rsidTr="006D7233">
        <w:trPr>
          <w:trHeight w:val="20"/>
        </w:trPr>
        <w:tc>
          <w:tcPr>
            <w:tcW w:w="0" w:type="auto"/>
            <w:vAlign w:val="center"/>
          </w:tcPr>
          <w:p w:rsidR="00DA4E0A" w:rsidRDefault="00DA4E0A" w:rsidP="006D7233">
            <w:pPr>
              <w:jc w:val="center"/>
            </w:pPr>
            <w:r>
              <w:t>38</w:t>
            </w:r>
          </w:p>
        </w:tc>
        <w:tc>
          <w:tcPr>
            <w:tcW w:w="0" w:type="auto"/>
            <w:vAlign w:val="center"/>
          </w:tcPr>
          <w:p w:rsidR="00DA4E0A" w:rsidRDefault="00DA4E0A" w:rsidP="006D7233">
            <w:pPr>
              <w:jc w:val="center"/>
            </w:pPr>
            <w:r>
              <w:t>313°17'25"</w:t>
            </w:r>
          </w:p>
        </w:tc>
        <w:tc>
          <w:tcPr>
            <w:tcW w:w="0" w:type="auto"/>
            <w:vAlign w:val="center"/>
          </w:tcPr>
          <w:p w:rsidR="00DA4E0A" w:rsidRDefault="00DA4E0A" w:rsidP="006D7233">
            <w:pPr>
              <w:jc w:val="center"/>
            </w:pPr>
            <w:r>
              <w:t>4,74</w:t>
            </w:r>
          </w:p>
        </w:tc>
        <w:tc>
          <w:tcPr>
            <w:tcW w:w="0" w:type="auto"/>
            <w:vAlign w:val="center"/>
          </w:tcPr>
          <w:p w:rsidR="00DA4E0A" w:rsidRDefault="00DA4E0A" w:rsidP="006D7233">
            <w:pPr>
              <w:jc w:val="center"/>
            </w:pPr>
            <w:r>
              <w:t>496445,89</w:t>
            </w:r>
          </w:p>
        </w:tc>
        <w:tc>
          <w:tcPr>
            <w:tcW w:w="0" w:type="auto"/>
            <w:vAlign w:val="center"/>
          </w:tcPr>
          <w:p w:rsidR="00DA4E0A" w:rsidRDefault="00DA4E0A" w:rsidP="006D7233">
            <w:pPr>
              <w:jc w:val="center"/>
            </w:pPr>
            <w:r>
              <w:t>2242479,32</w:t>
            </w:r>
          </w:p>
        </w:tc>
      </w:tr>
      <w:tr w:rsidR="00DA4E0A" w:rsidTr="006D7233">
        <w:trPr>
          <w:trHeight w:val="20"/>
        </w:trPr>
        <w:tc>
          <w:tcPr>
            <w:tcW w:w="0" w:type="auto"/>
            <w:vAlign w:val="center"/>
          </w:tcPr>
          <w:p w:rsidR="00DA4E0A" w:rsidRDefault="00DA4E0A" w:rsidP="006D7233">
            <w:pPr>
              <w:jc w:val="center"/>
            </w:pPr>
            <w:r>
              <w:t>39</w:t>
            </w:r>
          </w:p>
        </w:tc>
        <w:tc>
          <w:tcPr>
            <w:tcW w:w="0" w:type="auto"/>
            <w:vAlign w:val="center"/>
          </w:tcPr>
          <w:p w:rsidR="00DA4E0A" w:rsidRDefault="00DA4E0A" w:rsidP="006D7233">
            <w:pPr>
              <w:jc w:val="center"/>
            </w:pPr>
            <w:r>
              <w:t>313°8'38"</w:t>
            </w:r>
          </w:p>
        </w:tc>
        <w:tc>
          <w:tcPr>
            <w:tcW w:w="0" w:type="auto"/>
            <w:vAlign w:val="center"/>
          </w:tcPr>
          <w:p w:rsidR="00DA4E0A" w:rsidRDefault="00DA4E0A" w:rsidP="006D7233">
            <w:pPr>
              <w:jc w:val="center"/>
            </w:pPr>
            <w:r>
              <w:t>3,06</w:t>
            </w:r>
          </w:p>
        </w:tc>
        <w:tc>
          <w:tcPr>
            <w:tcW w:w="0" w:type="auto"/>
            <w:vAlign w:val="center"/>
          </w:tcPr>
          <w:p w:rsidR="00DA4E0A" w:rsidRDefault="00DA4E0A" w:rsidP="006D7233">
            <w:pPr>
              <w:jc w:val="center"/>
            </w:pPr>
            <w:r>
              <w:t>496442,44</w:t>
            </w:r>
          </w:p>
        </w:tc>
        <w:tc>
          <w:tcPr>
            <w:tcW w:w="0" w:type="auto"/>
            <w:vAlign w:val="center"/>
          </w:tcPr>
          <w:p w:rsidR="00DA4E0A" w:rsidRDefault="00DA4E0A" w:rsidP="006D7233">
            <w:pPr>
              <w:jc w:val="center"/>
            </w:pPr>
            <w:r>
              <w:t>2242482,57</w:t>
            </w:r>
          </w:p>
        </w:tc>
      </w:tr>
      <w:tr w:rsidR="00DA4E0A" w:rsidTr="006D7233">
        <w:trPr>
          <w:trHeight w:val="20"/>
        </w:trPr>
        <w:tc>
          <w:tcPr>
            <w:tcW w:w="0" w:type="auto"/>
            <w:vAlign w:val="center"/>
          </w:tcPr>
          <w:p w:rsidR="00DA4E0A" w:rsidRDefault="00DA4E0A" w:rsidP="006D7233">
            <w:pPr>
              <w:jc w:val="center"/>
            </w:pPr>
            <w:r>
              <w:t>40</w:t>
            </w:r>
          </w:p>
        </w:tc>
        <w:tc>
          <w:tcPr>
            <w:tcW w:w="0" w:type="auto"/>
            <w:vAlign w:val="center"/>
          </w:tcPr>
          <w:p w:rsidR="00DA4E0A" w:rsidRDefault="00DA4E0A" w:rsidP="006D7233">
            <w:pPr>
              <w:jc w:val="center"/>
            </w:pPr>
            <w:r>
              <w:t>352°36'11"</w:t>
            </w:r>
          </w:p>
        </w:tc>
        <w:tc>
          <w:tcPr>
            <w:tcW w:w="0" w:type="auto"/>
            <w:vAlign w:val="center"/>
          </w:tcPr>
          <w:p w:rsidR="00DA4E0A" w:rsidRDefault="00DA4E0A" w:rsidP="006D7233">
            <w:pPr>
              <w:jc w:val="center"/>
            </w:pPr>
            <w:r>
              <w:t>13,59</w:t>
            </w:r>
          </w:p>
        </w:tc>
        <w:tc>
          <w:tcPr>
            <w:tcW w:w="0" w:type="auto"/>
            <w:vAlign w:val="center"/>
          </w:tcPr>
          <w:p w:rsidR="00DA4E0A" w:rsidRDefault="00DA4E0A" w:rsidP="006D7233">
            <w:pPr>
              <w:jc w:val="center"/>
            </w:pPr>
            <w:r>
              <w:t>496440,21</w:t>
            </w:r>
          </w:p>
        </w:tc>
        <w:tc>
          <w:tcPr>
            <w:tcW w:w="0" w:type="auto"/>
            <w:vAlign w:val="center"/>
          </w:tcPr>
          <w:p w:rsidR="00DA4E0A" w:rsidRDefault="00DA4E0A" w:rsidP="006D7233">
            <w:pPr>
              <w:jc w:val="center"/>
            </w:pPr>
            <w:r>
              <w:t>2242484,66</w:t>
            </w:r>
          </w:p>
        </w:tc>
      </w:tr>
      <w:tr w:rsidR="00DA4E0A" w:rsidTr="006D7233">
        <w:trPr>
          <w:trHeight w:val="20"/>
        </w:trPr>
        <w:tc>
          <w:tcPr>
            <w:tcW w:w="0" w:type="auto"/>
            <w:vAlign w:val="center"/>
          </w:tcPr>
          <w:p w:rsidR="00DA4E0A" w:rsidRDefault="00DA4E0A" w:rsidP="006D7233">
            <w:pPr>
              <w:jc w:val="center"/>
            </w:pPr>
            <w:r>
              <w:t>41</w:t>
            </w:r>
          </w:p>
        </w:tc>
        <w:tc>
          <w:tcPr>
            <w:tcW w:w="0" w:type="auto"/>
            <w:vAlign w:val="center"/>
          </w:tcPr>
          <w:p w:rsidR="00DA4E0A" w:rsidRDefault="00DA4E0A" w:rsidP="006D7233">
            <w:pPr>
              <w:jc w:val="center"/>
            </w:pPr>
            <w:r>
              <w:t>17°24'43"</w:t>
            </w:r>
          </w:p>
        </w:tc>
        <w:tc>
          <w:tcPr>
            <w:tcW w:w="0" w:type="auto"/>
            <w:vAlign w:val="center"/>
          </w:tcPr>
          <w:p w:rsidR="00DA4E0A" w:rsidRDefault="00DA4E0A" w:rsidP="006D7233">
            <w:pPr>
              <w:jc w:val="center"/>
            </w:pPr>
            <w:r>
              <w:t>1,77</w:t>
            </w:r>
          </w:p>
        </w:tc>
        <w:tc>
          <w:tcPr>
            <w:tcW w:w="0" w:type="auto"/>
            <w:vAlign w:val="center"/>
          </w:tcPr>
          <w:p w:rsidR="00DA4E0A" w:rsidRDefault="00DA4E0A" w:rsidP="006D7233">
            <w:pPr>
              <w:jc w:val="center"/>
            </w:pPr>
            <w:r>
              <w:t>496438,46</w:t>
            </w:r>
          </w:p>
        </w:tc>
        <w:tc>
          <w:tcPr>
            <w:tcW w:w="0" w:type="auto"/>
            <w:vAlign w:val="center"/>
          </w:tcPr>
          <w:p w:rsidR="00DA4E0A" w:rsidRDefault="00DA4E0A" w:rsidP="006D7233">
            <w:pPr>
              <w:jc w:val="center"/>
            </w:pPr>
            <w:r>
              <w:t>2242498,14</w:t>
            </w:r>
          </w:p>
        </w:tc>
      </w:tr>
      <w:tr w:rsidR="00DA4E0A" w:rsidTr="006D7233">
        <w:trPr>
          <w:trHeight w:val="20"/>
        </w:trPr>
        <w:tc>
          <w:tcPr>
            <w:tcW w:w="0" w:type="auto"/>
            <w:vAlign w:val="center"/>
          </w:tcPr>
          <w:p w:rsidR="00DA4E0A" w:rsidRDefault="00DA4E0A" w:rsidP="006D7233">
            <w:pPr>
              <w:jc w:val="center"/>
            </w:pPr>
            <w:r>
              <w:t>42</w:t>
            </w:r>
          </w:p>
        </w:tc>
        <w:tc>
          <w:tcPr>
            <w:tcW w:w="0" w:type="auto"/>
            <w:vAlign w:val="center"/>
          </w:tcPr>
          <w:p w:rsidR="00DA4E0A" w:rsidRDefault="00DA4E0A" w:rsidP="006D7233">
            <w:pPr>
              <w:jc w:val="center"/>
            </w:pPr>
            <w:r>
              <w:t>17°6'10"</w:t>
            </w:r>
          </w:p>
        </w:tc>
        <w:tc>
          <w:tcPr>
            <w:tcW w:w="0" w:type="auto"/>
            <w:vAlign w:val="center"/>
          </w:tcPr>
          <w:p w:rsidR="00DA4E0A" w:rsidRDefault="00DA4E0A" w:rsidP="006D7233">
            <w:pPr>
              <w:jc w:val="center"/>
            </w:pPr>
            <w:r>
              <w:t>1,77</w:t>
            </w:r>
          </w:p>
        </w:tc>
        <w:tc>
          <w:tcPr>
            <w:tcW w:w="0" w:type="auto"/>
            <w:vAlign w:val="center"/>
          </w:tcPr>
          <w:p w:rsidR="00DA4E0A" w:rsidRDefault="00DA4E0A" w:rsidP="006D7233">
            <w:pPr>
              <w:jc w:val="center"/>
            </w:pPr>
            <w:r>
              <w:t>496438,99</w:t>
            </w:r>
          </w:p>
        </w:tc>
        <w:tc>
          <w:tcPr>
            <w:tcW w:w="0" w:type="auto"/>
            <w:vAlign w:val="center"/>
          </w:tcPr>
          <w:p w:rsidR="00DA4E0A" w:rsidRDefault="00DA4E0A" w:rsidP="006D7233">
            <w:pPr>
              <w:jc w:val="center"/>
            </w:pPr>
            <w:r>
              <w:t>2242499,83</w:t>
            </w:r>
          </w:p>
        </w:tc>
      </w:tr>
      <w:tr w:rsidR="00DA4E0A" w:rsidTr="006D7233">
        <w:trPr>
          <w:trHeight w:val="20"/>
        </w:trPr>
        <w:tc>
          <w:tcPr>
            <w:tcW w:w="0" w:type="auto"/>
            <w:vAlign w:val="center"/>
          </w:tcPr>
          <w:p w:rsidR="00DA4E0A" w:rsidRDefault="00DA4E0A" w:rsidP="006D7233">
            <w:pPr>
              <w:jc w:val="center"/>
            </w:pPr>
            <w:r>
              <w:t>43</w:t>
            </w:r>
          </w:p>
        </w:tc>
        <w:tc>
          <w:tcPr>
            <w:tcW w:w="0" w:type="auto"/>
            <w:vAlign w:val="center"/>
          </w:tcPr>
          <w:p w:rsidR="00DA4E0A" w:rsidRDefault="00DA4E0A" w:rsidP="006D7233">
            <w:pPr>
              <w:jc w:val="center"/>
            </w:pPr>
            <w:r>
              <w:t>15°40'59"</w:t>
            </w:r>
          </w:p>
        </w:tc>
        <w:tc>
          <w:tcPr>
            <w:tcW w:w="0" w:type="auto"/>
            <w:vAlign w:val="center"/>
          </w:tcPr>
          <w:p w:rsidR="00DA4E0A" w:rsidRDefault="00DA4E0A" w:rsidP="006D7233">
            <w:pPr>
              <w:jc w:val="center"/>
            </w:pPr>
            <w:r>
              <w:t>26,41</w:t>
            </w:r>
          </w:p>
        </w:tc>
        <w:tc>
          <w:tcPr>
            <w:tcW w:w="0" w:type="auto"/>
            <w:vAlign w:val="center"/>
          </w:tcPr>
          <w:p w:rsidR="00DA4E0A" w:rsidRDefault="00DA4E0A" w:rsidP="006D7233">
            <w:pPr>
              <w:jc w:val="center"/>
            </w:pPr>
            <w:r>
              <w:t>496439,51</w:t>
            </w:r>
          </w:p>
        </w:tc>
        <w:tc>
          <w:tcPr>
            <w:tcW w:w="0" w:type="auto"/>
            <w:vAlign w:val="center"/>
          </w:tcPr>
          <w:p w:rsidR="00DA4E0A" w:rsidRDefault="00DA4E0A" w:rsidP="006D7233">
            <w:pPr>
              <w:jc w:val="center"/>
            </w:pPr>
            <w:r>
              <w:t>2242501,52</w:t>
            </w:r>
          </w:p>
        </w:tc>
      </w:tr>
      <w:tr w:rsidR="00DA4E0A" w:rsidTr="006D7233">
        <w:trPr>
          <w:trHeight w:val="20"/>
        </w:trPr>
        <w:tc>
          <w:tcPr>
            <w:tcW w:w="0" w:type="auto"/>
            <w:vAlign w:val="center"/>
          </w:tcPr>
          <w:p w:rsidR="00DA4E0A" w:rsidRDefault="00DA4E0A" w:rsidP="006D7233">
            <w:pPr>
              <w:jc w:val="center"/>
            </w:pPr>
            <w:r>
              <w:t>44</w:t>
            </w:r>
          </w:p>
        </w:tc>
        <w:tc>
          <w:tcPr>
            <w:tcW w:w="0" w:type="auto"/>
            <w:vAlign w:val="center"/>
          </w:tcPr>
          <w:p w:rsidR="00DA4E0A" w:rsidRDefault="00DA4E0A" w:rsidP="006D7233">
            <w:pPr>
              <w:jc w:val="center"/>
            </w:pPr>
            <w:r>
              <w:t>19°24'56"</w:t>
            </w:r>
          </w:p>
        </w:tc>
        <w:tc>
          <w:tcPr>
            <w:tcW w:w="0" w:type="auto"/>
            <w:vAlign w:val="center"/>
          </w:tcPr>
          <w:p w:rsidR="00DA4E0A" w:rsidRDefault="00DA4E0A" w:rsidP="006D7233">
            <w:pPr>
              <w:jc w:val="center"/>
            </w:pPr>
            <w:r>
              <w:t>43,05</w:t>
            </w:r>
          </w:p>
        </w:tc>
        <w:tc>
          <w:tcPr>
            <w:tcW w:w="0" w:type="auto"/>
            <w:vAlign w:val="center"/>
          </w:tcPr>
          <w:p w:rsidR="00DA4E0A" w:rsidRDefault="00DA4E0A" w:rsidP="006D7233">
            <w:pPr>
              <w:jc w:val="center"/>
            </w:pPr>
            <w:r>
              <w:t>496446,65</w:t>
            </w:r>
          </w:p>
        </w:tc>
        <w:tc>
          <w:tcPr>
            <w:tcW w:w="0" w:type="auto"/>
            <w:vAlign w:val="center"/>
          </w:tcPr>
          <w:p w:rsidR="00DA4E0A" w:rsidRDefault="00DA4E0A" w:rsidP="006D7233">
            <w:pPr>
              <w:jc w:val="center"/>
            </w:pPr>
            <w:r>
              <w:t>2242526,95</w:t>
            </w:r>
          </w:p>
        </w:tc>
      </w:tr>
      <w:tr w:rsidR="00DA4E0A" w:rsidTr="006D7233">
        <w:trPr>
          <w:trHeight w:val="20"/>
        </w:trPr>
        <w:tc>
          <w:tcPr>
            <w:tcW w:w="0" w:type="auto"/>
            <w:vAlign w:val="center"/>
          </w:tcPr>
          <w:p w:rsidR="00DA4E0A" w:rsidRDefault="00DA4E0A" w:rsidP="006D7233">
            <w:pPr>
              <w:jc w:val="center"/>
            </w:pPr>
            <w:r>
              <w:t>45</w:t>
            </w:r>
          </w:p>
        </w:tc>
        <w:tc>
          <w:tcPr>
            <w:tcW w:w="0" w:type="auto"/>
            <w:vAlign w:val="center"/>
          </w:tcPr>
          <w:p w:rsidR="00DA4E0A" w:rsidRDefault="00DA4E0A" w:rsidP="006D7233">
            <w:pPr>
              <w:jc w:val="center"/>
            </w:pPr>
            <w:r>
              <w:t>25°2'50"</w:t>
            </w:r>
          </w:p>
        </w:tc>
        <w:tc>
          <w:tcPr>
            <w:tcW w:w="0" w:type="auto"/>
            <w:vAlign w:val="center"/>
          </w:tcPr>
          <w:p w:rsidR="00DA4E0A" w:rsidRDefault="00DA4E0A" w:rsidP="006D7233">
            <w:pPr>
              <w:jc w:val="center"/>
            </w:pPr>
            <w:r>
              <w:t>4,56</w:t>
            </w:r>
          </w:p>
        </w:tc>
        <w:tc>
          <w:tcPr>
            <w:tcW w:w="0" w:type="auto"/>
            <w:vAlign w:val="center"/>
          </w:tcPr>
          <w:p w:rsidR="00DA4E0A" w:rsidRDefault="00DA4E0A" w:rsidP="006D7233">
            <w:pPr>
              <w:jc w:val="center"/>
            </w:pPr>
            <w:r>
              <w:t>496460,96</w:t>
            </w:r>
          </w:p>
        </w:tc>
        <w:tc>
          <w:tcPr>
            <w:tcW w:w="0" w:type="auto"/>
            <w:vAlign w:val="center"/>
          </w:tcPr>
          <w:p w:rsidR="00DA4E0A" w:rsidRDefault="00DA4E0A" w:rsidP="006D7233">
            <w:pPr>
              <w:jc w:val="center"/>
            </w:pPr>
            <w:r>
              <w:t>2242567,55</w:t>
            </w:r>
          </w:p>
        </w:tc>
      </w:tr>
      <w:tr w:rsidR="00DA4E0A" w:rsidTr="006D7233">
        <w:trPr>
          <w:trHeight w:val="20"/>
        </w:trPr>
        <w:tc>
          <w:tcPr>
            <w:tcW w:w="0" w:type="auto"/>
            <w:vAlign w:val="center"/>
          </w:tcPr>
          <w:p w:rsidR="00DA4E0A" w:rsidRDefault="00DA4E0A" w:rsidP="006D7233">
            <w:pPr>
              <w:jc w:val="center"/>
            </w:pPr>
            <w:r>
              <w:t>46</w:t>
            </w:r>
          </w:p>
        </w:tc>
        <w:tc>
          <w:tcPr>
            <w:tcW w:w="0" w:type="auto"/>
            <w:vAlign w:val="center"/>
          </w:tcPr>
          <w:p w:rsidR="00DA4E0A" w:rsidRDefault="00DA4E0A" w:rsidP="006D7233">
            <w:pPr>
              <w:jc w:val="center"/>
            </w:pPr>
            <w:r>
              <w:t>64°57'18"</w:t>
            </w:r>
          </w:p>
        </w:tc>
        <w:tc>
          <w:tcPr>
            <w:tcW w:w="0" w:type="auto"/>
            <w:vAlign w:val="center"/>
          </w:tcPr>
          <w:p w:rsidR="00DA4E0A" w:rsidRDefault="00DA4E0A" w:rsidP="006D7233">
            <w:pPr>
              <w:jc w:val="center"/>
            </w:pPr>
            <w:r>
              <w:t>3,71</w:t>
            </w:r>
          </w:p>
        </w:tc>
        <w:tc>
          <w:tcPr>
            <w:tcW w:w="0" w:type="auto"/>
            <w:vAlign w:val="center"/>
          </w:tcPr>
          <w:p w:rsidR="00DA4E0A" w:rsidRDefault="00DA4E0A" w:rsidP="006D7233">
            <w:pPr>
              <w:jc w:val="center"/>
            </w:pPr>
            <w:r>
              <w:t>496462,89</w:t>
            </w:r>
          </w:p>
        </w:tc>
        <w:tc>
          <w:tcPr>
            <w:tcW w:w="0" w:type="auto"/>
            <w:vAlign w:val="center"/>
          </w:tcPr>
          <w:p w:rsidR="00DA4E0A" w:rsidRDefault="00DA4E0A" w:rsidP="006D7233">
            <w:pPr>
              <w:jc w:val="center"/>
            </w:pPr>
            <w:r>
              <w:t>2242571,68</w:t>
            </w:r>
          </w:p>
        </w:tc>
      </w:tr>
      <w:tr w:rsidR="00DA4E0A" w:rsidTr="006D7233">
        <w:trPr>
          <w:trHeight w:val="20"/>
        </w:trPr>
        <w:tc>
          <w:tcPr>
            <w:tcW w:w="0" w:type="auto"/>
            <w:vAlign w:val="center"/>
          </w:tcPr>
          <w:p w:rsidR="00DA4E0A" w:rsidRDefault="00DA4E0A" w:rsidP="006D7233">
            <w:pPr>
              <w:jc w:val="center"/>
            </w:pPr>
            <w:r>
              <w:t>47</w:t>
            </w:r>
          </w:p>
        </w:tc>
        <w:tc>
          <w:tcPr>
            <w:tcW w:w="0" w:type="auto"/>
            <w:vAlign w:val="center"/>
          </w:tcPr>
          <w:p w:rsidR="00DA4E0A" w:rsidRDefault="00DA4E0A" w:rsidP="006D7233">
            <w:pPr>
              <w:jc w:val="center"/>
            </w:pPr>
            <w:r>
              <w:t>64°47'56"</w:t>
            </w:r>
          </w:p>
        </w:tc>
        <w:tc>
          <w:tcPr>
            <w:tcW w:w="0" w:type="auto"/>
            <w:vAlign w:val="center"/>
          </w:tcPr>
          <w:p w:rsidR="00DA4E0A" w:rsidRDefault="00DA4E0A" w:rsidP="006D7233">
            <w:pPr>
              <w:jc w:val="center"/>
            </w:pPr>
            <w:r>
              <w:t>2,07</w:t>
            </w:r>
          </w:p>
        </w:tc>
        <w:tc>
          <w:tcPr>
            <w:tcW w:w="0" w:type="auto"/>
            <w:vAlign w:val="center"/>
          </w:tcPr>
          <w:p w:rsidR="00DA4E0A" w:rsidRDefault="00DA4E0A" w:rsidP="006D7233">
            <w:pPr>
              <w:jc w:val="center"/>
            </w:pPr>
            <w:r>
              <w:t>496466,25</w:t>
            </w:r>
          </w:p>
        </w:tc>
        <w:tc>
          <w:tcPr>
            <w:tcW w:w="0" w:type="auto"/>
            <w:vAlign w:val="center"/>
          </w:tcPr>
          <w:p w:rsidR="00DA4E0A" w:rsidRDefault="00DA4E0A" w:rsidP="006D7233">
            <w:pPr>
              <w:jc w:val="center"/>
            </w:pPr>
            <w:r>
              <w:t>2242573,25</w:t>
            </w:r>
          </w:p>
        </w:tc>
      </w:tr>
      <w:tr w:rsidR="00DA4E0A" w:rsidTr="006D7233">
        <w:trPr>
          <w:trHeight w:val="20"/>
        </w:trPr>
        <w:tc>
          <w:tcPr>
            <w:tcW w:w="0" w:type="auto"/>
            <w:vAlign w:val="center"/>
          </w:tcPr>
          <w:p w:rsidR="00DA4E0A" w:rsidRDefault="00DA4E0A" w:rsidP="006D7233">
            <w:pPr>
              <w:jc w:val="center"/>
            </w:pPr>
            <w:r>
              <w:t>48</w:t>
            </w:r>
          </w:p>
        </w:tc>
        <w:tc>
          <w:tcPr>
            <w:tcW w:w="0" w:type="auto"/>
            <w:vAlign w:val="center"/>
          </w:tcPr>
          <w:p w:rsidR="00DA4E0A" w:rsidRDefault="00DA4E0A" w:rsidP="006D7233">
            <w:pPr>
              <w:jc w:val="center"/>
            </w:pPr>
            <w:r>
              <w:t>64°51'19"</w:t>
            </w:r>
          </w:p>
        </w:tc>
        <w:tc>
          <w:tcPr>
            <w:tcW w:w="0" w:type="auto"/>
            <w:vAlign w:val="center"/>
          </w:tcPr>
          <w:p w:rsidR="00DA4E0A" w:rsidRDefault="00DA4E0A" w:rsidP="006D7233">
            <w:pPr>
              <w:jc w:val="center"/>
            </w:pPr>
            <w:r>
              <w:t>0,54</w:t>
            </w:r>
          </w:p>
        </w:tc>
        <w:tc>
          <w:tcPr>
            <w:tcW w:w="0" w:type="auto"/>
            <w:vAlign w:val="center"/>
          </w:tcPr>
          <w:p w:rsidR="00DA4E0A" w:rsidRDefault="00DA4E0A" w:rsidP="006D7233">
            <w:pPr>
              <w:jc w:val="center"/>
            </w:pPr>
            <w:r>
              <w:t>496468,12</w:t>
            </w:r>
          </w:p>
        </w:tc>
        <w:tc>
          <w:tcPr>
            <w:tcW w:w="0" w:type="auto"/>
            <w:vAlign w:val="center"/>
          </w:tcPr>
          <w:p w:rsidR="00DA4E0A" w:rsidRDefault="00DA4E0A" w:rsidP="006D7233">
            <w:pPr>
              <w:jc w:val="center"/>
            </w:pPr>
            <w:r>
              <w:t>2242574,13</w:t>
            </w:r>
          </w:p>
        </w:tc>
      </w:tr>
      <w:tr w:rsidR="00DA4E0A" w:rsidTr="006D7233">
        <w:trPr>
          <w:trHeight w:val="20"/>
        </w:trPr>
        <w:tc>
          <w:tcPr>
            <w:tcW w:w="0" w:type="auto"/>
            <w:vAlign w:val="center"/>
          </w:tcPr>
          <w:p w:rsidR="00DA4E0A" w:rsidRDefault="00DA4E0A" w:rsidP="006D7233">
            <w:pPr>
              <w:jc w:val="center"/>
            </w:pPr>
            <w:r>
              <w:t>49</w:t>
            </w:r>
          </w:p>
        </w:tc>
        <w:tc>
          <w:tcPr>
            <w:tcW w:w="0" w:type="auto"/>
            <w:vAlign w:val="center"/>
          </w:tcPr>
          <w:p w:rsidR="00DA4E0A" w:rsidRDefault="00DA4E0A" w:rsidP="006D7233">
            <w:pPr>
              <w:jc w:val="center"/>
            </w:pPr>
            <w:r>
              <w:t>64°43'27"</w:t>
            </w:r>
          </w:p>
        </w:tc>
        <w:tc>
          <w:tcPr>
            <w:tcW w:w="0" w:type="auto"/>
            <w:vAlign w:val="center"/>
          </w:tcPr>
          <w:p w:rsidR="00DA4E0A" w:rsidRDefault="00DA4E0A" w:rsidP="006D7233">
            <w:pPr>
              <w:jc w:val="center"/>
            </w:pPr>
            <w:r>
              <w:t>8,15</w:t>
            </w:r>
          </w:p>
        </w:tc>
        <w:tc>
          <w:tcPr>
            <w:tcW w:w="0" w:type="auto"/>
            <w:vAlign w:val="center"/>
          </w:tcPr>
          <w:p w:rsidR="00DA4E0A" w:rsidRDefault="00DA4E0A" w:rsidP="006D7233">
            <w:pPr>
              <w:jc w:val="center"/>
            </w:pPr>
            <w:r>
              <w:t>496468,61</w:t>
            </w:r>
          </w:p>
        </w:tc>
        <w:tc>
          <w:tcPr>
            <w:tcW w:w="0" w:type="auto"/>
            <w:vAlign w:val="center"/>
          </w:tcPr>
          <w:p w:rsidR="00DA4E0A" w:rsidRDefault="00DA4E0A" w:rsidP="006D7233">
            <w:pPr>
              <w:jc w:val="center"/>
            </w:pPr>
            <w:r>
              <w:t>2242574,36</w:t>
            </w:r>
          </w:p>
        </w:tc>
      </w:tr>
      <w:tr w:rsidR="00DA4E0A" w:rsidTr="006D7233">
        <w:trPr>
          <w:trHeight w:val="20"/>
        </w:trPr>
        <w:tc>
          <w:tcPr>
            <w:tcW w:w="0" w:type="auto"/>
            <w:vAlign w:val="center"/>
          </w:tcPr>
          <w:p w:rsidR="00DA4E0A" w:rsidRDefault="00DA4E0A" w:rsidP="006D7233">
            <w:pPr>
              <w:jc w:val="center"/>
            </w:pPr>
            <w:r>
              <w:t>50</w:t>
            </w:r>
          </w:p>
        </w:tc>
        <w:tc>
          <w:tcPr>
            <w:tcW w:w="0" w:type="auto"/>
            <w:vAlign w:val="center"/>
          </w:tcPr>
          <w:p w:rsidR="00DA4E0A" w:rsidRDefault="00DA4E0A" w:rsidP="006D7233">
            <w:pPr>
              <w:jc w:val="center"/>
            </w:pPr>
            <w:r>
              <w:t>347°22'50"</w:t>
            </w:r>
          </w:p>
        </w:tc>
        <w:tc>
          <w:tcPr>
            <w:tcW w:w="0" w:type="auto"/>
            <w:vAlign w:val="center"/>
          </w:tcPr>
          <w:p w:rsidR="00DA4E0A" w:rsidRDefault="00DA4E0A" w:rsidP="006D7233">
            <w:pPr>
              <w:jc w:val="center"/>
            </w:pPr>
            <w:r>
              <w:t>2,06</w:t>
            </w:r>
          </w:p>
        </w:tc>
        <w:tc>
          <w:tcPr>
            <w:tcW w:w="0" w:type="auto"/>
            <w:vAlign w:val="center"/>
          </w:tcPr>
          <w:p w:rsidR="00DA4E0A" w:rsidRDefault="00DA4E0A" w:rsidP="006D7233">
            <w:pPr>
              <w:jc w:val="center"/>
            </w:pPr>
            <w:r>
              <w:t>496475,98</w:t>
            </w:r>
          </w:p>
        </w:tc>
        <w:tc>
          <w:tcPr>
            <w:tcW w:w="0" w:type="auto"/>
            <w:vAlign w:val="center"/>
          </w:tcPr>
          <w:p w:rsidR="00DA4E0A" w:rsidRDefault="00DA4E0A" w:rsidP="006D7233">
            <w:pPr>
              <w:jc w:val="center"/>
            </w:pPr>
            <w:r>
              <w:t>2242577,84</w:t>
            </w:r>
          </w:p>
        </w:tc>
      </w:tr>
      <w:tr w:rsidR="00DA4E0A" w:rsidTr="006D7233">
        <w:trPr>
          <w:trHeight w:val="20"/>
        </w:trPr>
        <w:tc>
          <w:tcPr>
            <w:tcW w:w="0" w:type="auto"/>
            <w:vAlign w:val="center"/>
          </w:tcPr>
          <w:p w:rsidR="00DA4E0A" w:rsidRDefault="00DA4E0A" w:rsidP="006D7233">
            <w:pPr>
              <w:jc w:val="center"/>
            </w:pPr>
            <w:r>
              <w:t>51</w:t>
            </w:r>
          </w:p>
        </w:tc>
        <w:tc>
          <w:tcPr>
            <w:tcW w:w="0" w:type="auto"/>
            <w:vAlign w:val="center"/>
          </w:tcPr>
          <w:p w:rsidR="00DA4E0A" w:rsidRDefault="00DA4E0A" w:rsidP="006D7233">
            <w:pPr>
              <w:jc w:val="center"/>
            </w:pPr>
            <w:r>
              <w:t>20°12'20"</w:t>
            </w:r>
          </w:p>
        </w:tc>
        <w:tc>
          <w:tcPr>
            <w:tcW w:w="0" w:type="auto"/>
            <w:vAlign w:val="center"/>
          </w:tcPr>
          <w:p w:rsidR="00DA4E0A" w:rsidRDefault="00DA4E0A" w:rsidP="006D7233">
            <w:pPr>
              <w:jc w:val="center"/>
            </w:pPr>
            <w:r>
              <w:t>14,74</w:t>
            </w:r>
          </w:p>
        </w:tc>
        <w:tc>
          <w:tcPr>
            <w:tcW w:w="0" w:type="auto"/>
            <w:vAlign w:val="center"/>
          </w:tcPr>
          <w:p w:rsidR="00DA4E0A" w:rsidRDefault="00DA4E0A" w:rsidP="006D7233">
            <w:pPr>
              <w:jc w:val="center"/>
            </w:pPr>
            <w:r>
              <w:t>496475,53</w:t>
            </w:r>
          </w:p>
        </w:tc>
        <w:tc>
          <w:tcPr>
            <w:tcW w:w="0" w:type="auto"/>
            <w:vAlign w:val="center"/>
          </w:tcPr>
          <w:p w:rsidR="00DA4E0A" w:rsidRDefault="00DA4E0A" w:rsidP="006D7233">
            <w:pPr>
              <w:jc w:val="center"/>
            </w:pPr>
            <w:r>
              <w:t>2242579,85</w:t>
            </w:r>
          </w:p>
        </w:tc>
      </w:tr>
      <w:tr w:rsidR="00DA4E0A" w:rsidTr="006D7233">
        <w:trPr>
          <w:trHeight w:val="20"/>
        </w:trPr>
        <w:tc>
          <w:tcPr>
            <w:tcW w:w="0" w:type="auto"/>
            <w:vAlign w:val="center"/>
          </w:tcPr>
          <w:p w:rsidR="00DA4E0A" w:rsidRDefault="00DA4E0A" w:rsidP="006D7233">
            <w:pPr>
              <w:jc w:val="center"/>
            </w:pPr>
            <w:r>
              <w:t>52</w:t>
            </w:r>
          </w:p>
        </w:tc>
        <w:tc>
          <w:tcPr>
            <w:tcW w:w="0" w:type="auto"/>
            <w:vAlign w:val="center"/>
          </w:tcPr>
          <w:p w:rsidR="00DA4E0A" w:rsidRDefault="00DA4E0A" w:rsidP="006D7233">
            <w:pPr>
              <w:jc w:val="center"/>
            </w:pPr>
            <w:r>
              <w:t>62°17'19"</w:t>
            </w:r>
          </w:p>
        </w:tc>
        <w:tc>
          <w:tcPr>
            <w:tcW w:w="0" w:type="auto"/>
            <w:vAlign w:val="center"/>
          </w:tcPr>
          <w:p w:rsidR="00DA4E0A" w:rsidRDefault="00DA4E0A" w:rsidP="006D7233">
            <w:pPr>
              <w:jc w:val="center"/>
            </w:pPr>
            <w:r>
              <w:t>7,38</w:t>
            </w:r>
          </w:p>
        </w:tc>
        <w:tc>
          <w:tcPr>
            <w:tcW w:w="0" w:type="auto"/>
            <w:vAlign w:val="center"/>
          </w:tcPr>
          <w:p w:rsidR="00DA4E0A" w:rsidRDefault="00DA4E0A" w:rsidP="006D7233">
            <w:pPr>
              <w:jc w:val="center"/>
            </w:pPr>
            <w:r>
              <w:t>496480,62</w:t>
            </w:r>
          </w:p>
        </w:tc>
        <w:tc>
          <w:tcPr>
            <w:tcW w:w="0" w:type="auto"/>
            <w:vAlign w:val="center"/>
          </w:tcPr>
          <w:p w:rsidR="00DA4E0A" w:rsidRDefault="00DA4E0A" w:rsidP="006D7233">
            <w:pPr>
              <w:jc w:val="center"/>
            </w:pPr>
            <w:r>
              <w:t>2242593,68</w:t>
            </w:r>
          </w:p>
        </w:tc>
      </w:tr>
      <w:tr w:rsidR="00DA4E0A" w:rsidTr="006D7233">
        <w:trPr>
          <w:trHeight w:val="20"/>
        </w:trPr>
        <w:tc>
          <w:tcPr>
            <w:tcW w:w="0" w:type="auto"/>
            <w:vAlign w:val="center"/>
          </w:tcPr>
          <w:p w:rsidR="00DA4E0A" w:rsidRDefault="00DA4E0A" w:rsidP="006D7233">
            <w:pPr>
              <w:jc w:val="center"/>
            </w:pPr>
            <w:r>
              <w:t>53</w:t>
            </w:r>
          </w:p>
        </w:tc>
        <w:tc>
          <w:tcPr>
            <w:tcW w:w="0" w:type="auto"/>
            <w:vAlign w:val="center"/>
          </w:tcPr>
          <w:p w:rsidR="00DA4E0A" w:rsidRDefault="00DA4E0A" w:rsidP="006D7233">
            <w:pPr>
              <w:jc w:val="center"/>
            </w:pPr>
            <w:r>
              <w:t>26°49'19"</w:t>
            </w:r>
          </w:p>
        </w:tc>
        <w:tc>
          <w:tcPr>
            <w:tcW w:w="0" w:type="auto"/>
            <w:vAlign w:val="center"/>
          </w:tcPr>
          <w:p w:rsidR="00DA4E0A" w:rsidRDefault="00DA4E0A" w:rsidP="006D7233">
            <w:pPr>
              <w:jc w:val="center"/>
            </w:pPr>
            <w:r>
              <w:t>9,97</w:t>
            </w:r>
          </w:p>
        </w:tc>
        <w:tc>
          <w:tcPr>
            <w:tcW w:w="0" w:type="auto"/>
            <w:vAlign w:val="center"/>
          </w:tcPr>
          <w:p w:rsidR="00DA4E0A" w:rsidRDefault="00DA4E0A" w:rsidP="006D7233">
            <w:pPr>
              <w:jc w:val="center"/>
            </w:pPr>
            <w:r>
              <w:t>496487,15</w:t>
            </w:r>
          </w:p>
        </w:tc>
        <w:tc>
          <w:tcPr>
            <w:tcW w:w="0" w:type="auto"/>
            <w:vAlign w:val="center"/>
          </w:tcPr>
          <w:p w:rsidR="00DA4E0A" w:rsidRDefault="00DA4E0A" w:rsidP="006D7233">
            <w:pPr>
              <w:jc w:val="center"/>
            </w:pPr>
            <w:r>
              <w:t>2242597,11</w:t>
            </w:r>
          </w:p>
        </w:tc>
      </w:tr>
      <w:tr w:rsidR="00DA4E0A" w:rsidTr="006D7233">
        <w:trPr>
          <w:trHeight w:val="20"/>
        </w:trPr>
        <w:tc>
          <w:tcPr>
            <w:tcW w:w="0" w:type="auto"/>
            <w:vAlign w:val="center"/>
          </w:tcPr>
          <w:p w:rsidR="00DA4E0A" w:rsidRDefault="00DA4E0A" w:rsidP="006D7233">
            <w:pPr>
              <w:jc w:val="center"/>
            </w:pPr>
            <w:r>
              <w:t>54</w:t>
            </w:r>
          </w:p>
        </w:tc>
        <w:tc>
          <w:tcPr>
            <w:tcW w:w="0" w:type="auto"/>
            <w:vAlign w:val="center"/>
          </w:tcPr>
          <w:p w:rsidR="00DA4E0A" w:rsidRDefault="00DA4E0A" w:rsidP="006D7233">
            <w:pPr>
              <w:jc w:val="center"/>
            </w:pPr>
            <w:r>
              <w:t>117°26'57"</w:t>
            </w:r>
          </w:p>
        </w:tc>
        <w:tc>
          <w:tcPr>
            <w:tcW w:w="0" w:type="auto"/>
            <w:vAlign w:val="center"/>
          </w:tcPr>
          <w:p w:rsidR="00DA4E0A" w:rsidRDefault="00DA4E0A" w:rsidP="006D7233">
            <w:pPr>
              <w:jc w:val="center"/>
            </w:pPr>
            <w:r>
              <w:t>13,62</w:t>
            </w:r>
          </w:p>
        </w:tc>
        <w:tc>
          <w:tcPr>
            <w:tcW w:w="0" w:type="auto"/>
            <w:vAlign w:val="center"/>
          </w:tcPr>
          <w:p w:rsidR="00DA4E0A" w:rsidRDefault="00DA4E0A" w:rsidP="006D7233">
            <w:pPr>
              <w:jc w:val="center"/>
            </w:pPr>
            <w:r>
              <w:t>496491,65</w:t>
            </w:r>
          </w:p>
        </w:tc>
        <w:tc>
          <w:tcPr>
            <w:tcW w:w="0" w:type="auto"/>
            <w:vAlign w:val="center"/>
          </w:tcPr>
          <w:p w:rsidR="00DA4E0A" w:rsidRDefault="00DA4E0A" w:rsidP="006D7233">
            <w:pPr>
              <w:jc w:val="center"/>
            </w:pPr>
            <w:r>
              <w:t>2242606,01</w:t>
            </w:r>
          </w:p>
        </w:tc>
      </w:tr>
      <w:tr w:rsidR="00DA4E0A" w:rsidTr="006D7233">
        <w:trPr>
          <w:trHeight w:val="20"/>
        </w:trPr>
        <w:tc>
          <w:tcPr>
            <w:tcW w:w="0" w:type="auto"/>
            <w:vAlign w:val="center"/>
          </w:tcPr>
          <w:p w:rsidR="00DA4E0A" w:rsidRDefault="00DA4E0A" w:rsidP="006D7233">
            <w:pPr>
              <w:jc w:val="center"/>
            </w:pPr>
            <w:r>
              <w:t>55</w:t>
            </w:r>
          </w:p>
        </w:tc>
        <w:tc>
          <w:tcPr>
            <w:tcW w:w="0" w:type="auto"/>
            <w:vAlign w:val="center"/>
          </w:tcPr>
          <w:p w:rsidR="00DA4E0A" w:rsidRDefault="00DA4E0A" w:rsidP="006D7233">
            <w:pPr>
              <w:jc w:val="center"/>
            </w:pPr>
            <w:r>
              <w:t>21°9'41"</w:t>
            </w:r>
          </w:p>
        </w:tc>
        <w:tc>
          <w:tcPr>
            <w:tcW w:w="0" w:type="auto"/>
            <w:vAlign w:val="center"/>
          </w:tcPr>
          <w:p w:rsidR="00DA4E0A" w:rsidRDefault="00DA4E0A" w:rsidP="006D7233">
            <w:pPr>
              <w:jc w:val="center"/>
            </w:pPr>
            <w:r>
              <w:t>0,33</w:t>
            </w:r>
          </w:p>
        </w:tc>
        <w:tc>
          <w:tcPr>
            <w:tcW w:w="0" w:type="auto"/>
            <w:vAlign w:val="center"/>
          </w:tcPr>
          <w:p w:rsidR="00DA4E0A" w:rsidRDefault="00DA4E0A" w:rsidP="006D7233">
            <w:pPr>
              <w:jc w:val="center"/>
            </w:pPr>
            <w:r>
              <w:t>496503,74</w:t>
            </w:r>
          </w:p>
        </w:tc>
        <w:tc>
          <w:tcPr>
            <w:tcW w:w="0" w:type="auto"/>
            <w:vAlign w:val="center"/>
          </w:tcPr>
          <w:p w:rsidR="00DA4E0A" w:rsidRDefault="00DA4E0A" w:rsidP="006D7233">
            <w:pPr>
              <w:jc w:val="center"/>
            </w:pPr>
            <w:r>
              <w:t>2242599,73</w:t>
            </w:r>
          </w:p>
        </w:tc>
      </w:tr>
      <w:tr w:rsidR="00DA4E0A" w:rsidTr="006D7233">
        <w:trPr>
          <w:trHeight w:val="20"/>
        </w:trPr>
        <w:tc>
          <w:tcPr>
            <w:tcW w:w="0" w:type="auto"/>
            <w:vAlign w:val="center"/>
          </w:tcPr>
          <w:p w:rsidR="00DA4E0A" w:rsidRDefault="00DA4E0A" w:rsidP="006D7233">
            <w:pPr>
              <w:jc w:val="center"/>
            </w:pPr>
            <w:r>
              <w:t>56</w:t>
            </w:r>
          </w:p>
        </w:tc>
        <w:tc>
          <w:tcPr>
            <w:tcW w:w="0" w:type="auto"/>
            <w:vAlign w:val="center"/>
          </w:tcPr>
          <w:p w:rsidR="00DA4E0A" w:rsidRDefault="00DA4E0A" w:rsidP="006D7233">
            <w:pPr>
              <w:jc w:val="center"/>
            </w:pPr>
            <w:r>
              <w:t>44°46'52"</w:t>
            </w:r>
          </w:p>
        </w:tc>
        <w:tc>
          <w:tcPr>
            <w:tcW w:w="0" w:type="auto"/>
            <w:vAlign w:val="center"/>
          </w:tcPr>
          <w:p w:rsidR="00DA4E0A" w:rsidRDefault="00DA4E0A" w:rsidP="006D7233">
            <w:pPr>
              <w:jc w:val="center"/>
            </w:pPr>
            <w:r>
              <w:t>5,55</w:t>
            </w:r>
          </w:p>
        </w:tc>
        <w:tc>
          <w:tcPr>
            <w:tcW w:w="0" w:type="auto"/>
            <w:vAlign w:val="center"/>
          </w:tcPr>
          <w:p w:rsidR="00DA4E0A" w:rsidRDefault="00DA4E0A" w:rsidP="006D7233">
            <w:pPr>
              <w:jc w:val="center"/>
            </w:pPr>
            <w:r>
              <w:t>496503,86</w:t>
            </w:r>
          </w:p>
        </w:tc>
        <w:tc>
          <w:tcPr>
            <w:tcW w:w="0" w:type="auto"/>
            <w:vAlign w:val="center"/>
          </w:tcPr>
          <w:p w:rsidR="00DA4E0A" w:rsidRDefault="00DA4E0A" w:rsidP="006D7233">
            <w:pPr>
              <w:jc w:val="center"/>
            </w:pPr>
            <w:r>
              <w:t>2242600,04</w:t>
            </w:r>
          </w:p>
        </w:tc>
      </w:tr>
      <w:tr w:rsidR="00DA4E0A" w:rsidTr="006D7233">
        <w:trPr>
          <w:trHeight w:val="20"/>
        </w:trPr>
        <w:tc>
          <w:tcPr>
            <w:tcW w:w="0" w:type="auto"/>
            <w:vAlign w:val="center"/>
          </w:tcPr>
          <w:p w:rsidR="00DA4E0A" w:rsidRDefault="00DA4E0A" w:rsidP="006D7233">
            <w:pPr>
              <w:jc w:val="center"/>
            </w:pPr>
            <w:r>
              <w:t>57</w:t>
            </w:r>
          </w:p>
        </w:tc>
        <w:tc>
          <w:tcPr>
            <w:tcW w:w="0" w:type="auto"/>
            <w:vAlign w:val="center"/>
          </w:tcPr>
          <w:p w:rsidR="00DA4E0A" w:rsidRDefault="00DA4E0A" w:rsidP="006D7233">
            <w:pPr>
              <w:jc w:val="center"/>
            </w:pPr>
            <w:r>
              <w:t>82°34'43"</w:t>
            </w:r>
          </w:p>
        </w:tc>
        <w:tc>
          <w:tcPr>
            <w:tcW w:w="0" w:type="auto"/>
            <w:vAlign w:val="center"/>
          </w:tcPr>
          <w:p w:rsidR="00DA4E0A" w:rsidRDefault="00DA4E0A" w:rsidP="006D7233">
            <w:pPr>
              <w:jc w:val="center"/>
            </w:pPr>
            <w:r>
              <w:t>32,36</w:t>
            </w:r>
          </w:p>
        </w:tc>
        <w:tc>
          <w:tcPr>
            <w:tcW w:w="0" w:type="auto"/>
            <w:vAlign w:val="center"/>
          </w:tcPr>
          <w:p w:rsidR="00DA4E0A" w:rsidRDefault="00DA4E0A" w:rsidP="006D7233">
            <w:pPr>
              <w:jc w:val="center"/>
            </w:pPr>
            <w:r>
              <w:t>496507,77</w:t>
            </w:r>
          </w:p>
        </w:tc>
        <w:tc>
          <w:tcPr>
            <w:tcW w:w="0" w:type="auto"/>
            <w:vAlign w:val="center"/>
          </w:tcPr>
          <w:p w:rsidR="00DA4E0A" w:rsidRDefault="00DA4E0A" w:rsidP="006D7233">
            <w:pPr>
              <w:jc w:val="center"/>
            </w:pPr>
            <w:r>
              <w:t>2242603,98</w:t>
            </w:r>
          </w:p>
        </w:tc>
      </w:tr>
      <w:tr w:rsidR="00DA4E0A" w:rsidTr="006D7233">
        <w:trPr>
          <w:trHeight w:val="20"/>
        </w:trPr>
        <w:tc>
          <w:tcPr>
            <w:tcW w:w="0" w:type="auto"/>
            <w:vAlign w:val="center"/>
          </w:tcPr>
          <w:p w:rsidR="00DA4E0A" w:rsidRDefault="00DA4E0A" w:rsidP="006D7233">
            <w:pPr>
              <w:jc w:val="center"/>
            </w:pPr>
            <w:r>
              <w:t>58</w:t>
            </w:r>
          </w:p>
        </w:tc>
        <w:tc>
          <w:tcPr>
            <w:tcW w:w="0" w:type="auto"/>
            <w:vAlign w:val="center"/>
          </w:tcPr>
          <w:p w:rsidR="00DA4E0A" w:rsidRDefault="00DA4E0A" w:rsidP="006D7233">
            <w:pPr>
              <w:jc w:val="center"/>
            </w:pPr>
            <w:r>
              <w:t>82°23'34"</w:t>
            </w:r>
          </w:p>
        </w:tc>
        <w:tc>
          <w:tcPr>
            <w:tcW w:w="0" w:type="auto"/>
            <w:vAlign w:val="center"/>
          </w:tcPr>
          <w:p w:rsidR="00DA4E0A" w:rsidRDefault="00DA4E0A" w:rsidP="006D7233">
            <w:pPr>
              <w:jc w:val="center"/>
            </w:pPr>
            <w:r>
              <w:t>6,04</w:t>
            </w:r>
          </w:p>
        </w:tc>
        <w:tc>
          <w:tcPr>
            <w:tcW w:w="0" w:type="auto"/>
            <w:vAlign w:val="center"/>
          </w:tcPr>
          <w:p w:rsidR="00DA4E0A" w:rsidRDefault="00DA4E0A" w:rsidP="006D7233">
            <w:pPr>
              <w:jc w:val="center"/>
            </w:pPr>
            <w:r>
              <w:t>496539,86</w:t>
            </w:r>
          </w:p>
        </w:tc>
        <w:tc>
          <w:tcPr>
            <w:tcW w:w="0" w:type="auto"/>
            <w:vAlign w:val="center"/>
          </w:tcPr>
          <w:p w:rsidR="00DA4E0A" w:rsidRDefault="00DA4E0A" w:rsidP="006D7233">
            <w:pPr>
              <w:jc w:val="center"/>
            </w:pPr>
            <w:r>
              <w:t>2242608,16</w:t>
            </w:r>
          </w:p>
        </w:tc>
      </w:tr>
      <w:tr w:rsidR="00DA4E0A" w:rsidTr="006D7233">
        <w:trPr>
          <w:trHeight w:val="20"/>
        </w:trPr>
        <w:tc>
          <w:tcPr>
            <w:tcW w:w="0" w:type="auto"/>
            <w:vAlign w:val="center"/>
          </w:tcPr>
          <w:p w:rsidR="00DA4E0A" w:rsidRDefault="00DA4E0A" w:rsidP="006D7233">
            <w:pPr>
              <w:jc w:val="center"/>
            </w:pPr>
            <w:r>
              <w:t>59</w:t>
            </w:r>
          </w:p>
        </w:tc>
        <w:tc>
          <w:tcPr>
            <w:tcW w:w="0" w:type="auto"/>
            <w:vAlign w:val="center"/>
          </w:tcPr>
          <w:p w:rsidR="00DA4E0A" w:rsidRDefault="00DA4E0A" w:rsidP="006D7233">
            <w:pPr>
              <w:jc w:val="center"/>
            </w:pPr>
            <w:r>
              <w:t>29°43'34"</w:t>
            </w:r>
          </w:p>
        </w:tc>
        <w:tc>
          <w:tcPr>
            <w:tcW w:w="0" w:type="auto"/>
            <w:vAlign w:val="center"/>
          </w:tcPr>
          <w:p w:rsidR="00DA4E0A" w:rsidRDefault="00DA4E0A" w:rsidP="006D7233">
            <w:pPr>
              <w:jc w:val="center"/>
            </w:pPr>
            <w:r>
              <w:t>7,54</w:t>
            </w:r>
          </w:p>
        </w:tc>
        <w:tc>
          <w:tcPr>
            <w:tcW w:w="0" w:type="auto"/>
            <w:vAlign w:val="center"/>
          </w:tcPr>
          <w:p w:rsidR="00DA4E0A" w:rsidRDefault="00DA4E0A" w:rsidP="006D7233">
            <w:pPr>
              <w:jc w:val="center"/>
            </w:pPr>
            <w:r>
              <w:t>496545,85</w:t>
            </w:r>
          </w:p>
        </w:tc>
        <w:tc>
          <w:tcPr>
            <w:tcW w:w="0" w:type="auto"/>
            <w:vAlign w:val="center"/>
          </w:tcPr>
          <w:p w:rsidR="00DA4E0A" w:rsidRDefault="00DA4E0A" w:rsidP="006D7233">
            <w:pPr>
              <w:jc w:val="center"/>
            </w:pPr>
            <w:r>
              <w:t>2242608,96</w:t>
            </w:r>
          </w:p>
        </w:tc>
      </w:tr>
      <w:tr w:rsidR="00DA4E0A" w:rsidTr="006D7233">
        <w:trPr>
          <w:trHeight w:val="20"/>
        </w:trPr>
        <w:tc>
          <w:tcPr>
            <w:tcW w:w="0" w:type="auto"/>
            <w:vAlign w:val="center"/>
          </w:tcPr>
          <w:p w:rsidR="00DA4E0A" w:rsidRDefault="00DA4E0A" w:rsidP="006D7233">
            <w:pPr>
              <w:jc w:val="center"/>
            </w:pPr>
            <w:r>
              <w:t>1</w:t>
            </w:r>
          </w:p>
        </w:tc>
        <w:tc>
          <w:tcPr>
            <w:tcW w:w="0" w:type="auto"/>
            <w:vAlign w:val="center"/>
          </w:tcPr>
          <w:p w:rsidR="00DA4E0A" w:rsidRDefault="00DA4E0A" w:rsidP="006D7233">
            <w:pPr>
              <w:jc w:val="center"/>
            </w:pPr>
            <w:r>
              <w:t>115°30'38"</w:t>
            </w:r>
          </w:p>
        </w:tc>
        <w:tc>
          <w:tcPr>
            <w:tcW w:w="0" w:type="auto"/>
            <w:vAlign w:val="center"/>
          </w:tcPr>
          <w:p w:rsidR="00DA4E0A" w:rsidRDefault="00DA4E0A" w:rsidP="006D7233">
            <w:pPr>
              <w:jc w:val="center"/>
            </w:pPr>
            <w:r>
              <w:t>10,45</w:t>
            </w:r>
          </w:p>
        </w:tc>
        <w:tc>
          <w:tcPr>
            <w:tcW w:w="0" w:type="auto"/>
            <w:vAlign w:val="center"/>
          </w:tcPr>
          <w:p w:rsidR="00DA4E0A" w:rsidRDefault="00DA4E0A" w:rsidP="006D7233">
            <w:pPr>
              <w:jc w:val="center"/>
            </w:pPr>
            <w:r>
              <w:t>496549,59</w:t>
            </w:r>
          </w:p>
        </w:tc>
        <w:tc>
          <w:tcPr>
            <w:tcW w:w="0" w:type="auto"/>
            <w:vAlign w:val="center"/>
          </w:tcPr>
          <w:p w:rsidR="00DA4E0A" w:rsidRDefault="00DA4E0A" w:rsidP="006D7233">
            <w:pPr>
              <w:jc w:val="center"/>
            </w:pPr>
            <w:r>
              <w:t>2242615,51</w:t>
            </w:r>
          </w:p>
        </w:tc>
      </w:tr>
    </w:tbl>
    <w:p w:rsidR="00806223" w:rsidRPr="000C620A" w:rsidRDefault="00806223" w:rsidP="00FF44F7">
      <w:pPr>
        <w:pStyle w:val="af7"/>
        <w:spacing w:line="276" w:lineRule="auto"/>
        <w:ind w:firstLine="709"/>
        <w:rPr>
          <w:rFonts w:ascii="Times New Roman" w:hAnsi="Times New Roman"/>
          <w:sz w:val="24"/>
          <w:szCs w:val="24"/>
        </w:rPr>
      </w:pPr>
      <w:r w:rsidRPr="000C620A">
        <w:rPr>
          <w:rFonts w:ascii="Times New Roman" w:hAnsi="Times New Roman"/>
          <w:sz w:val="24"/>
          <w:szCs w:val="24"/>
        </w:rPr>
        <w:t>В виду того, что линейный</w:t>
      </w:r>
      <w:r w:rsidR="0024210C">
        <w:rPr>
          <w:rFonts w:ascii="Times New Roman" w:hAnsi="Times New Roman"/>
          <w:sz w:val="24"/>
          <w:szCs w:val="24"/>
        </w:rPr>
        <w:t xml:space="preserve"> объект располагается в зонах СХ</w:t>
      </w:r>
      <w:r w:rsidRPr="000C620A">
        <w:rPr>
          <w:rFonts w:ascii="Times New Roman" w:hAnsi="Times New Roman"/>
          <w:sz w:val="24"/>
          <w:szCs w:val="24"/>
        </w:rPr>
        <w:t xml:space="preserve">, предельные параметры </w:t>
      </w:r>
      <w:r w:rsidR="0024210C">
        <w:rPr>
          <w:rFonts w:ascii="Times New Roman" w:hAnsi="Times New Roman"/>
          <w:sz w:val="24"/>
          <w:szCs w:val="24"/>
        </w:rPr>
        <w:t xml:space="preserve"> </w:t>
      </w:r>
      <w:r w:rsidRPr="000C620A">
        <w:rPr>
          <w:rFonts w:ascii="Times New Roman" w:hAnsi="Times New Roman"/>
          <w:sz w:val="24"/>
          <w:szCs w:val="24"/>
        </w:rPr>
        <w:t>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F02BD7" w:rsidRPr="00E94654" w:rsidRDefault="00806223" w:rsidP="0006088C">
      <w:pPr>
        <w:pStyle w:val="af7"/>
        <w:spacing w:before="0" w:line="276" w:lineRule="auto"/>
        <w:ind w:firstLine="709"/>
        <w:rPr>
          <w:rFonts w:ascii="Times New Roman" w:hAnsi="Times New Roman"/>
          <w:sz w:val="24"/>
          <w:szCs w:val="24"/>
        </w:rPr>
      </w:pPr>
      <w:r w:rsidRPr="000C620A">
        <w:rPr>
          <w:rFonts w:ascii="Times New Roman" w:hAnsi="Times New Roman"/>
          <w:sz w:val="24"/>
          <w:szCs w:val="24"/>
        </w:rPr>
        <w:lastRenderedPageBreak/>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w:t>
      </w:r>
      <w:r w:rsidR="00E94654">
        <w:rPr>
          <w:rFonts w:ascii="Times New Roman" w:hAnsi="Times New Roman"/>
          <w:sz w:val="24"/>
          <w:szCs w:val="24"/>
        </w:rPr>
        <w:t>и с отсутствием таких объектов.</w:t>
      </w:r>
    </w:p>
    <w:p w:rsidR="00F02BD7" w:rsidRPr="00E94654" w:rsidRDefault="00E94654" w:rsidP="0024210C">
      <w:pPr>
        <w:pStyle w:val="5"/>
        <w:spacing w:before="240"/>
        <w:ind w:left="425"/>
        <w:rPr>
          <w:b/>
        </w:rPr>
      </w:pPr>
      <w:r w:rsidRPr="00E94654">
        <w:rPr>
          <w:b/>
        </w:rPr>
        <w:t>2.</w:t>
      </w:r>
      <w:r w:rsidR="008A78ED" w:rsidRPr="00E94654">
        <w:rPr>
          <w:b/>
        </w:rPr>
        <w:t>4</w:t>
      </w:r>
      <w:r w:rsidR="00F02BD7" w:rsidRPr="00E94654">
        <w:rPr>
          <w:b/>
        </w:rPr>
        <w:t xml:space="preserve">. Перечень </w:t>
      </w:r>
      <w:proofErr w:type="gramStart"/>
      <w:r w:rsidR="00F02BD7" w:rsidRPr="00E94654">
        <w:rPr>
          <w:b/>
        </w:rPr>
        <w:t>координат характерных точек границ зон планируемого размещения линейных</w:t>
      </w:r>
      <w:proofErr w:type="gramEnd"/>
      <w:r w:rsidR="00F02BD7" w:rsidRPr="00E94654">
        <w:rPr>
          <w:b/>
        </w:rPr>
        <w:t xml:space="preserve"> объектов, подлежащих переносу (переустройству) из зон планируемого размещения линейных объектов</w:t>
      </w:r>
    </w:p>
    <w:p w:rsidR="00D436F9" w:rsidRDefault="00F02BD7" w:rsidP="0055397B">
      <w:pPr>
        <w:spacing w:before="120"/>
        <w:ind w:firstLine="709"/>
        <w:jc w:val="both"/>
      </w:pPr>
      <w:r w:rsidRPr="000C620A">
        <w:t xml:space="preserve">Целью работы является расчет площадей земельных участков, отводимых под строительство объекта </w:t>
      </w:r>
      <w:r w:rsidR="00D436F9">
        <w:t>АО «</w:t>
      </w:r>
      <w:proofErr w:type="spellStart"/>
      <w:r w:rsidR="00D436F9">
        <w:t>Самаранефтегаз</w:t>
      </w:r>
      <w:proofErr w:type="spellEnd"/>
      <w:r w:rsidR="00D436F9">
        <w:t xml:space="preserve">»: </w:t>
      </w:r>
      <w:r w:rsidR="00044D9A" w:rsidRPr="00FE4929">
        <w:t>5076П "Техническое перевооружение УПСВ «</w:t>
      </w:r>
      <w:proofErr w:type="spellStart"/>
      <w:r w:rsidR="00044D9A" w:rsidRPr="00FE4929">
        <w:t>Красногородецкая</w:t>
      </w:r>
      <w:proofErr w:type="spellEnd"/>
      <w:r w:rsidR="00044D9A" w:rsidRPr="00FE4929">
        <w:t>» (</w:t>
      </w:r>
      <w:proofErr w:type="spellStart"/>
      <w:r w:rsidR="00044D9A" w:rsidRPr="00FE4929">
        <w:t>периметральное</w:t>
      </w:r>
      <w:proofErr w:type="spellEnd"/>
      <w:r w:rsidR="00044D9A" w:rsidRPr="00FE4929">
        <w:t xml:space="preserve"> ограждение и технические средства охраны)"</w:t>
      </w:r>
      <w:r w:rsidR="004C7365">
        <w:t>,</w:t>
      </w:r>
      <w:r w:rsidR="00A67509">
        <w:t xml:space="preserve"> </w:t>
      </w:r>
      <w:r w:rsidR="00700471">
        <w:t xml:space="preserve">расположенного </w:t>
      </w:r>
      <w:r w:rsidR="00A67509" w:rsidRPr="00A67509">
        <w:t xml:space="preserve">на территории муниципального района </w:t>
      </w:r>
      <w:r w:rsidR="003040FE">
        <w:t>Сергиевский</w:t>
      </w:r>
      <w:r w:rsidR="00A67509" w:rsidRPr="00A67509">
        <w:t xml:space="preserve">, в границах </w:t>
      </w:r>
      <w:r w:rsidR="003040FE">
        <w:t xml:space="preserve">в </w:t>
      </w:r>
      <w:r w:rsidR="003040FE" w:rsidRPr="003040FE">
        <w:t xml:space="preserve">границах </w:t>
      </w:r>
      <w:r w:rsidR="00044D9A">
        <w:t>сельского поселения Кутузовский</w:t>
      </w:r>
      <w:r w:rsidR="00D436F9">
        <w:t>.</w:t>
      </w:r>
    </w:p>
    <w:p w:rsidR="008A78ED" w:rsidRPr="00734613" w:rsidRDefault="00D436F9" w:rsidP="0055397B">
      <w:pPr>
        <w:spacing w:before="120"/>
        <w:ind w:firstLine="709"/>
        <w:jc w:val="both"/>
      </w:pPr>
      <w:r>
        <w:t>О</w:t>
      </w:r>
      <w:r w:rsidR="00F02BD7" w:rsidRPr="000C620A">
        <w:t>бъекты, подлежащие перенос</w:t>
      </w:r>
      <w:r w:rsidR="00E94654">
        <w:t>у (переустройству) отсутствуют.</w:t>
      </w:r>
    </w:p>
    <w:p w:rsidR="001C2B33" w:rsidRPr="001C2B33" w:rsidRDefault="001C2B33" w:rsidP="0055397B">
      <w:pPr>
        <w:pStyle w:val="5"/>
        <w:spacing w:before="240"/>
        <w:ind w:left="425"/>
        <w:rPr>
          <w:b/>
        </w:rPr>
      </w:pPr>
      <w:r w:rsidRPr="001C2B33">
        <w:rPr>
          <w:b/>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D7233" w:rsidRPr="006D7233" w:rsidRDefault="006D7233" w:rsidP="006D7233">
      <w:pPr>
        <w:pStyle w:val="af7"/>
        <w:rPr>
          <w:rFonts w:ascii="Times New Roman" w:hAnsi="Times New Roman"/>
          <w:sz w:val="24"/>
          <w:szCs w:val="24"/>
        </w:rPr>
      </w:pPr>
      <w:r w:rsidRPr="006D7233">
        <w:rPr>
          <w:rFonts w:ascii="Times New Roman" w:hAnsi="Times New Roman"/>
          <w:sz w:val="24"/>
          <w:szCs w:val="24"/>
        </w:rPr>
        <w:t xml:space="preserve">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инженерных коммуникаций, рельефа местности.  Наиболее рационально использован земельный участок,  с соблюдением санитарно-гигиенических и противопожарных норм. </w:t>
      </w:r>
    </w:p>
    <w:p w:rsidR="006D7233" w:rsidRPr="006D7233" w:rsidRDefault="006D7233" w:rsidP="006D7233">
      <w:pPr>
        <w:pStyle w:val="af7"/>
        <w:rPr>
          <w:rFonts w:ascii="Times New Roman" w:hAnsi="Times New Roman"/>
          <w:sz w:val="24"/>
          <w:szCs w:val="24"/>
        </w:rPr>
      </w:pPr>
      <w:r w:rsidRPr="006D7233">
        <w:rPr>
          <w:rFonts w:ascii="Times New Roman" w:hAnsi="Times New Roman"/>
          <w:sz w:val="24"/>
          <w:szCs w:val="24"/>
        </w:rPr>
        <w:t>Расстояния между зданиями и сооружениями приняты в соответствии с требованиями противопожарных и санитарных норм:</w:t>
      </w:r>
    </w:p>
    <w:p w:rsidR="006D7233" w:rsidRPr="006D7233" w:rsidRDefault="006D7233" w:rsidP="00D463D3">
      <w:pPr>
        <w:pStyle w:val="af7"/>
        <w:numPr>
          <w:ilvl w:val="0"/>
          <w:numId w:val="28"/>
        </w:numPr>
        <w:spacing w:before="0"/>
        <w:ind w:left="0" w:firstLine="1080"/>
        <w:rPr>
          <w:rFonts w:ascii="Times New Roman" w:hAnsi="Times New Roman"/>
          <w:sz w:val="24"/>
          <w:szCs w:val="24"/>
        </w:rPr>
      </w:pPr>
      <w:r w:rsidRPr="006D7233">
        <w:rPr>
          <w:rFonts w:ascii="Times New Roman" w:hAnsi="Times New Roman"/>
          <w:sz w:val="24"/>
          <w:szCs w:val="24"/>
        </w:rPr>
        <w:t>ППБО-85 «Правила пожарной безопасности в нефтяной промышленности»;</w:t>
      </w:r>
    </w:p>
    <w:p w:rsidR="006D7233" w:rsidRPr="006D7233" w:rsidRDefault="006D7233" w:rsidP="00D463D3">
      <w:pPr>
        <w:pStyle w:val="af7"/>
        <w:numPr>
          <w:ilvl w:val="0"/>
          <w:numId w:val="28"/>
        </w:numPr>
        <w:spacing w:before="0"/>
        <w:ind w:left="0" w:firstLine="1080"/>
        <w:rPr>
          <w:rFonts w:ascii="Times New Roman" w:hAnsi="Times New Roman"/>
          <w:sz w:val="24"/>
          <w:szCs w:val="24"/>
        </w:rPr>
      </w:pPr>
      <w:r w:rsidRPr="006D7233">
        <w:rPr>
          <w:rFonts w:ascii="Times New Roman" w:hAnsi="Times New Roman"/>
          <w:sz w:val="24"/>
          <w:szCs w:val="24"/>
        </w:rPr>
        <w:t>СанПиН 2.2.1/2.1.1.1200-03 (новая редакция) «Санитарно-защитные зоны и санитарная классификация предприятий, сооружений и иных объектов»;</w:t>
      </w:r>
    </w:p>
    <w:p w:rsidR="006D7233" w:rsidRPr="006D7233" w:rsidRDefault="006D7233" w:rsidP="00D463D3">
      <w:pPr>
        <w:pStyle w:val="af7"/>
        <w:numPr>
          <w:ilvl w:val="0"/>
          <w:numId w:val="28"/>
        </w:numPr>
        <w:spacing w:before="0"/>
        <w:ind w:left="0" w:firstLine="1080"/>
        <w:rPr>
          <w:rFonts w:ascii="Times New Roman" w:hAnsi="Times New Roman"/>
          <w:sz w:val="24"/>
          <w:szCs w:val="24"/>
        </w:rPr>
      </w:pPr>
      <w:r w:rsidRPr="006D7233">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D7233" w:rsidRPr="006D7233" w:rsidRDefault="006D7233" w:rsidP="00D463D3">
      <w:pPr>
        <w:pStyle w:val="af7"/>
        <w:numPr>
          <w:ilvl w:val="0"/>
          <w:numId w:val="28"/>
        </w:numPr>
        <w:spacing w:before="0"/>
        <w:ind w:left="0" w:firstLine="1080"/>
        <w:rPr>
          <w:rFonts w:ascii="Times New Roman" w:hAnsi="Times New Roman"/>
          <w:sz w:val="24"/>
          <w:szCs w:val="24"/>
        </w:rPr>
      </w:pPr>
      <w:r w:rsidRPr="006D7233">
        <w:rPr>
          <w:rFonts w:ascii="Times New Roman" w:hAnsi="Times New Roman"/>
          <w:sz w:val="24"/>
          <w:szCs w:val="24"/>
        </w:rPr>
        <w:t xml:space="preserve">Федеральные нормы и правила в области промышленной безопасности «Правила безопасности в нефтяной и газовой промышленности» от 18.12.2013; </w:t>
      </w:r>
    </w:p>
    <w:p w:rsidR="006D7233" w:rsidRPr="006D7233" w:rsidRDefault="006D7233" w:rsidP="00D463D3">
      <w:pPr>
        <w:pStyle w:val="af7"/>
        <w:numPr>
          <w:ilvl w:val="0"/>
          <w:numId w:val="28"/>
        </w:numPr>
        <w:spacing w:before="0"/>
        <w:ind w:left="0" w:firstLine="1080"/>
        <w:rPr>
          <w:rFonts w:ascii="Times New Roman" w:hAnsi="Times New Roman"/>
          <w:sz w:val="24"/>
          <w:szCs w:val="24"/>
        </w:rPr>
      </w:pPr>
      <w:r w:rsidRPr="006D7233">
        <w:rPr>
          <w:rFonts w:ascii="Times New Roman" w:hAnsi="Times New Roman"/>
          <w:sz w:val="24"/>
          <w:szCs w:val="24"/>
        </w:rPr>
        <w:t>СП 231.1311500.2015 «Обустройство нефтяных и газовых месторождений. Требования пожарной безопасности»;</w:t>
      </w:r>
    </w:p>
    <w:p w:rsidR="006D7233" w:rsidRPr="006D7233" w:rsidRDefault="006D7233" w:rsidP="00D463D3">
      <w:pPr>
        <w:pStyle w:val="af7"/>
        <w:numPr>
          <w:ilvl w:val="0"/>
          <w:numId w:val="28"/>
        </w:numPr>
        <w:spacing w:before="0"/>
        <w:ind w:left="0" w:firstLine="1080"/>
        <w:rPr>
          <w:rFonts w:ascii="Times New Roman" w:hAnsi="Times New Roman"/>
          <w:sz w:val="24"/>
          <w:szCs w:val="24"/>
        </w:rPr>
      </w:pPr>
      <w:r w:rsidRPr="006D7233">
        <w:rPr>
          <w:rFonts w:ascii="Times New Roman" w:hAnsi="Times New Roman"/>
          <w:sz w:val="24"/>
          <w:szCs w:val="24"/>
        </w:rPr>
        <w:t>ПУЭ «Правила устройства электроустановок»;</w:t>
      </w:r>
    </w:p>
    <w:p w:rsidR="006D7233" w:rsidRPr="006D7233" w:rsidRDefault="006D7233" w:rsidP="00D463D3">
      <w:pPr>
        <w:pStyle w:val="af7"/>
        <w:numPr>
          <w:ilvl w:val="0"/>
          <w:numId w:val="28"/>
        </w:numPr>
        <w:spacing w:before="0"/>
        <w:ind w:left="0" w:firstLine="1080"/>
        <w:rPr>
          <w:rFonts w:ascii="Times New Roman" w:hAnsi="Times New Roman"/>
          <w:sz w:val="24"/>
          <w:szCs w:val="24"/>
        </w:rPr>
      </w:pPr>
      <w:r w:rsidRPr="006D7233">
        <w:rPr>
          <w:rFonts w:ascii="Times New Roman" w:hAnsi="Times New Roman"/>
          <w:sz w:val="24"/>
          <w:szCs w:val="24"/>
        </w:rPr>
        <w:t>СП 18.13330.2011 «Генеральные планы промышленных предприятий»</w:t>
      </w:r>
    </w:p>
    <w:p w:rsidR="006D7233" w:rsidRPr="006D7233" w:rsidRDefault="006D7233" w:rsidP="00D463D3">
      <w:pPr>
        <w:pStyle w:val="a0"/>
        <w:numPr>
          <w:ilvl w:val="0"/>
          <w:numId w:val="28"/>
        </w:numPr>
        <w:ind w:left="0" w:firstLine="1080"/>
        <w:rPr>
          <w:rFonts w:ascii="Times New Roman" w:eastAsia="Arial" w:hAnsi="Times New Roman"/>
          <w:sz w:val="24"/>
          <w:szCs w:val="24"/>
        </w:rPr>
      </w:pPr>
      <w:r w:rsidRPr="006D7233">
        <w:rPr>
          <w:rFonts w:ascii="Times New Roman" w:eastAsia="Arial" w:hAnsi="Times New Roman"/>
          <w:sz w:val="24"/>
          <w:szCs w:val="24"/>
        </w:rPr>
        <w:t>ГОСТ 21.508-93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rsidR="006D7233" w:rsidRPr="006D7233" w:rsidRDefault="006D7233" w:rsidP="00D463D3">
      <w:pPr>
        <w:pStyle w:val="a0"/>
        <w:numPr>
          <w:ilvl w:val="0"/>
          <w:numId w:val="28"/>
        </w:numPr>
        <w:ind w:left="0" w:firstLine="1080"/>
        <w:rPr>
          <w:rFonts w:ascii="Times New Roman" w:eastAsia="Arial" w:hAnsi="Times New Roman"/>
          <w:sz w:val="24"/>
          <w:szCs w:val="24"/>
        </w:rPr>
      </w:pPr>
      <w:r w:rsidRPr="006D7233">
        <w:rPr>
          <w:rFonts w:ascii="Times New Roman" w:eastAsia="Arial" w:hAnsi="Times New Roman"/>
          <w:sz w:val="24"/>
          <w:szCs w:val="24"/>
        </w:rPr>
        <w:t>ГОСТ 21.1101-2009»Система проектной документации для строительства. Основные требования к проектной и рабочей документации»</w:t>
      </w:r>
    </w:p>
    <w:p w:rsidR="006D7233" w:rsidRPr="006D7233" w:rsidRDefault="006D7233" w:rsidP="00D463D3">
      <w:pPr>
        <w:pStyle w:val="a0"/>
        <w:numPr>
          <w:ilvl w:val="0"/>
          <w:numId w:val="28"/>
        </w:numPr>
        <w:ind w:left="0" w:firstLine="1080"/>
        <w:rPr>
          <w:rFonts w:ascii="Times New Roman" w:hAnsi="Times New Roman"/>
          <w:sz w:val="24"/>
          <w:szCs w:val="24"/>
        </w:rPr>
      </w:pPr>
      <w:r w:rsidRPr="006D7233">
        <w:rPr>
          <w:rFonts w:ascii="Times New Roman" w:eastAsia="Arial" w:hAnsi="Times New Roman"/>
          <w:bCs/>
          <w:sz w:val="24"/>
          <w:szCs w:val="24"/>
        </w:rPr>
        <w:t>СНиП 2.11.03-93 «Склады нефти и нефтепродуктов. Противопожарные нормы»</w:t>
      </w:r>
    </w:p>
    <w:p w:rsidR="006D7233" w:rsidRPr="006D7233" w:rsidRDefault="006D7233" w:rsidP="00D463D3">
      <w:pPr>
        <w:pStyle w:val="a0"/>
        <w:numPr>
          <w:ilvl w:val="0"/>
          <w:numId w:val="28"/>
        </w:numPr>
        <w:ind w:left="0" w:firstLine="1080"/>
        <w:rPr>
          <w:rFonts w:ascii="Times New Roman" w:hAnsi="Times New Roman"/>
          <w:sz w:val="24"/>
          <w:szCs w:val="24"/>
        </w:rPr>
      </w:pPr>
      <w:r w:rsidRPr="006D7233">
        <w:rPr>
          <w:rFonts w:ascii="Times New Roman" w:eastAsia="Arial" w:hAnsi="Times New Roman"/>
          <w:bCs/>
          <w:sz w:val="24"/>
          <w:szCs w:val="24"/>
        </w:rPr>
        <w:t>СП 37.13330.2012  «Промышленный транспорт»</w:t>
      </w:r>
      <w:r w:rsidRPr="006D7233">
        <w:rPr>
          <w:rFonts w:ascii="Times New Roman" w:hAnsi="Times New Roman"/>
          <w:sz w:val="24"/>
          <w:szCs w:val="24"/>
        </w:rPr>
        <w:t>.</w:t>
      </w:r>
    </w:p>
    <w:p w:rsidR="006D7233" w:rsidRPr="006D7233" w:rsidRDefault="006D7233" w:rsidP="006D7233">
      <w:pPr>
        <w:pStyle w:val="af7"/>
        <w:rPr>
          <w:rFonts w:ascii="Times New Roman" w:hAnsi="Times New Roman"/>
          <w:sz w:val="24"/>
          <w:szCs w:val="24"/>
        </w:rPr>
      </w:pPr>
      <w:r w:rsidRPr="006D7233">
        <w:rPr>
          <w:rFonts w:ascii="Times New Roman" w:hAnsi="Times New Roman"/>
          <w:sz w:val="24"/>
          <w:szCs w:val="24"/>
        </w:rPr>
        <w:lastRenderedPageBreak/>
        <w:t xml:space="preserve">Техническое перевооружение </w:t>
      </w:r>
      <w:proofErr w:type="spellStart"/>
      <w:r w:rsidRPr="006D7233">
        <w:rPr>
          <w:rFonts w:ascii="Times New Roman" w:hAnsi="Times New Roman"/>
          <w:sz w:val="24"/>
          <w:szCs w:val="24"/>
        </w:rPr>
        <w:t>периметрального</w:t>
      </w:r>
      <w:proofErr w:type="spellEnd"/>
      <w:r w:rsidRPr="006D7233">
        <w:rPr>
          <w:rFonts w:ascii="Times New Roman" w:hAnsi="Times New Roman"/>
          <w:sz w:val="24"/>
          <w:szCs w:val="24"/>
        </w:rPr>
        <w:t xml:space="preserve"> ограждения, видеонаблюдения, охранной сигнализации, охранного освещения площадок досмотра на УПСВ «</w:t>
      </w:r>
      <w:proofErr w:type="spellStart"/>
      <w:r w:rsidRPr="006D7233">
        <w:rPr>
          <w:rFonts w:ascii="Times New Roman" w:hAnsi="Times New Roman"/>
          <w:sz w:val="24"/>
          <w:szCs w:val="24"/>
        </w:rPr>
        <w:t>Красногородецкая</w:t>
      </w:r>
      <w:proofErr w:type="spellEnd"/>
      <w:r w:rsidRPr="006D7233">
        <w:rPr>
          <w:rFonts w:ascii="Times New Roman" w:hAnsi="Times New Roman"/>
          <w:sz w:val="24"/>
          <w:szCs w:val="24"/>
        </w:rPr>
        <w:t xml:space="preserve"> производится в границах существующей застройки.</w:t>
      </w:r>
    </w:p>
    <w:p w:rsidR="006D7233" w:rsidRPr="006D7233" w:rsidRDefault="006D7233" w:rsidP="006D7233">
      <w:pPr>
        <w:pStyle w:val="af7"/>
        <w:rPr>
          <w:rFonts w:ascii="Times New Roman" w:hAnsi="Times New Roman"/>
          <w:sz w:val="24"/>
          <w:szCs w:val="24"/>
        </w:rPr>
      </w:pPr>
      <w:r w:rsidRPr="006D7233">
        <w:rPr>
          <w:rFonts w:ascii="Times New Roman" w:hAnsi="Times New Roman"/>
          <w:sz w:val="24"/>
          <w:szCs w:val="24"/>
        </w:rPr>
        <w:t>Размеры площадок строительства определялись из условий размещения сооружений, необходимых для нормальной эксплуатации проектируемых объектов.</w:t>
      </w:r>
    </w:p>
    <w:p w:rsidR="006D7233" w:rsidRPr="006D7233" w:rsidRDefault="006D7233" w:rsidP="006D7233">
      <w:pPr>
        <w:pStyle w:val="af7"/>
        <w:rPr>
          <w:rFonts w:ascii="Times New Roman" w:hAnsi="Times New Roman"/>
          <w:sz w:val="24"/>
          <w:szCs w:val="24"/>
        </w:rPr>
      </w:pPr>
      <w:r w:rsidRPr="006D7233">
        <w:rPr>
          <w:rFonts w:ascii="Times New Roman" w:hAnsi="Times New Roman"/>
          <w:sz w:val="24"/>
          <w:szCs w:val="24"/>
        </w:rPr>
        <w:t>Подъезды и подходы к проектируемым площадкам и сооружениям запроектированы в соответствии с существующими требованиями, с учетом имеющейся инфраструктуры, а также проектируемых внутриплощадочных проездов и проходов.</w:t>
      </w:r>
    </w:p>
    <w:p w:rsidR="006D7233" w:rsidRPr="006D7233" w:rsidRDefault="006D7233" w:rsidP="006D7233">
      <w:pPr>
        <w:pStyle w:val="af7"/>
        <w:rPr>
          <w:rFonts w:ascii="Times New Roman" w:hAnsi="Times New Roman"/>
          <w:sz w:val="24"/>
          <w:szCs w:val="24"/>
        </w:rPr>
      </w:pPr>
      <w:r w:rsidRPr="006D7233">
        <w:rPr>
          <w:rFonts w:ascii="Times New Roman" w:hAnsi="Times New Roman"/>
          <w:sz w:val="24"/>
          <w:szCs w:val="24"/>
        </w:rPr>
        <w:t>Все проектируемые площадки, сооружения и сети находятся в границах отвода УПСВ «</w:t>
      </w:r>
      <w:proofErr w:type="spellStart"/>
      <w:r w:rsidRPr="006D7233">
        <w:rPr>
          <w:rFonts w:ascii="Times New Roman" w:hAnsi="Times New Roman"/>
          <w:sz w:val="24"/>
          <w:szCs w:val="24"/>
        </w:rPr>
        <w:t>Красногородецкая</w:t>
      </w:r>
      <w:proofErr w:type="spellEnd"/>
      <w:r w:rsidRPr="006D7233">
        <w:rPr>
          <w:rFonts w:ascii="Times New Roman" w:hAnsi="Times New Roman"/>
          <w:sz w:val="24"/>
          <w:szCs w:val="24"/>
        </w:rPr>
        <w:t>».</w:t>
      </w:r>
    </w:p>
    <w:p w:rsidR="00B772EF" w:rsidRPr="006D7233" w:rsidRDefault="006D7233" w:rsidP="006D7233">
      <w:pPr>
        <w:pStyle w:val="af7"/>
        <w:rPr>
          <w:rFonts w:ascii="Times New Roman" w:hAnsi="Times New Roman"/>
          <w:sz w:val="24"/>
          <w:szCs w:val="24"/>
        </w:rPr>
      </w:pPr>
      <w:r w:rsidRPr="006D7233">
        <w:rPr>
          <w:rFonts w:ascii="Times New Roman" w:hAnsi="Times New Roman"/>
          <w:sz w:val="24"/>
          <w:szCs w:val="24"/>
        </w:rPr>
        <w:t xml:space="preserve"> Градостроительный регламент в отношении земельного участка под проектирование не установлен</w:t>
      </w:r>
      <w:proofErr w:type="gramStart"/>
      <w:r w:rsidRPr="006D7233">
        <w:rPr>
          <w:rFonts w:ascii="Times New Roman" w:hAnsi="Times New Roman"/>
          <w:sz w:val="24"/>
          <w:szCs w:val="24"/>
        </w:rPr>
        <w:t>.</w:t>
      </w:r>
      <w:r w:rsidR="00B772EF" w:rsidRPr="006D7233">
        <w:rPr>
          <w:rFonts w:ascii="Times New Roman" w:hAnsi="Times New Roman"/>
          <w:sz w:val="24"/>
          <w:szCs w:val="24"/>
        </w:rPr>
        <w:t>.</w:t>
      </w:r>
      <w:proofErr w:type="gramEnd"/>
    </w:p>
    <w:p w:rsidR="00BB0BB2" w:rsidRPr="00E94654" w:rsidRDefault="00E94654" w:rsidP="006D7233">
      <w:pPr>
        <w:pStyle w:val="5"/>
        <w:spacing w:before="240"/>
        <w:ind w:left="425"/>
        <w:rPr>
          <w:b/>
        </w:rPr>
      </w:pPr>
      <w:r w:rsidRPr="00E94654">
        <w:rPr>
          <w:b/>
        </w:rPr>
        <w:t>2.</w:t>
      </w:r>
      <w:r w:rsidR="003C5D75">
        <w:rPr>
          <w:b/>
        </w:rPr>
        <w:t>6</w:t>
      </w:r>
      <w:r w:rsidR="008A78ED" w:rsidRPr="00E94654">
        <w:rPr>
          <w:b/>
        </w:rPr>
        <w:t xml:space="preserve">. </w:t>
      </w:r>
      <w:proofErr w:type="gramStart"/>
      <w:r w:rsidR="008A78ED" w:rsidRPr="00E94654">
        <w:rPr>
          <w:b/>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BB0BB2" w:rsidRPr="000C620A" w:rsidRDefault="00BB0BB2" w:rsidP="00AB6701">
      <w:pPr>
        <w:spacing w:before="120"/>
        <w:ind w:firstLine="720"/>
        <w:jc w:val="both"/>
        <w:rPr>
          <w:bCs/>
        </w:rPr>
      </w:pPr>
      <w:r w:rsidRPr="000C620A">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Default="00BB0BB2" w:rsidP="00AB6701">
      <w:pPr>
        <w:pStyle w:val="af7"/>
        <w:rPr>
          <w:rFonts w:ascii="Times New Roman" w:hAnsi="Times New Roman"/>
          <w:bCs w:val="0"/>
          <w:sz w:val="24"/>
          <w:szCs w:val="24"/>
          <w:lang w:eastAsia="ar-SA"/>
        </w:rPr>
      </w:pPr>
      <w:r w:rsidRPr="000C620A">
        <w:rPr>
          <w:rFonts w:ascii="Times New Roman" w:hAnsi="Times New Roman"/>
          <w:bCs w:val="0"/>
          <w:sz w:val="24"/>
          <w:szCs w:val="24"/>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0C620A">
        <w:rPr>
          <w:rFonts w:ascii="Times New Roman" w:hAnsi="Times New Roman"/>
          <w:bCs w:val="0"/>
          <w:sz w:val="24"/>
          <w:szCs w:val="24"/>
          <w:lang w:eastAsia="ar-SA"/>
        </w:rPr>
        <w:t>ств пр</w:t>
      </w:r>
      <w:proofErr w:type="gramEnd"/>
      <w:r w:rsidRPr="000C620A">
        <w:rPr>
          <w:rFonts w:ascii="Times New Roman" w:hAnsi="Times New Roman"/>
          <w:bCs w:val="0"/>
          <w:sz w:val="24"/>
          <w:szCs w:val="24"/>
          <w:lang w:eastAsia="ar-SA"/>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B403CC" w:rsidRPr="00A475D5" w:rsidRDefault="00B403CC" w:rsidP="00B403CC">
      <w:pPr>
        <w:spacing w:before="120"/>
        <w:ind w:firstLine="720"/>
        <w:jc w:val="both"/>
        <w:rPr>
          <w:bCs/>
          <w:szCs w:val="20"/>
        </w:rPr>
      </w:pPr>
      <w:r w:rsidRPr="00A475D5">
        <w:rPr>
          <w:bCs/>
          <w:szCs w:val="20"/>
        </w:rPr>
        <w:t xml:space="preserve">Для предотвращения повышения влажности грунтов при возведении и эксплуатации проектируемых сооружений следует не допускать нарушения естественного стока поверхностных вод, для чего выполнять все решения, разработанные маркой ГП.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(акт освидетельствования отрытых котлованов и траншей в натуре, акт на скрытые работы по обратной засыпке и уплотнению пазух фундаментов с обязательным взятием пробы уплотненного грунта). Для обратной засыпки, подсыпок применять </w:t>
      </w:r>
      <w:proofErr w:type="spellStart"/>
      <w:r w:rsidRPr="00A475D5">
        <w:rPr>
          <w:bCs/>
          <w:szCs w:val="20"/>
        </w:rPr>
        <w:t>непучинистый</w:t>
      </w:r>
      <w:proofErr w:type="spellEnd"/>
      <w:r w:rsidRPr="00A475D5">
        <w:rPr>
          <w:bCs/>
          <w:szCs w:val="20"/>
        </w:rPr>
        <w:t xml:space="preserve">, </w:t>
      </w:r>
      <w:proofErr w:type="spellStart"/>
      <w:r w:rsidRPr="00A475D5">
        <w:rPr>
          <w:bCs/>
          <w:szCs w:val="20"/>
        </w:rPr>
        <w:t>непросадочный</w:t>
      </w:r>
      <w:proofErr w:type="spellEnd"/>
      <w:r w:rsidRPr="00A475D5">
        <w:rPr>
          <w:bCs/>
          <w:szCs w:val="20"/>
        </w:rPr>
        <w:t xml:space="preserve">, </w:t>
      </w:r>
      <w:proofErr w:type="spellStart"/>
      <w:r w:rsidRPr="00A475D5">
        <w:rPr>
          <w:bCs/>
          <w:szCs w:val="20"/>
        </w:rPr>
        <w:t>ненабухающий</w:t>
      </w:r>
      <w:proofErr w:type="spellEnd"/>
      <w:r w:rsidRPr="00A475D5">
        <w:rPr>
          <w:bCs/>
          <w:szCs w:val="20"/>
        </w:rPr>
        <w:t xml:space="preserve"> грунт, уплотнение производить в соответствии с требованиями п. 17 СП 45.13330.2017 с коэффициентом уплотнения </w:t>
      </w:r>
      <w:proofErr w:type="spellStart"/>
      <w:r w:rsidRPr="00A475D5">
        <w:rPr>
          <w:bCs/>
          <w:szCs w:val="20"/>
        </w:rPr>
        <w:t>ky</w:t>
      </w:r>
      <w:proofErr w:type="spellEnd"/>
      <w:r w:rsidRPr="00A475D5">
        <w:rPr>
          <w:bCs/>
          <w:szCs w:val="20"/>
        </w:rPr>
        <w:t xml:space="preserve"> не менее 0,95.</w:t>
      </w:r>
    </w:p>
    <w:p w:rsidR="00B403CC" w:rsidRPr="00A475D5" w:rsidRDefault="00B403CC" w:rsidP="00B403CC">
      <w:pPr>
        <w:spacing w:before="120"/>
        <w:ind w:firstLine="720"/>
        <w:jc w:val="both"/>
      </w:pPr>
      <w:r w:rsidRPr="00A475D5">
        <w:rPr>
          <w:bCs/>
          <w:szCs w:val="20"/>
        </w:rPr>
        <w:t xml:space="preserve">В соответствии с требованиями п.5.1.1 СП 28,13330.2017, в качестве первичной защиты для монолитных и сборных железобетонных конструкций применять тяжелый бетон на портландцементе по </w:t>
      </w:r>
      <w:r w:rsidRPr="00F052F2">
        <w:rPr>
          <w:bCs/>
          <w:szCs w:val="20"/>
        </w:rPr>
        <w:t xml:space="preserve">ГОСТ 10178-85, марок по водонепроницаемости </w:t>
      </w:r>
      <w:r w:rsidRPr="00F052F2">
        <w:rPr>
          <w:bCs/>
          <w:szCs w:val="20"/>
          <w:lang w:val="en-US"/>
        </w:rPr>
        <w:t>W</w:t>
      </w:r>
      <w:r w:rsidRPr="00F052F2">
        <w:rPr>
          <w:bCs/>
          <w:szCs w:val="20"/>
        </w:rPr>
        <w:t xml:space="preserve">4 – для фундаментов в копаных котлованах, </w:t>
      </w:r>
      <w:r w:rsidRPr="00F052F2">
        <w:t>W10 – для плит канализационной емкости</w:t>
      </w:r>
      <w:r w:rsidRPr="00F052F2">
        <w:rPr>
          <w:bCs/>
          <w:szCs w:val="20"/>
        </w:rPr>
        <w:t xml:space="preserve">, по </w:t>
      </w:r>
      <w:r w:rsidRPr="00F052F2">
        <w:rPr>
          <w:bCs/>
          <w:szCs w:val="20"/>
        </w:rPr>
        <w:lastRenderedPageBreak/>
        <w:t>морозостойкости – F200. Марка бетона по морозостойкости</w:t>
      </w:r>
      <w:r w:rsidRPr="00A475D5">
        <w:rPr>
          <w:bCs/>
          <w:szCs w:val="20"/>
        </w:rPr>
        <w:t xml:space="preserve"> принята в соответствии с требованиями таблицы Ж.1 СП 28.13330.2017. </w:t>
      </w:r>
    </w:p>
    <w:p w:rsidR="00B403CC" w:rsidRPr="00A475D5" w:rsidRDefault="00B403CC" w:rsidP="00B403CC">
      <w:pPr>
        <w:spacing w:before="120"/>
        <w:ind w:firstLine="720"/>
        <w:jc w:val="both"/>
        <w:rPr>
          <w:bCs/>
          <w:szCs w:val="20"/>
        </w:rPr>
      </w:pPr>
      <w:r w:rsidRPr="00A475D5">
        <w:rPr>
          <w:bCs/>
          <w:szCs w:val="20"/>
        </w:rPr>
        <w:t>Для снижения касательных сил пучения в проекте разработаны следующие мероприятия:</w:t>
      </w:r>
    </w:p>
    <w:p w:rsidR="00B403CC" w:rsidRPr="00A475D5" w:rsidRDefault="00B403CC" w:rsidP="00D463D3">
      <w:pPr>
        <w:numPr>
          <w:ilvl w:val="0"/>
          <w:numId w:val="29"/>
        </w:numPr>
        <w:tabs>
          <w:tab w:val="left" w:pos="1038"/>
        </w:tabs>
        <w:suppressAutoHyphens w:val="0"/>
        <w:ind w:left="0" w:firstLine="1080"/>
        <w:jc w:val="both"/>
        <w:rPr>
          <w:lang w:eastAsia="ja-JP"/>
        </w:rPr>
      </w:pPr>
      <w:r w:rsidRPr="00A475D5">
        <w:rPr>
          <w:lang w:eastAsia="ja-JP"/>
        </w:rPr>
        <w:t>отвод воды с площадки обеспечивается вертикальной планировкой;</w:t>
      </w:r>
    </w:p>
    <w:p w:rsidR="00B403CC" w:rsidRPr="00A475D5" w:rsidRDefault="00B403CC" w:rsidP="00D463D3">
      <w:pPr>
        <w:numPr>
          <w:ilvl w:val="0"/>
          <w:numId w:val="29"/>
        </w:numPr>
        <w:tabs>
          <w:tab w:val="left" w:pos="1038"/>
        </w:tabs>
        <w:suppressAutoHyphens w:val="0"/>
        <w:ind w:left="0" w:firstLine="1080"/>
        <w:jc w:val="both"/>
        <w:rPr>
          <w:lang w:eastAsia="ja-JP"/>
        </w:rPr>
      </w:pPr>
      <w:r w:rsidRPr="00A475D5">
        <w:rPr>
          <w:lang w:eastAsia="ja-JP"/>
        </w:rPr>
        <w:t xml:space="preserve">устройство вертикальной планировки (сплошной подсыпки) из </w:t>
      </w:r>
      <w:proofErr w:type="spellStart"/>
      <w:r w:rsidRPr="00A475D5">
        <w:rPr>
          <w:lang w:eastAsia="ja-JP"/>
        </w:rPr>
        <w:t>непучинистых</w:t>
      </w:r>
      <w:proofErr w:type="spellEnd"/>
      <w:r w:rsidRPr="00A475D5">
        <w:rPr>
          <w:lang w:eastAsia="ja-JP"/>
        </w:rPr>
        <w:t xml:space="preserve"> грунтов;</w:t>
      </w:r>
    </w:p>
    <w:p w:rsidR="00B403CC" w:rsidRPr="00A475D5" w:rsidRDefault="00B403CC" w:rsidP="00D463D3">
      <w:pPr>
        <w:numPr>
          <w:ilvl w:val="0"/>
          <w:numId w:val="29"/>
        </w:numPr>
        <w:tabs>
          <w:tab w:val="left" w:pos="1038"/>
        </w:tabs>
        <w:suppressAutoHyphens w:val="0"/>
        <w:ind w:left="0" w:firstLine="1080"/>
        <w:jc w:val="both"/>
        <w:rPr>
          <w:lang w:eastAsia="ja-JP"/>
        </w:rPr>
      </w:pPr>
      <w:r w:rsidRPr="00A475D5">
        <w:rPr>
          <w:lang w:eastAsia="ja-JP"/>
        </w:rPr>
        <w:t xml:space="preserve">перед бетонированием опор в сверленых котлованах вдоль стенки скважины на глубину промерзания проложить 2 слоя </w:t>
      </w:r>
      <w:proofErr w:type="spellStart"/>
      <w:r w:rsidRPr="00A475D5">
        <w:rPr>
          <w:lang w:eastAsia="ja-JP"/>
        </w:rPr>
        <w:t>гидроизола</w:t>
      </w:r>
      <w:proofErr w:type="spellEnd"/>
      <w:r w:rsidRPr="00A475D5">
        <w:rPr>
          <w:lang w:eastAsia="ja-JP"/>
        </w:rPr>
        <w:t>;</w:t>
      </w:r>
    </w:p>
    <w:p w:rsidR="00B403CC" w:rsidRPr="00A475D5" w:rsidRDefault="00B403CC" w:rsidP="00D463D3">
      <w:pPr>
        <w:numPr>
          <w:ilvl w:val="0"/>
          <w:numId w:val="29"/>
        </w:numPr>
        <w:tabs>
          <w:tab w:val="left" w:pos="1038"/>
        </w:tabs>
        <w:suppressAutoHyphens w:val="0"/>
        <w:ind w:left="0" w:firstLine="1080"/>
        <w:jc w:val="both"/>
        <w:rPr>
          <w:lang w:eastAsia="ja-JP"/>
        </w:rPr>
      </w:pPr>
      <w:r w:rsidRPr="00A475D5">
        <w:rPr>
          <w:lang w:eastAsia="ja-JP"/>
        </w:rPr>
        <w:t>боковые поверхности фундаментов в копаных котлованах обмазываются горячим битумом БН70/30 (ГОСТ 6617-76) за два раза по битумной грунтовке.</w:t>
      </w:r>
    </w:p>
    <w:p w:rsidR="00B403CC" w:rsidRPr="00A475D5" w:rsidRDefault="00B403CC" w:rsidP="00B403CC">
      <w:pPr>
        <w:spacing w:before="120"/>
        <w:ind w:firstLine="680"/>
        <w:jc w:val="both"/>
        <w:rPr>
          <w:szCs w:val="20"/>
        </w:rPr>
      </w:pPr>
      <w:r w:rsidRPr="00A475D5">
        <w:rPr>
          <w:szCs w:val="20"/>
        </w:rPr>
        <w:t>Сверленые котлованы выполнять только в грунте ненарушенной структуры или предварительно уплотненном при вертикальной планировке площадок и обратной засыпке ближайших фундаментов, коммуникаций, оборудования.</w:t>
      </w:r>
    </w:p>
    <w:p w:rsidR="00B403CC" w:rsidRPr="00A475D5" w:rsidRDefault="00B403CC" w:rsidP="00B403CC">
      <w:pPr>
        <w:spacing w:before="120"/>
        <w:ind w:firstLine="680"/>
        <w:jc w:val="both"/>
      </w:pPr>
      <w:r w:rsidRPr="00A475D5">
        <w:t>Под фундаментами в копаных котлованах предусмотрена подготовка из бетона класса В</w:t>
      </w:r>
      <w:proofErr w:type="gramStart"/>
      <w:r w:rsidRPr="00A475D5">
        <w:t>7</w:t>
      </w:r>
      <w:proofErr w:type="gramEnd"/>
      <w:r w:rsidRPr="00A475D5">
        <w:t>,5.</w:t>
      </w:r>
    </w:p>
    <w:p w:rsidR="00B403CC" w:rsidRPr="00A475D5" w:rsidRDefault="00B403CC" w:rsidP="00B403CC">
      <w:pPr>
        <w:spacing w:before="120"/>
        <w:ind w:firstLine="680"/>
        <w:jc w:val="both"/>
      </w:pPr>
      <w:r w:rsidRPr="00A475D5">
        <w:t xml:space="preserve">Антикоррозионная защита принята в соответствии с требованиями приложения Х, таблиц Х.1, Ч.3, Х.4 СП 28.13330.2017 "Защита строительных конструкций от коррозии" и Технологической инструкции Компании «Антикоррозионная защита металлических конструкций на объектах нефтедобычи, </w:t>
      </w:r>
      <w:proofErr w:type="spellStart"/>
      <w:r w:rsidRPr="00A475D5">
        <w:t>нефтегазопереработки</w:t>
      </w:r>
      <w:proofErr w:type="spellEnd"/>
      <w:r w:rsidRPr="00A475D5">
        <w:t xml:space="preserve"> и нефтепродуктообеспечения Компании» (№П2-05 ТИ-0002). Материалы лакокрасочных покрытий приняты в соответствии с приложением </w:t>
      </w:r>
      <w:proofErr w:type="gramStart"/>
      <w:r w:rsidRPr="00A475D5">
        <w:t>Ц</w:t>
      </w:r>
      <w:proofErr w:type="gramEnd"/>
      <w:r w:rsidRPr="00A475D5">
        <w:t xml:space="preserve"> СП 28.13330.2017.</w:t>
      </w:r>
    </w:p>
    <w:p w:rsidR="00B403CC" w:rsidRPr="00A475D5" w:rsidRDefault="00B403CC" w:rsidP="00B403CC">
      <w:pPr>
        <w:spacing w:before="120"/>
        <w:ind w:firstLine="680"/>
        <w:jc w:val="both"/>
      </w:pPr>
      <w:r w:rsidRPr="00A475D5">
        <w:t>Все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Срок службы покрытия не менее 15 лет.</w:t>
      </w:r>
    </w:p>
    <w:p w:rsidR="00B403CC" w:rsidRPr="00A475D5" w:rsidRDefault="00B403CC" w:rsidP="00B403CC">
      <w:pPr>
        <w:tabs>
          <w:tab w:val="left" w:pos="6912"/>
        </w:tabs>
        <w:spacing w:before="120"/>
        <w:ind w:firstLine="720"/>
        <w:jc w:val="both"/>
        <w:rPr>
          <w:bCs/>
          <w:szCs w:val="20"/>
        </w:rPr>
      </w:pPr>
      <w:r w:rsidRPr="00A475D5">
        <w:rPr>
          <w:bCs/>
          <w:szCs w:val="20"/>
        </w:rPr>
        <w:t>Перед покраской произвести общую очистку конструкции от грязи, пыли, масла,                             затем обезжирить и механическую обработку до степени 2 по ГОСТ 9.402-2004 «Единая система защиты от коррозии и старения. Покрытия лакокрасочные. Подготовка металлических поверхностей к окрашиванию». Степень очистки поверхности стальных конструкций от окалины и ржавчины под покрытия принята в соответствии с требованиями приложения Х.6 СП 28.13330.2017.</w:t>
      </w:r>
    </w:p>
    <w:p w:rsidR="00B403CC" w:rsidRPr="00A475D5" w:rsidRDefault="00B403CC" w:rsidP="00B403CC">
      <w:pPr>
        <w:spacing w:before="120"/>
        <w:ind w:firstLine="680"/>
        <w:jc w:val="both"/>
      </w:pPr>
      <w:r w:rsidRPr="00A475D5">
        <w:t xml:space="preserve">Категория коррозионной активности С3 в соответствии с Технологической инструкции Компании «Антикоррозионная защита металлических конструкций на объектах нефтедобычи, </w:t>
      </w:r>
      <w:proofErr w:type="spellStart"/>
      <w:r w:rsidRPr="00A475D5">
        <w:t>нефтегазопереработки</w:t>
      </w:r>
      <w:proofErr w:type="spellEnd"/>
      <w:r w:rsidRPr="00A475D5">
        <w:t xml:space="preserve"> и нефтепродуктообеспечения Компании» (№П2-05 ТИ-0002).</w:t>
      </w:r>
    </w:p>
    <w:p w:rsidR="007E138C" w:rsidRPr="00B403CC" w:rsidRDefault="00B403CC" w:rsidP="00B403CC">
      <w:pPr>
        <w:pStyle w:val="af7"/>
        <w:rPr>
          <w:rFonts w:ascii="Times New Roman" w:hAnsi="Times New Roman"/>
          <w:bCs w:val="0"/>
          <w:sz w:val="24"/>
          <w:szCs w:val="24"/>
          <w:lang w:eastAsia="ar-SA"/>
        </w:rPr>
      </w:pPr>
      <w:r w:rsidRPr="00B403CC">
        <w:rPr>
          <w:rFonts w:ascii="Times New Roman" w:hAnsi="Times New Roman"/>
          <w:sz w:val="24"/>
          <w:szCs w:val="24"/>
        </w:rPr>
        <w:t>Защитные сооружения ГО проектом не предусматриваются</w:t>
      </w:r>
      <w:r>
        <w:rPr>
          <w:rFonts w:ascii="Times New Roman" w:hAnsi="Times New Roman"/>
          <w:sz w:val="24"/>
          <w:szCs w:val="24"/>
        </w:rPr>
        <w:t>.</w:t>
      </w:r>
    </w:p>
    <w:p w:rsidR="00312B52" w:rsidRPr="00D81D5C" w:rsidRDefault="003C5D75" w:rsidP="00440B28">
      <w:pPr>
        <w:pStyle w:val="5"/>
        <w:spacing w:before="120"/>
        <w:ind w:left="425"/>
        <w:rPr>
          <w:b/>
          <w:lang w:eastAsia="ru-RU"/>
        </w:rPr>
      </w:pPr>
      <w:r>
        <w:rPr>
          <w:b/>
          <w:lang w:eastAsia="ru-RU"/>
        </w:rPr>
        <w:t>2.7</w:t>
      </w:r>
      <w:r w:rsidR="00D81D5C" w:rsidRPr="00D81D5C">
        <w:rPr>
          <w:b/>
          <w:lang w:eastAsia="ru-RU"/>
        </w:rPr>
        <w:t>.</w:t>
      </w:r>
      <w:r w:rsidR="00312B52" w:rsidRPr="00D81D5C">
        <w:rPr>
          <w:b/>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EB0803" w:rsidRPr="00AB2000" w:rsidRDefault="00EB0803" w:rsidP="00AB6701">
      <w:pPr>
        <w:spacing w:before="120"/>
        <w:ind w:firstLine="720"/>
        <w:jc w:val="both"/>
        <w:rPr>
          <w:bCs/>
        </w:rPr>
      </w:pPr>
      <w:proofErr w:type="gramStart"/>
      <w:r w:rsidRPr="00AB2000">
        <w:rPr>
          <w:bCs/>
        </w:rPr>
        <w:t xml:space="preserve">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w:t>
      </w:r>
      <w:r w:rsidRPr="00AB2000">
        <w:rPr>
          <w:bCs/>
        </w:rPr>
        <w:lastRenderedPageBreak/>
        <w:t>техники, эстетики, этнологии или антропологии, социальной культуры и являющиеся свидетельством эпох и цивилизаций, подлинными источниками информации</w:t>
      </w:r>
      <w:proofErr w:type="gramEnd"/>
      <w:r w:rsidRPr="00AB2000">
        <w:rPr>
          <w:bCs/>
        </w:rPr>
        <w:t xml:space="preserve"> о зарождении и развитии культуры.</w:t>
      </w:r>
    </w:p>
    <w:p w:rsidR="00701D7D" w:rsidRPr="00AB2000" w:rsidRDefault="00EB0803" w:rsidP="00AB6701">
      <w:pPr>
        <w:pStyle w:val="af7"/>
        <w:rPr>
          <w:rFonts w:ascii="Times New Roman" w:hAnsi="Times New Roman"/>
          <w:sz w:val="24"/>
          <w:szCs w:val="24"/>
        </w:rPr>
      </w:pPr>
      <w:r w:rsidRPr="00AB2000">
        <w:rPr>
          <w:rFonts w:ascii="Times New Roman" w:hAnsi="Times New Roman"/>
          <w:sz w:val="24"/>
          <w:szCs w:val="24"/>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41 Постановление совета министров СССР №865 от 16.09.1982 г., в случае обнаружения в процессе ведения работ объектов, обладающих признаками объекта культурного наследия, предприятие обязано сообщить об этом местному государственному органу охраны памятников и приостановить работы</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w:t>
      </w:r>
      <w:r w:rsidR="000C620A" w:rsidRPr="00AB2000">
        <w:rPr>
          <w:rFonts w:ascii="Times New Roman" w:hAnsi="Times New Roman"/>
          <w:sz w:val="24"/>
          <w:szCs w:val="24"/>
        </w:rPr>
        <w:t>бследованном участке не имеется.</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t xml:space="preserve">Отношения в области организации, охраны и использования, особо охраняемых природных территорий регулируются </w:t>
      </w:r>
      <w:hyperlink r:id="rId18" w:tooltip="Федеральный закон 33-ФЗ Об особо охраняемых природных территориях" w:history="1">
        <w:r w:rsidRPr="00AB2000">
          <w:rPr>
            <w:rFonts w:ascii="Times New Roman" w:hAnsi="Times New Roman"/>
            <w:sz w:val="24"/>
            <w:szCs w:val="24"/>
          </w:rPr>
          <w:t>федеральным законом от 14 марта 1995 г. № 33-ФЗ</w:t>
        </w:r>
      </w:hyperlink>
      <w:r w:rsidRPr="00AB2000">
        <w:rPr>
          <w:rFonts w:ascii="Times New Roman" w:hAnsi="Times New Roman"/>
          <w:sz w:val="24"/>
          <w:szCs w:val="24"/>
        </w:rPr>
        <w:t xml:space="preserve"> «Об особо охраняемых природных территориях».</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t>Для определения наличия ООПТ на исследуемой территории были изучены и проанализированы материалы:</w:t>
      </w:r>
    </w:p>
    <w:p w:rsidR="00701D7D" w:rsidRPr="00AB2000" w:rsidRDefault="00701D7D" w:rsidP="00D463D3">
      <w:pPr>
        <w:pStyle w:val="a0"/>
        <w:numPr>
          <w:ilvl w:val="0"/>
          <w:numId w:val="9"/>
        </w:numPr>
        <w:rPr>
          <w:rFonts w:ascii="Times New Roman" w:hAnsi="Times New Roman"/>
          <w:sz w:val="24"/>
          <w:szCs w:val="24"/>
        </w:rPr>
      </w:pPr>
      <w:r w:rsidRPr="00AB2000">
        <w:rPr>
          <w:rFonts w:ascii="Times New Roman" w:hAnsi="Times New Roman"/>
          <w:sz w:val="24"/>
          <w:szCs w:val="24"/>
        </w:rPr>
        <w:t>информационно-справочной системы ООПТ России (http://oopt.info);</w:t>
      </w:r>
    </w:p>
    <w:p w:rsidR="00701D7D" w:rsidRPr="00AB2000" w:rsidRDefault="00701D7D" w:rsidP="00D463D3">
      <w:pPr>
        <w:pStyle w:val="a0"/>
        <w:numPr>
          <w:ilvl w:val="0"/>
          <w:numId w:val="9"/>
        </w:numPr>
        <w:rPr>
          <w:rFonts w:ascii="Times New Roman" w:hAnsi="Times New Roman"/>
          <w:sz w:val="24"/>
          <w:szCs w:val="24"/>
        </w:rPr>
      </w:pPr>
      <w:r w:rsidRPr="00AB2000">
        <w:rPr>
          <w:rFonts w:ascii="Times New Roman" w:hAnsi="Times New Roman"/>
          <w:sz w:val="24"/>
          <w:szCs w:val="24"/>
        </w:rPr>
        <w:t>Федеральной государственной информационной системы территориального планирования (http://</w:t>
      </w:r>
      <w:proofErr w:type="spellStart"/>
      <w:r w:rsidRPr="00AB2000">
        <w:rPr>
          <w:rFonts w:ascii="Times New Roman" w:hAnsi="Times New Roman"/>
          <w:sz w:val="24"/>
          <w:szCs w:val="24"/>
          <w:lang w:val="en-US"/>
        </w:rPr>
        <w:t>fgis</w:t>
      </w:r>
      <w:proofErr w:type="spellEnd"/>
      <w:r w:rsidRPr="00AB2000">
        <w:rPr>
          <w:rFonts w:ascii="Times New Roman" w:hAnsi="Times New Roman"/>
          <w:sz w:val="24"/>
          <w:szCs w:val="24"/>
        </w:rPr>
        <w:t>.</w:t>
      </w:r>
      <w:r w:rsidRPr="00AB2000">
        <w:rPr>
          <w:rFonts w:ascii="Times New Roman" w:hAnsi="Times New Roman"/>
          <w:sz w:val="24"/>
          <w:szCs w:val="24"/>
          <w:lang w:val="en-US"/>
        </w:rPr>
        <w:t>economy</w:t>
      </w:r>
      <w:r w:rsidRPr="00AB2000">
        <w:rPr>
          <w:rFonts w:ascii="Times New Roman" w:hAnsi="Times New Roman"/>
          <w:sz w:val="24"/>
          <w:szCs w:val="24"/>
        </w:rPr>
        <w:t>.</w:t>
      </w:r>
      <w:proofErr w:type="spellStart"/>
      <w:r w:rsidRPr="00AB2000">
        <w:rPr>
          <w:rFonts w:ascii="Times New Roman" w:hAnsi="Times New Roman"/>
          <w:sz w:val="24"/>
          <w:szCs w:val="24"/>
          <w:lang w:val="en-US"/>
        </w:rPr>
        <w:t>gov</w:t>
      </w:r>
      <w:proofErr w:type="spellEnd"/>
      <w:r w:rsidRPr="00AB2000">
        <w:rPr>
          <w:rFonts w:ascii="Times New Roman" w:hAnsi="Times New Roman"/>
          <w:sz w:val="24"/>
          <w:szCs w:val="24"/>
        </w:rPr>
        <w:t>.</w:t>
      </w:r>
      <w:proofErr w:type="spellStart"/>
      <w:r w:rsidRPr="00AB2000">
        <w:rPr>
          <w:rFonts w:ascii="Times New Roman" w:hAnsi="Times New Roman"/>
          <w:sz w:val="24"/>
          <w:szCs w:val="24"/>
          <w:lang w:val="en-US"/>
        </w:rPr>
        <w:t>ru</w:t>
      </w:r>
      <w:proofErr w:type="spellEnd"/>
      <w:r w:rsidRPr="00AB2000">
        <w:rPr>
          <w:rFonts w:ascii="Times New Roman" w:hAnsi="Times New Roman"/>
          <w:sz w:val="24"/>
          <w:szCs w:val="24"/>
        </w:rPr>
        <w:t>);</w:t>
      </w:r>
    </w:p>
    <w:p w:rsidR="00701D7D" w:rsidRPr="00AB2000" w:rsidRDefault="00701D7D" w:rsidP="00D463D3">
      <w:pPr>
        <w:pStyle w:val="a0"/>
        <w:numPr>
          <w:ilvl w:val="0"/>
          <w:numId w:val="9"/>
        </w:numPr>
        <w:rPr>
          <w:rFonts w:ascii="Times New Roman" w:hAnsi="Times New Roman"/>
          <w:sz w:val="24"/>
          <w:szCs w:val="24"/>
        </w:rPr>
      </w:pPr>
      <w:r w:rsidRPr="00AB2000">
        <w:rPr>
          <w:rFonts w:ascii="Times New Roman" w:hAnsi="Times New Roman"/>
          <w:sz w:val="24"/>
          <w:szCs w:val="24"/>
        </w:rPr>
        <w:t>Министерства природных ресурсов и экологии Российской Федерации. Особо охраняемые природные территории Российской федерации (http://www.zapoved.ru);</w:t>
      </w:r>
    </w:p>
    <w:p w:rsidR="00701D7D" w:rsidRPr="00AB2000" w:rsidRDefault="00701D7D" w:rsidP="004C07B6">
      <w:pPr>
        <w:pStyle w:val="af7"/>
        <w:rPr>
          <w:rFonts w:ascii="Times New Roman" w:hAnsi="Times New Roman"/>
          <w:sz w:val="24"/>
          <w:szCs w:val="24"/>
        </w:rPr>
      </w:pPr>
      <w:r w:rsidRPr="00AB2000">
        <w:rPr>
          <w:rFonts w:ascii="Times New Roman" w:hAnsi="Times New Roman"/>
          <w:sz w:val="24"/>
          <w:szCs w:val="24"/>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2651D9" w:rsidRPr="00AA7448" w:rsidRDefault="00701D7D" w:rsidP="004C07B6">
      <w:pPr>
        <w:pStyle w:val="a0"/>
        <w:numPr>
          <w:ilvl w:val="0"/>
          <w:numId w:val="0"/>
        </w:numPr>
        <w:spacing w:before="120"/>
        <w:ind w:firstLine="709"/>
        <w:rPr>
          <w:rFonts w:ascii="Times New Roman" w:hAnsi="Times New Roman"/>
          <w:bCs/>
          <w:sz w:val="24"/>
          <w:szCs w:val="24"/>
          <w:lang w:eastAsia="ru-RU"/>
        </w:rPr>
      </w:pPr>
      <w:proofErr w:type="gramStart"/>
      <w:r w:rsidRPr="00AA7448">
        <w:rPr>
          <w:rFonts w:ascii="Times New Roman" w:hAnsi="Times New Roman"/>
          <w:bCs/>
          <w:sz w:val="24"/>
          <w:szCs w:val="24"/>
          <w:lang w:eastAsia="ru-RU"/>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w:t>
      </w:r>
      <w:r w:rsidR="006E587D" w:rsidRPr="00AA7448">
        <w:rPr>
          <w:rFonts w:ascii="Times New Roman" w:hAnsi="Times New Roman"/>
          <w:bCs/>
          <w:sz w:val="24"/>
          <w:szCs w:val="24"/>
          <w:lang w:eastAsia="ru-RU"/>
        </w:rPr>
        <w:t xml:space="preserve"> наследия на земельном участке </w:t>
      </w:r>
      <w:r w:rsidRPr="00AA7448">
        <w:rPr>
          <w:rFonts w:ascii="Times New Roman" w:hAnsi="Times New Roman"/>
          <w:bCs/>
          <w:sz w:val="24"/>
          <w:szCs w:val="24"/>
          <w:lang w:eastAsia="ru-RU"/>
        </w:rPr>
        <w:t>отсутствуют, и возможно проведение землеустроительных, земляных, строительных, мелиоративных, хозяйственных и иных работ на в</w:t>
      </w:r>
      <w:r w:rsidR="00D81D5C" w:rsidRPr="00AA7448">
        <w:rPr>
          <w:rFonts w:ascii="Times New Roman" w:hAnsi="Times New Roman"/>
          <w:bCs/>
          <w:sz w:val="24"/>
          <w:szCs w:val="24"/>
          <w:lang w:eastAsia="ru-RU"/>
        </w:rPr>
        <w:t>ышеназванном земельном участке.</w:t>
      </w:r>
      <w:proofErr w:type="gramEnd"/>
    </w:p>
    <w:p w:rsidR="00B42F11" w:rsidRPr="00D81D5C" w:rsidRDefault="003C5D75" w:rsidP="00440B28">
      <w:pPr>
        <w:pStyle w:val="5"/>
        <w:spacing w:before="120"/>
        <w:ind w:left="425"/>
        <w:rPr>
          <w:b/>
        </w:rPr>
      </w:pPr>
      <w:r>
        <w:rPr>
          <w:b/>
        </w:rPr>
        <w:t>2.8</w:t>
      </w:r>
      <w:r w:rsidR="000256E8" w:rsidRPr="00D81D5C">
        <w:rPr>
          <w:b/>
        </w:rPr>
        <w:t xml:space="preserve">. </w:t>
      </w:r>
      <w:r w:rsidR="005632EC" w:rsidRPr="005632EC">
        <w:rPr>
          <w:b/>
        </w:rPr>
        <w:t>Информация о необходимости осуществления мероприятий</w:t>
      </w:r>
      <w:r w:rsidR="000256E8" w:rsidRPr="00D81D5C">
        <w:rPr>
          <w:b/>
        </w:rPr>
        <w:t xml:space="preserve"> по охране окружающей среды</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При производстве строительно-монтажных работ необходимо выполнять все требования Федерального закона от 10.01.2002 ФЗ № 7</w:t>
      </w:r>
      <w:r w:rsidR="0000169E" w:rsidRPr="000C620A">
        <w:rPr>
          <w:rFonts w:ascii="Times New Roman" w:hAnsi="Times New Roman"/>
          <w:sz w:val="24"/>
          <w:szCs w:val="24"/>
        </w:rPr>
        <w:t>-ФЗ (ред. от 29.07.2017) «Об охране окружающей среды»</w:t>
      </w:r>
      <w:r w:rsidRPr="000C620A">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lastRenderedPageBreak/>
        <w:t>Назначить приказом ответственного за соблюдением требований природоохранного законодательства.</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0C620A" w:rsidRDefault="001173C2" w:rsidP="00D463D3">
      <w:pPr>
        <w:pStyle w:val="af7"/>
        <w:numPr>
          <w:ilvl w:val="0"/>
          <w:numId w:val="10"/>
        </w:numPr>
        <w:spacing w:before="0"/>
        <w:ind w:hanging="357"/>
        <w:rPr>
          <w:rFonts w:ascii="Times New Roman" w:hAnsi="Times New Roman"/>
          <w:sz w:val="24"/>
          <w:szCs w:val="24"/>
        </w:rPr>
      </w:pPr>
      <w:r w:rsidRPr="000C620A">
        <w:rPr>
          <w:rFonts w:ascii="Times New Roman" w:hAnsi="Times New Roman"/>
          <w:sz w:val="24"/>
          <w:szCs w:val="24"/>
        </w:rPr>
        <w:t>охрана почвенно-растительного слоя и животного мира;</w:t>
      </w:r>
    </w:p>
    <w:p w:rsidR="001173C2" w:rsidRPr="000C620A" w:rsidRDefault="001173C2" w:rsidP="00D463D3">
      <w:pPr>
        <w:pStyle w:val="af7"/>
        <w:numPr>
          <w:ilvl w:val="0"/>
          <w:numId w:val="10"/>
        </w:numPr>
        <w:spacing w:before="0"/>
        <w:ind w:hanging="357"/>
        <w:rPr>
          <w:rFonts w:ascii="Times New Roman" w:hAnsi="Times New Roman"/>
          <w:sz w:val="24"/>
          <w:szCs w:val="24"/>
        </w:rPr>
      </w:pPr>
      <w:r w:rsidRPr="000C620A">
        <w:rPr>
          <w:rFonts w:ascii="Times New Roman" w:hAnsi="Times New Roman"/>
          <w:sz w:val="24"/>
          <w:szCs w:val="24"/>
        </w:rPr>
        <w:t>охрана водоемов от загрязнения сточными водами и мусором;</w:t>
      </w:r>
    </w:p>
    <w:p w:rsidR="001173C2" w:rsidRPr="00D81D5C" w:rsidRDefault="001173C2" w:rsidP="00D463D3">
      <w:pPr>
        <w:pStyle w:val="af7"/>
        <w:numPr>
          <w:ilvl w:val="0"/>
          <w:numId w:val="10"/>
        </w:numPr>
        <w:spacing w:before="0"/>
        <w:ind w:hanging="357"/>
        <w:rPr>
          <w:rFonts w:ascii="Times New Roman" w:hAnsi="Times New Roman"/>
          <w:sz w:val="24"/>
          <w:szCs w:val="24"/>
        </w:rPr>
      </w:pPr>
      <w:r w:rsidRPr="000C620A">
        <w:rPr>
          <w:rFonts w:ascii="Times New Roman" w:hAnsi="Times New Roman"/>
          <w:sz w:val="24"/>
          <w:szCs w:val="24"/>
        </w:rPr>
        <w:t>охрана атмосферного воздуха от загрязнения.</w:t>
      </w:r>
    </w:p>
    <w:p w:rsidR="004D4165" w:rsidRPr="00440B28" w:rsidRDefault="004D4165" w:rsidP="009F6CA6">
      <w:pPr>
        <w:pStyle w:val="6"/>
        <w:spacing w:before="120"/>
        <w:ind w:left="425"/>
        <w:jc w:val="center"/>
        <w:rPr>
          <w:b/>
          <w:i/>
          <w:sz w:val="24"/>
          <w:szCs w:val="24"/>
        </w:rPr>
      </w:pPr>
      <w:bookmarkStart w:id="2" w:name="_Toc228604757"/>
      <w:bookmarkStart w:id="3" w:name="_Toc229384285"/>
      <w:bookmarkStart w:id="4" w:name="_Toc230070704"/>
      <w:bookmarkStart w:id="5" w:name="_Toc231634991"/>
      <w:bookmarkStart w:id="6" w:name="_Toc232219733"/>
      <w:bookmarkStart w:id="7" w:name="_Toc232475125"/>
      <w:bookmarkStart w:id="8" w:name="_Toc305144949"/>
      <w:bookmarkStart w:id="9" w:name="_Toc337131315"/>
      <w:bookmarkStart w:id="10" w:name="_Toc337474975"/>
      <w:bookmarkStart w:id="11" w:name="_Toc338231899"/>
      <w:bookmarkStart w:id="12" w:name="_Toc385839271"/>
      <w:bookmarkStart w:id="13" w:name="_Toc413219607"/>
      <w:bookmarkStart w:id="14" w:name="_Toc415556063"/>
      <w:bookmarkStart w:id="15" w:name="_Toc434310392"/>
      <w:bookmarkStart w:id="16" w:name="_Toc454455999"/>
      <w:bookmarkStart w:id="17" w:name="_Toc456341810"/>
      <w:bookmarkStart w:id="18" w:name="_Toc457201266"/>
      <w:bookmarkStart w:id="19" w:name="_Toc457378248"/>
      <w:bookmarkStart w:id="20" w:name="_Toc459289929"/>
      <w:bookmarkStart w:id="21" w:name="_Toc459723688"/>
      <w:bookmarkStart w:id="22" w:name="_Toc459727566"/>
      <w:bookmarkStart w:id="23" w:name="_Toc460309927"/>
      <w:bookmarkStart w:id="24" w:name="_Toc462817087"/>
      <w:bookmarkStart w:id="25" w:name="_Toc466445692"/>
      <w:bookmarkStart w:id="26" w:name="_Toc466548833"/>
      <w:bookmarkStart w:id="27" w:name="_Toc491788224"/>
      <w:r w:rsidRPr="00440B28">
        <w:rPr>
          <w:b/>
          <w:i/>
          <w:sz w:val="24"/>
          <w:szCs w:val="24"/>
        </w:rPr>
        <w:t>Мероприятия по охране атмосферного воздуха</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684AD0" w:rsidRPr="00684AD0" w:rsidRDefault="00684AD0" w:rsidP="004C07B6">
      <w:pPr>
        <w:pStyle w:val="af7"/>
        <w:rPr>
          <w:rFonts w:ascii="Times New Roman" w:hAnsi="Times New Roman"/>
          <w:sz w:val="24"/>
          <w:szCs w:val="24"/>
        </w:rPr>
      </w:pPr>
      <w:bookmarkStart w:id="28" w:name="_Toc260824032"/>
      <w:bookmarkStart w:id="29" w:name="_Toc262216234"/>
      <w:bookmarkStart w:id="30" w:name="_Toc263249360"/>
      <w:bookmarkStart w:id="31" w:name="_Toc266691725"/>
      <w:bookmarkStart w:id="32" w:name="_Toc266705404"/>
      <w:bookmarkStart w:id="33" w:name="_Toc273090280"/>
      <w:bookmarkStart w:id="34" w:name="_Toc273091174"/>
      <w:bookmarkStart w:id="35" w:name="_Toc273359152"/>
      <w:bookmarkStart w:id="36" w:name="_Toc275248699"/>
      <w:bookmarkStart w:id="37" w:name="_Toc275354427"/>
      <w:bookmarkStart w:id="38" w:name="_Toc350266120"/>
      <w:bookmarkStart w:id="39" w:name="_Toc362849940"/>
      <w:bookmarkStart w:id="40" w:name="_Toc413997993"/>
      <w:bookmarkStart w:id="41" w:name="_Toc418147916"/>
      <w:bookmarkStart w:id="42" w:name="_Toc427322052"/>
      <w:bookmarkStart w:id="43" w:name="_Toc430086360"/>
      <w:bookmarkStart w:id="44" w:name="_Toc431384274"/>
      <w:bookmarkStart w:id="45" w:name="_Toc431883571"/>
      <w:bookmarkStart w:id="46" w:name="_Toc432423823"/>
      <w:bookmarkStart w:id="47" w:name="_Toc434310393"/>
      <w:bookmarkStart w:id="48" w:name="_Toc454456000"/>
      <w:bookmarkStart w:id="49" w:name="_Toc456341811"/>
      <w:bookmarkStart w:id="50" w:name="_Toc457201267"/>
      <w:bookmarkStart w:id="51" w:name="_Toc457378249"/>
      <w:bookmarkStart w:id="52" w:name="_Toc459289930"/>
      <w:bookmarkStart w:id="53" w:name="_Toc459723689"/>
      <w:bookmarkStart w:id="54" w:name="_Toc459727567"/>
      <w:bookmarkStart w:id="55" w:name="_Toc460309928"/>
      <w:bookmarkStart w:id="56" w:name="_Toc462817088"/>
      <w:bookmarkStart w:id="57" w:name="_Toc466445693"/>
      <w:bookmarkStart w:id="58" w:name="_Toc466548834"/>
      <w:bookmarkStart w:id="59" w:name="_Toc491788225"/>
      <w:r w:rsidRPr="00684AD0">
        <w:rPr>
          <w:rFonts w:ascii="Times New Roman" w:hAnsi="Times New Roman"/>
          <w:sz w:val="24"/>
          <w:szCs w:val="24"/>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684AD0" w:rsidRPr="00684AD0" w:rsidRDefault="00684AD0" w:rsidP="004C07B6">
      <w:pPr>
        <w:pStyle w:val="af7"/>
        <w:rPr>
          <w:rFonts w:ascii="Times New Roman" w:hAnsi="Times New Roman"/>
          <w:sz w:val="24"/>
          <w:szCs w:val="24"/>
          <w:lang w:eastAsia="ja-JP"/>
        </w:rPr>
      </w:pPr>
      <w:r w:rsidRPr="00684AD0">
        <w:rPr>
          <w:rFonts w:ascii="Times New Roman" w:hAnsi="Times New Roman"/>
          <w:sz w:val="24"/>
          <w:szCs w:val="24"/>
          <w:lang w:eastAsia="ja-JP"/>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684AD0" w:rsidRPr="00684AD0" w:rsidRDefault="00684AD0" w:rsidP="004C07B6">
      <w:pPr>
        <w:pStyle w:val="af7"/>
        <w:rPr>
          <w:rFonts w:ascii="Times New Roman" w:hAnsi="Times New Roman"/>
          <w:sz w:val="24"/>
          <w:szCs w:val="24"/>
        </w:rPr>
      </w:pPr>
      <w:bookmarkStart w:id="60" w:name="_Toc329090229"/>
      <w:r w:rsidRPr="00684AD0">
        <w:rPr>
          <w:rFonts w:ascii="Times New Roman" w:hAnsi="Times New Roman"/>
          <w:sz w:val="24"/>
          <w:szCs w:val="24"/>
        </w:rPr>
        <w:t>Для сохранения состояния приземного слоя воздуха в период строительства рекомендуется:</w:t>
      </w:r>
    </w:p>
    <w:p w:rsidR="00684AD0" w:rsidRPr="00684AD0" w:rsidRDefault="00684AD0" w:rsidP="00D463D3">
      <w:pPr>
        <w:pStyle w:val="a0"/>
        <w:numPr>
          <w:ilvl w:val="0"/>
          <w:numId w:val="11"/>
        </w:numPr>
        <w:ind w:left="0" w:firstLine="1077"/>
        <w:rPr>
          <w:rFonts w:ascii="Times New Roman" w:hAnsi="Times New Roman"/>
          <w:sz w:val="24"/>
          <w:szCs w:val="24"/>
        </w:rPr>
      </w:pPr>
      <w:r w:rsidRPr="00684AD0">
        <w:rPr>
          <w:rFonts w:ascii="Times New Roman" w:hAnsi="Times New Roman"/>
          <w:sz w:val="24"/>
          <w:szCs w:val="24"/>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684AD0" w:rsidRPr="00684AD0" w:rsidRDefault="00684AD0" w:rsidP="00D463D3">
      <w:pPr>
        <w:pStyle w:val="a0"/>
        <w:numPr>
          <w:ilvl w:val="0"/>
          <w:numId w:val="11"/>
        </w:numPr>
        <w:ind w:left="0" w:firstLine="1077"/>
        <w:rPr>
          <w:rFonts w:ascii="Times New Roman" w:hAnsi="Times New Roman"/>
          <w:sz w:val="24"/>
          <w:szCs w:val="24"/>
        </w:rPr>
      </w:pPr>
      <w:r w:rsidRPr="00684AD0">
        <w:rPr>
          <w:rFonts w:ascii="Times New Roman" w:hAnsi="Times New Roman"/>
          <w:sz w:val="24"/>
          <w:szCs w:val="24"/>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684AD0" w:rsidRPr="00684AD0" w:rsidRDefault="00684AD0" w:rsidP="00D463D3">
      <w:pPr>
        <w:pStyle w:val="a0"/>
        <w:numPr>
          <w:ilvl w:val="0"/>
          <w:numId w:val="11"/>
        </w:numPr>
        <w:ind w:left="0" w:firstLine="1077"/>
        <w:rPr>
          <w:rFonts w:ascii="Times New Roman" w:hAnsi="Times New Roman"/>
          <w:sz w:val="24"/>
          <w:szCs w:val="24"/>
        </w:rPr>
      </w:pPr>
      <w:r w:rsidRPr="00684AD0">
        <w:rPr>
          <w:rFonts w:ascii="Times New Roman" w:hAnsi="Times New Roman"/>
          <w:sz w:val="24"/>
          <w:szCs w:val="24"/>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684AD0" w:rsidRPr="00684AD0" w:rsidRDefault="00684AD0" w:rsidP="00D463D3">
      <w:pPr>
        <w:pStyle w:val="a0"/>
        <w:numPr>
          <w:ilvl w:val="0"/>
          <w:numId w:val="11"/>
        </w:numPr>
        <w:ind w:left="0" w:firstLine="1077"/>
        <w:rPr>
          <w:rFonts w:ascii="Times New Roman" w:hAnsi="Times New Roman"/>
          <w:sz w:val="24"/>
          <w:szCs w:val="24"/>
        </w:rPr>
      </w:pPr>
      <w:r w:rsidRPr="00684AD0">
        <w:rPr>
          <w:rFonts w:ascii="Times New Roman" w:hAnsi="Times New Roman"/>
          <w:sz w:val="24"/>
          <w:szCs w:val="24"/>
        </w:rPr>
        <w:t>соблюдение правил рационального использования работы двигателя, запрет на работы машин на холостом ходу.</w:t>
      </w:r>
    </w:p>
    <w:bookmarkEnd w:id="60"/>
    <w:p w:rsidR="00684AD0" w:rsidRPr="00684AD0" w:rsidRDefault="00684AD0" w:rsidP="00D463D3">
      <w:pPr>
        <w:pStyle w:val="af7"/>
        <w:numPr>
          <w:ilvl w:val="0"/>
          <w:numId w:val="11"/>
        </w:numPr>
        <w:spacing w:before="0"/>
        <w:ind w:left="0" w:firstLine="1077"/>
        <w:rPr>
          <w:rFonts w:ascii="Times New Roman" w:hAnsi="Times New Roman"/>
          <w:sz w:val="24"/>
          <w:szCs w:val="24"/>
          <w:lang w:eastAsia="ja-JP"/>
        </w:rPr>
      </w:pPr>
      <w:r w:rsidRPr="00684AD0">
        <w:rPr>
          <w:rFonts w:ascii="Times New Roman" w:hAnsi="Times New Roman"/>
          <w:sz w:val="24"/>
          <w:szCs w:val="24"/>
          <w:lang w:eastAsia="ja-JP"/>
        </w:rPr>
        <w:t xml:space="preserve">Поскольку на этапе </w:t>
      </w:r>
      <w:r w:rsidRPr="00684AD0">
        <w:rPr>
          <w:rFonts w:ascii="Times New Roman" w:hAnsi="Times New Roman"/>
          <w:i/>
          <w:sz w:val="24"/>
          <w:szCs w:val="24"/>
          <w:lang w:eastAsia="ja-JP"/>
        </w:rPr>
        <w:t>эксплуатации</w:t>
      </w:r>
      <w:r w:rsidRPr="00684AD0">
        <w:rPr>
          <w:rFonts w:ascii="Times New Roman" w:hAnsi="Times New Roman"/>
          <w:sz w:val="24"/>
          <w:szCs w:val="24"/>
          <w:lang w:eastAsia="ja-JP"/>
        </w:rPr>
        <w:t xml:space="preserve">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EC7EF5" w:rsidRPr="000E0671" w:rsidRDefault="00684AD0" w:rsidP="00D463D3">
      <w:pPr>
        <w:pStyle w:val="a0"/>
        <w:numPr>
          <w:ilvl w:val="0"/>
          <w:numId w:val="11"/>
        </w:numPr>
        <w:ind w:left="0" w:firstLine="1077"/>
        <w:rPr>
          <w:rFonts w:ascii="Times New Roman" w:hAnsi="Times New Roman"/>
          <w:sz w:val="24"/>
          <w:szCs w:val="24"/>
        </w:rPr>
      </w:pPr>
      <w:r w:rsidRPr="00684AD0">
        <w:rPr>
          <w:rFonts w:ascii="Times New Roman" w:hAnsi="Times New Roman"/>
          <w:bCs/>
          <w:sz w:val="24"/>
          <w:szCs w:val="24"/>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r w:rsidR="0072044C" w:rsidRPr="00684AD0">
        <w:rPr>
          <w:rFonts w:ascii="Times New Roman" w:hAnsi="Times New Roman"/>
          <w:sz w:val="24"/>
          <w:szCs w:val="24"/>
        </w:rPr>
        <w:t>.</w:t>
      </w:r>
    </w:p>
    <w:p w:rsidR="004D4165" w:rsidRPr="009F6CA6" w:rsidRDefault="004D4165" w:rsidP="009F6CA6">
      <w:pPr>
        <w:pStyle w:val="6"/>
        <w:spacing w:before="120"/>
        <w:ind w:left="425"/>
        <w:jc w:val="center"/>
        <w:rPr>
          <w:b/>
          <w:i/>
          <w:sz w:val="24"/>
          <w:szCs w:val="24"/>
        </w:rPr>
      </w:pPr>
      <w:r w:rsidRPr="009F6CA6">
        <w:rPr>
          <w:b/>
          <w:i/>
          <w:sz w:val="24"/>
          <w:szCs w:val="24"/>
        </w:rPr>
        <w:t>Мероприятия по охране и рациональному использованию земельных ресурсов и почвенного покров</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F6CA6">
        <w:rPr>
          <w:b/>
          <w:i/>
          <w:sz w:val="24"/>
          <w:szCs w:val="24"/>
        </w:rPr>
        <w:t>а</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4148D9" w:rsidRPr="004148D9" w:rsidRDefault="004148D9" w:rsidP="004148D9">
      <w:pPr>
        <w:pStyle w:val="af7"/>
        <w:rPr>
          <w:rFonts w:ascii="Times New Roman" w:hAnsi="Times New Roman"/>
          <w:sz w:val="24"/>
          <w:szCs w:val="24"/>
        </w:rPr>
      </w:pPr>
      <w:bookmarkStart w:id="61" w:name="_Toc232475130"/>
      <w:bookmarkStart w:id="62" w:name="_Toc233422451"/>
      <w:bookmarkStart w:id="63" w:name="_Toc233442353"/>
      <w:bookmarkStart w:id="64" w:name="_Toc235351870"/>
      <w:bookmarkStart w:id="65" w:name="_Toc238458464"/>
      <w:bookmarkStart w:id="66" w:name="_Toc248052887"/>
      <w:bookmarkStart w:id="67" w:name="_Toc248728045"/>
      <w:bookmarkStart w:id="68" w:name="_Toc250963913"/>
      <w:r w:rsidRPr="004148D9">
        <w:rPr>
          <w:rFonts w:ascii="Times New Roman" w:hAnsi="Times New Roman"/>
          <w:sz w:val="24"/>
          <w:szCs w:val="24"/>
        </w:rPr>
        <w:t>Мероприятия по охране и рациональному использованию земель направлены на нейтрализацию негативного воздействия на почвы и обеспечивается комплексом природоохранных мероприятий, предусмотренных проектом:</w:t>
      </w:r>
    </w:p>
    <w:p w:rsidR="004148D9" w:rsidRPr="004148D9" w:rsidRDefault="004148D9" w:rsidP="00D463D3">
      <w:pPr>
        <w:pStyle w:val="a0"/>
        <w:numPr>
          <w:ilvl w:val="0"/>
          <w:numId w:val="30"/>
        </w:numPr>
        <w:rPr>
          <w:rFonts w:ascii="Times New Roman" w:hAnsi="Times New Roman"/>
          <w:sz w:val="24"/>
          <w:szCs w:val="24"/>
        </w:rPr>
      </w:pPr>
      <w:r w:rsidRPr="004148D9">
        <w:rPr>
          <w:rFonts w:ascii="Times New Roman" w:hAnsi="Times New Roman"/>
          <w:sz w:val="24"/>
          <w:szCs w:val="24"/>
        </w:rPr>
        <w:t>проведение строительно-монтажных работ строго в границах, определенных нормами на проектирование;</w:t>
      </w:r>
    </w:p>
    <w:p w:rsidR="004148D9" w:rsidRPr="004148D9" w:rsidRDefault="004148D9" w:rsidP="00D463D3">
      <w:pPr>
        <w:pStyle w:val="a0"/>
        <w:numPr>
          <w:ilvl w:val="0"/>
          <w:numId w:val="30"/>
        </w:numPr>
        <w:rPr>
          <w:rFonts w:ascii="Times New Roman" w:hAnsi="Times New Roman"/>
          <w:sz w:val="24"/>
          <w:szCs w:val="24"/>
        </w:rPr>
      </w:pPr>
      <w:r w:rsidRPr="004148D9">
        <w:rPr>
          <w:rFonts w:ascii="Times New Roman" w:hAnsi="Times New Roman"/>
          <w:sz w:val="24"/>
          <w:szCs w:val="24"/>
        </w:rPr>
        <w:t>проведение строительно-монтажных работ в минимально возможные сроки;</w:t>
      </w:r>
    </w:p>
    <w:p w:rsidR="004148D9" w:rsidRPr="004148D9" w:rsidRDefault="004148D9" w:rsidP="00D463D3">
      <w:pPr>
        <w:pStyle w:val="a0"/>
        <w:numPr>
          <w:ilvl w:val="0"/>
          <w:numId w:val="30"/>
        </w:numPr>
        <w:rPr>
          <w:rFonts w:ascii="Times New Roman" w:hAnsi="Times New Roman"/>
          <w:sz w:val="24"/>
          <w:szCs w:val="24"/>
        </w:rPr>
      </w:pPr>
      <w:r w:rsidRPr="004148D9">
        <w:rPr>
          <w:rFonts w:ascii="Times New Roman" w:hAnsi="Times New Roman"/>
          <w:sz w:val="24"/>
          <w:szCs w:val="24"/>
        </w:rPr>
        <w:t>использование строительных машин и механизмов, имеющих минимально возможное удельное давление ходовой части на подстилающие грунты, в целях снижения техногенного воздействия;</w:t>
      </w:r>
    </w:p>
    <w:p w:rsidR="004148D9" w:rsidRPr="004148D9" w:rsidRDefault="004148D9" w:rsidP="00D463D3">
      <w:pPr>
        <w:pStyle w:val="a0"/>
        <w:numPr>
          <w:ilvl w:val="0"/>
          <w:numId w:val="30"/>
        </w:numPr>
        <w:rPr>
          <w:rFonts w:ascii="Times New Roman" w:hAnsi="Times New Roman"/>
          <w:sz w:val="24"/>
          <w:szCs w:val="24"/>
        </w:rPr>
      </w:pPr>
      <w:r w:rsidRPr="004148D9">
        <w:rPr>
          <w:rFonts w:ascii="Times New Roman" w:hAnsi="Times New Roman"/>
          <w:sz w:val="24"/>
          <w:szCs w:val="24"/>
        </w:rPr>
        <w:lastRenderedPageBreak/>
        <w:t>недопущение захламления зоны строительства мусором, отходами изоляционных и других материалов, а также ее загрязнение горюче-смазочными материалами. В подобных случаях должны быть своевременно проведены работы по ликвидации указанных выше негативных последствий;</w:t>
      </w:r>
    </w:p>
    <w:p w:rsidR="004148D9" w:rsidRPr="004148D9" w:rsidRDefault="004148D9" w:rsidP="00D463D3">
      <w:pPr>
        <w:pStyle w:val="a0"/>
        <w:numPr>
          <w:ilvl w:val="0"/>
          <w:numId w:val="30"/>
        </w:numPr>
        <w:rPr>
          <w:rFonts w:ascii="Times New Roman" w:hAnsi="Times New Roman"/>
          <w:sz w:val="24"/>
          <w:szCs w:val="24"/>
        </w:rPr>
      </w:pPr>
      <w:r w:rsidRPr="004148D9">
        <w:rPr>
          <w:rFonts w:ascii="Times New Roman" w:hAnsi="Times New Roman"/>
          <w:sz w:val="24"/>
          <w:szCs w:val="24"/>
        </w:rPr>
        <w:t>по завершению строительства должны выполняться планировочные работы (устранение выемок и насыпей), уборка строительного мусора, работы по благоустройству территории;</w:t>
      </w:r>
    </w:p>
    <w:p w:rsidR="004148D9" w:rsidRPr="004148D9" w:rsidRDefault="004148D9" w:rsidP="00D463D3">
      <w:pPr>
        <w:pStyle w:val="a0"/>
        <w:numPr>
          <w:ilvl w:val="0"/>
          <w:numId w:val="30"/>
        </w:numPr>
        <w:rPr>
          <w:rFonts w:ascii="Times New Roman" w:hAnsi="Times New Roman"/>
          <w:sz w:val="24"/>
          <w:szCs w:val="24"/>
        </w:rPr>
      </w:pPr>
      <w:r w:rsidRPr="004148D9">
        <w:rPr>
          <w:rFonts w:ascii="Times New Roman" w:hAnsi="Times New Roman"/>
          <w:sz w:val="24"/>
          <w:szCs w:val="24"/>
        </w:rPr>
        <w:t>использование оборудования и материалов, соответствующих климатическим условиям района строительства;</w:t>
      </w:r>
    </w:p>
    <w:p w:rsidR="004148D9" w:rsidRPr="004148D9" w:rsidRDefault="004148D9" w:rsidP="00D463D3">
      <w:pPr>
        <w:pStyle w:val="a0"/>
        <w:numPr>
          <w:ilvl w:val="0"/>
          <w:numId w:val="30"/>
        </w:numPr>
        <w:rPr>
          <w:rFonts w:ascii="Times New Roman" w:hAnsi="Times New Roman"/>
          <w:sz w:val="24"/>
          <w:szCs w:val="24"/>
        </w:rPr>
      </w:pPr>
      <w:r w:rsidRPr="004148D9">
        <w:rPr>
          <w:rFonts w:ascii="Times New Roman" w:hAnsi="Times New Roman"/>
          <w:sz w:val="24"/>
          <w:szCs w:val="24"/>
        </w:rPr>
        <w:t>осуществление мониторинга за состоянием почв;</w:t>
      </w:r>
    </w:p>
    <w:p w:rsidR="00057A2D" w:rsidRPr="00684AD0" w:rsidRDefault="004148D9" w:rsidP="004148D9">
      <w:pPr>
        <w:pStyle w:val="af7"/>
        <w:rPr>
          <w:rFonts w:ascii="Times New Roman" w:hAnsi="Times New Roman"/>
          <w:sz w:val="24"/>
          <w:szCs w:val="24"/>
        </w:rPr>
      </w:pPr>
      <w:r w:rsidRPr="004148D9">
        <w:rPr>
          <w:rFonts w:ascii="Times New Roman" w:hAnsi="Times New Roman"/>
          <w:sz w:val="24"/>
          <w:szCs w:val="24"/>
        </w:rPr>
        <w:t>по окончанию строительства на территории должны быть осуществлены техническая и биологическая рекультивация в строгом соответствии с выбранным направлением рекультивации</w:t>
      </w:r>
      <w:r w:rsidR="00057A2D" w:rsidRPr="00684AD0">
        <w:rPr>
          <w:rFonts w:ascii="Times New Roman" w:hAnsi="Times New Roman"/>
          <w:sz w:val="24"/>
          <w:szCs w:val="24"/>
        </w:rPr>
        <w:t>.</w:t>
      </w:r>
    </w:p>
    <w:p w:rsidR="004D4165" w:rsidRPr="009F6CA6" w:rsidRDefault="004D4165" w:rsidP="009F6CA6">
      <w:pPr>
        <w:pStyle w:val="6"/>
        <w:spacing w:before="120"/>
        <w:ind w:left="425"/>
        <w:jc w:val="center"/>
        <w:rPr>
          <w:b/>
          <w:i/>
          <w:sz w:val="24"/>
          <w:szCs w:val="24"/>
        </w:rPr>
      </w:pPr>
      <w:bookmarkStart w:id="69" w:name="_Toc273090285"/>
      <w:bookmarkStart w:id="70" w:name="_Toc273091179"/>
      <w:bookmarkStart w:id="71" w:name="_Toc274814096"/>
      <w:bookmarkStart w:id="72" w:name="_Toc275248704"/>
      <w:bookmarkStart w:id="73" w:name="_Toc275354432"/>
      <w:bookmarkStart w:id="74" w:name="_Toc350266125"/>
      <w:bookmarkStart w:id="75" w:name="_Toc362849945"/>
      <w:bookmarkStart w:id="76" w:name="_Toc413997998"/>
      <w:bookmarkStart w:id="77" w:name="_Toc418147921"/>
      <w:bookmarkStart w:id="78" w:name="_Toc427322057"/>
      <w:bookmarkStart w:id="79" w:name="_Toc430086365"/>
      <w:bookmarkStart w:id="80" w:name="_Toc431384279"/>
      <w:bookmarkStart w:id="81" w:name="_Toc431883576"/>
      <w:bookmarkStart w:id="82" w:name="_Toc432423824"/>
      <w:bookmarkStart w:id="83" w:name="_Toc434310394"/>
      <w:bookmarkStart w:id="84" w:name="_Toc454456001"/>
      <w:bookmarkStart w:id="85" w:name="_Toc456341812"/>
      <w:bookmarkStart w:id="86" w:name="_Toc457201268"/>
      <w:bookmarkStart w:id="87" w:name="_Toc457378250"/>
      <w:bookmarkStart w:id="88" w:name="_Toc459289931"/>
      <w:bookmarkStart w:id="89" w:name="_Toc459723690"/>
      <w:bookmarkStart w:id="90" w:name="_Toc459727568"/>
      <w:bookmarkStart w:id="91" w:name="_Toc460309929"/>
      <w:bookmarkStart w:id="92" w:name="_Toc462817089"/>
      <w:bookmarkStart w:id="93" w:name="_Toc466445694"/>
      <w:bookmarkStart w:id="94" w:name="_Toc466548835"/>
      <w:bookmarkStart w:id="95" w:name="_Toc491788226"/>
      <w:bookmarkEnd w:id="61"/>
      <w:bookmarkEnd w:id="62"/>
      <w:bookmarkEnd w:id="63"/>
      <w:bookmarkEnd w:id="64"/>
      <w:bookmarkEnd w:id="65"/>
      <w:bookmarkEnd w:id="66"/>
      <w:bookmarkEnd w:id="67"/>
      <w:bookmarkEnd w:id="68"/>
      <w:r w:rsidRPr="009F6CA6">
        <w:rPr>
          <w:b/>
          <w:i/>
          <w:sz w:val="24"/>
          <w:szCs w:val="24"/>
        </w:rPr>
        <w:t xml:space="preserve">Мероприятия по рациональному использованию и охране вод и водных биоресурсов </w:t>
      </w:r>
      <w:bookmarkEnd w:id="69"/>
      <w:bookmarkEnd w:id="70"/>
      <w:bookmarkEnd w:id="71"/>
      <w:bookmarkEnd w:id="72"/>
      <w:bookmarkEnd w:id="73"/>
      <w:bookmarkEnd w:id="74"/>
      <w:bookmarkEnd w:id="75"/>
      <w:bookmarkEnd w:id="76"/>
      <w:bookmarkEnd w:id="77"/>
      <w:bookmarkEnd w:id="78"/>
      <w:bookmarkEnd w:id="79"/>
      <w:bookmarkEnd w:id="80"/>
      <w:bookmarkEnd w:id="81"/>
      <w:r w:rsidRPr="009F6CA6">
        <w:rPr>
          <w:b/>
          <w:i/>
          <w:sz w:val="24"/>
          <w:szCs w:val="24"/>
        </w:rPr>
        <w:t>на пересекаемых линейным объектом реках и иных водных объектах</w:t>
      </w:r>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4C07B6">
        <w:rPr>
          <w:rFonts w:ascii="Times New Roman" w:hAnsi="Times New Roman"/>
          <w:sz w:val="24"/>
          <w:szCs w:val="24"/>
        </w:rPr>
        <w:t>водоохранным</w:t>
      </w:r>
      <w:proofErr w:type="spellEnd"/>
      <w:r w:rsidRPr="004C07B6">
        <w:rPr>
          <w:rFonts w:ascii="Times New Roman" w:hAnsi="Times New Roman"/>
          <w:sz w:val="24"/>
          <w:szCs w:val="24"/>
        </w:rPr>
        <w:t xml:space="preserve"> зонам и прибрежным защитным полосам ближайших водных объектов.</w:t>
      </w:r>
    </w:p>
    <w:p w:rsidR="00055BF2" w:rsidRPr="004C07B6" w:rsidRDefault="000A61DF" w:rsidP="004C07B6">
      <w:pPr>
        <w:pStyle w:val="af7"/>
        <w:rPr>
          <w:rFonts w:ascii="Times New Roman" w:hAnsi="Times New Roman"/>
          <w:sz w:val="24"/>
          <w:szCs w:val="24"/>
        </w:rPr>
      </w:pPr>
      <w:r w:rsidRPr="004C07B6">
        <w:rPr>
          <w:rFonts w:ascii="Times New Roman" w:hAnsi="Times New Roman"/>
          <w:sz w:val="24"/>
          <w:szCs w:val="24"/>
        </w:rPr>
        <w:t>Проектируем</w:t>
      </w:r>
      <w:r w:rsidR="00D51E21">
        <w:rPr>
          <w:rFonts w:ascii="Times New Roman" w:hAnsi="Times New Roman"/>
          <w:sz w:val="24"/>
          <w:szCs w:val="24"/>
        </w:rPr>
        <w:t>ое</w:t>
      </w:r>
      <w:r w:rsidRPr="004C07B6">
        <w:rPr>
          <w:rFonts w:ascii="Times New Roman" w:hAnsi="Times New Roman"/>
          <w:sz w:val="24"/>
          <w:szCs w:val="24"/>
        </w:rPr>
        <w:t xml:space="preserve"> </w:t>
      </w:r>
      <w:proofErr w:type="spellStart"/>
      <w:r w:rsidR="00D51E21">
        <w:rPr>
          <w:rFonts w:ascii="Times New Roman" w:hAnsi="Times New Roman"/>
          <w:sz w:val="24"/>
          <w:szCs w:val="24"/>
        </w:rPr>
        <w:t>п</w:t>
      </w:r>
      <w:r w:rsidR="00D51E21" w:rsidRPr="00D51E21">
        <w:rPr>
          <w:rFonts w:ascii="Times New Roman" w:hAnsi="Times New Roman"/>
          <w:sz w:val="24"/>
          <w:szCs w:val="24"/>
        </w:rPr>
        <w:t>ериметральное</w:t>
      </w:r>
      <w:proofErr w:type="spellEnd"/>
      <w:r w:rsidR="00D51E21" w:rsidRPr="00D51E21">
        <w:rPr>
          <w:rFonts w:ascii="Times New Roman" w:hAnsi="Times New Roman"/>
          <w:sz w:val="24"/>
          <w:szCs w:val="24"/>
        </w:rPr>
        <w:t xml:space="preserve"> ограждение УПСВ «</w:t>
      </w:r>
      <w:proofErr w:type="spellStart"/>
      <w:r w:rsidR="00D51E21" w:rsidRPr="00D51E21">
        <w:rPr>
          <w:rFonts w:ascii="Times New Roman" w:hAnsi="Times New Roman"/>
          <w:sz w:val="24"/>
          <w:szCs w:val="24"/>
        </w:rPr>
        <w:t>Красногородецкая</w:t>
      </w:r>
      <w:proofErr w:type="spellEnd"/>
      <w:r w:rsidR="00D51E21" w:rsidRPr="00D51E21">
        <w:rPr>
          <w:rFonts w:ascii="Times New Roman" w:hAnsi="Times New Roman"/>
          <w:sz w:val="24"/>
          <w:szCs w:val="24"/>
        </w:rPr>
        <w:t>»</w:t>
      </w:r>
      <w:r w:rsidRPr="004C07B6">
        <w:rPr>
          <w:rFonts w:ascii="Times New Roman" w:hAnsi="Times New Roman"/>
          <w:sz w:val="24"/>
          <w:szCs w:val="24"/>
        </w:rPr>
        <w:t xml:space="preserve"> водные объекты не пересекает и не является источником загрязнения поверхностных вод.</w:t>
      </w:r>
    </w:p>
    <w:p w:rsidR="004D4165" w:rsidRDefault="004D4165" w:rsidP="00AA7448">
      <w:pPr>
        <w:pStyle w:val="6"/>
        <w:spacing w:before="240"/>
        <w:ind w:left="425"/>
        <w:jc w:val="center"/>
        <w:rPr>
          <w:b/>
          <w:i/>
          <w:sz w:val="24"/>
          <w:szCs w:val="24"/>
        </w:rPr>
      </w:pPr>
      <w:bookmarkStart w:id="96" w:name="_Toc432423825"/>
      <w:bookmarkStart w:id="97" w:name="_Toc434310395"/>
      <w:bookmarkStart w:id="98" w:name="_Toc454456002"/>
      <w:bookmarkStart w:id="99" w:name="_Toc456341813"/>
      <w:bookmarkStart w:id="100" w:name="_Toc457201269"/>
      <w:bookmarkStart w:id="101" w:name="_Toc457378251"/>
      <w:bookmarkStart w:id="102" w:name="_Toc459289932"/>
      <w:bookmarkStart w:id="103" w:name="_Toc459723691"/>
      <w:bookmarkStart w:id="104" w:name="_Toc459727569"/>
      <w:bookmarkStart w:id="105" w:name="_Toc460309930"/>
      <w:bookmarkStart w:id="106" w:name="_Toc462817090"/>
      <w:bookmarkStart w:id="107" w:name="_Toc466445695"/>
      <w:bookmarkStart w:id="108" w:name="_Toc466548836"/>
      <w:bookmarkStart w:id="109" w:name="_Toc491788227"/>
      <w:r w:rsidRPr="009F6CA6">
        <w:rPr>
          <w:b/>
          <w:i/>
          <w:sz w:val="24"/>
          <w:szCs w:val="24"/>
        </w:rPr>
        <w:t>Мероприятия по рациональному использованию общераспространенных полезных ископаемых, используемых в строительстве</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D4165" w:rsidRPr="000C620A" w:rsidRDefault="000A61DF" w:rsidP="004C07B6">
      <w:pPr>
        <w:pStyle w:val="af7"/>
        <w:rPr>
          <w:rFonts w:ascii="Times New Roman" w:hAnsi="Times New Roman"/>
          <w:sz w:val="24"/>
          <w:szCs w:val="24"/>
        </w:rPr>
      </w:pPr>
      <w:r w:rsidRPr="004C07B6">
        <w:rPr>
          <w:rFonts w:ascii="Times New Roman" w:hAnsi="Times New Roman"/>
          <w:sz w:val="24"/>
          <w:szCs w:val="24"/>
        </w:rPr>
        <w:t>Разработка новых карьеров песка проектной документацией не предусматривается</w:t>
      </w:r>
      <w:r w:rsidR="00516DD5">
        <w:rPr>
          <w:rFonts w:ascii="Times New Roman" w:hAnsi="Times New Roman"/>
          <w:sz w:val="24"/>
          <w:szCs w:val="24"/>
        </w:rPr>
        <w:t>.</w:t>
      </w:r>
    </w:p>
    <w:p w:rsidR="004D4165" w:rsidRPr="00F66602" w:rsidRDefault="004D4165" w:rsidP="00AA7448">
      <w:pPr>
        <w:pStyle w:val="6"/>
        <w:spacing w:before="240"/>
        <w:ind w:left="425"/>
        <w:jc w:val="center"/>
        <w:rPr>
          <w:b/>
          <w:i/>
          <w:sz w:val="24"/>
          <w:szCs w:val="24"/>
        </w:rPr>
      </w:pPr>
      <w:bookmarkStart w:id="110" w:name="_Toc229384290"/>
      <w:bookmarkStart w:id="111" w:name="_Toc230070709"/>
      <w:bookmarkStart w:id="112" w:name="_Toc231634996"/>
      <w:bookmarkStart w:id="113" w:name="_Toc232219738"/>
      <w:bookmarkStart w:id="114" w:name="_Toc238879848"/>
      <w:bookmarkStart w:id="115" w:name="_Toc249240354"/>
      <w:bookmarkStart w:id="116" w:name="_Toc297724265"/>
      <w:bookmarkStart w:id="117" w:name="_Toc303262758"/>
      <w:bookmarkStart w:id="118" w:name="_Toc305144954"/>
      <w:bookmarkStart w:id="119" w:name="_Toc337131320"/>
      <w:bookmarkStart w:id="120" w:name="_Toc337474980"/>
      <w:bookmarkStart w:id="121" w:name="_Toc338231904"/>
      <w:bookmarkStart w:id="122" w:name="_Toc385839276"/>
      <w:bookmarkStart w:id="123" w:name="_Toc413219612"/>
      <w:bookmarkStart w:id="124" w:name="_Toc415556068"/>
      <w:bookmarkStart w:id="125" w:name="_Toc434310396"/>
      <w:bookmarkStart w:id="126" w:name="_Toc454456003"/>
      <w:bookmarkStart w:id="127" w:name="_Toc456341814"/>
      <w:bookmarkStart w:id="128" w:name="_Toc457201270"/>
      <w:bookmarkStart w:id="129" w:name="_Toc457378252"/>
      <w:bookmarkStart w:id="130" w:name="_Toc459289933"/>
      <w:bookmarkStart w:id="131" w:name="_Toc459723692"/>
      <w:bookmarkStart w:id="132" w:name="_Toc459727570"/>
      <w:bookmarkStart w:id="133" w:name="_Toc460309931"/>
      <w:bookmarkStart w:id="134" w:name="_Toc462817091"/>
      <w:bookmarkStart w:id="135" w:name="_Toc466445696"/>
      <w:bookmarkStart w:id="136" w:name="_Toc466548837"/>
      <w:bookmarkStart w:id="137" w:name="_Toc491788228"/>
      <w:r w:rsidRPr="00F66602">
        <w:rPr>
          <w:b/>
          <w:i/>
          <w:sz w:val="24"/>
          <w:szCs w:val="24"/>
        </w:rPr>
        <w:t>Мероприятия по сбору, использованию, обезвреживанию, транспортировке и размещению опасных отходов</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 xml:space="preserve">Временное накопление отходов проводится в соответствии с требованиями </w:t>
      </w:r>
      <w:hyperlink r:id="rId19" w:tooltip="Федеральный закон 89-ФЗ Об отходах производства и потребления" w:history="1">
        <w:r w:rsidRPr="00AB2000">
          <w:rPr>
            <w:rFonts w:ascii="Times New Roman" w:hAnsi="Times New Roman"/>
            <w:sz w:val="24"/>
            <w:szCs w:val="24"/>
            <w:u w:val="single"/>
          </w:rPr>
          <w:t>Федерального Закона РФ от 24 июня 1998 года № 89-ФЗ</w:t>
        </w:r>
      </w:hyperlink>
      <w:r w:rsidRPr="00AB2000">
        <w:rPr>
          <w:rFonts w:ascii="Times New Roman" w:hAnsi="Times New Roman"/>
          <w:sz w:val="24"/>
          <w:szCs w:val="24"/>
        </w:rPr>
        <w:t xml:space="preserve"> «Об отходах производства и потребления», действующих экологических, санитарных правил и норм по обращению с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lastRenderedPageBreak/>
        <w:t xml:space="preserve">Осуществляется систематический </w:t>
      </w:r>
      <w:proofErr w:type="gramStart"/>
      <w:r w:rsidRPr="00AB2000">
        <w:rPr>
          <w:rFonts w:ascii="Times New Roman" w:hAnsi="Times New Roman"/>
          <w:sz w:val="24"/>
          <w:szCs w:val="24"/>
        </w:rPr>
        <w:t>контроль за</w:t>
      </w:r>
      <w:proofErr w:type="gramEnd"/>
      <w:r w:rsidRPr="00AB2000">
        <w:rPr>
          <w:rFonts w:ascii="Times New Roman" w:hAnsi="Times New Roman"/>
          <w:sz w:val="24"/>
          <w:szCs w:val="24"/>
        </w:rPr>
        <w:t xml:space="preserve"> процессом обращения с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К основным мероприятиям относятся:</w:t>
      </w:r>
    </w:p>
    <w:p w:rsidR="003F0809" w:rsidRPr="00AB2000" w:rsidRDefault="003F0809" w:rsidP="00D463D3">
      <w:pPr>
        <w:pStyle w:val="a0"/>
        <w:numPr>
          <w:ilvl w:val="0"/>
          <w:numId w:val="12"/>
        </w:numPr>
        <w:rPr>
          <w:rFonts w:ascii="Times New Roman" w:hAnsi="Times New Roman"/>
          <w:sz w:val="24"/>
          <w:szCs w:val="24"/>
        </w:rPr>
      </w:pPr>
      <w:r w:rsidRPr="00AB2000">
        <w:rPr>
          <w:rFonts w:ascii="Times New Roman" w:hAnsi="Times New Roman"/>
          <w:sz w:val="24"/>
          <w:szCs w:val="24"/>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3F0809" w:rsidRPr="00AB2000" w:rsidRDefault="003F0809" w:rsidP="00D463D3">
      <w:pPr>
        <w:pStyle w:val="a0"/>
        <w:numPr>
          <w:ilvl w:val="0"/>
          <w:numId w:val="12"/>
        </w:numPr>
        <w:rPr>
          <w:rFonts w:ascii="Times New Roman" w:hAnsi="Times New Roman"/>
          <w:sz w:val="24"/>
          <w:szCs w:val="24"/>
        </w:rPr>
      </w:pPr>
      <w:r w:rsidRPr="00AB2000">
        <w:rPr>
          <w:rFonts w:ascii="Times New Roman" w:hAnsi="Times New Roman"/>
          <w:sz w:val="24"/>
          <w:szCs w:val="24"/>
        </w:rPr>
        <w:t xml:space="preserve">на предприятии приказом назначается </w:t>
      </w:r>
      <w:proofErr w:type="gramStart"/>
      <w:r w:rsidRPr="00AB2000">
        <w:rPr>
          <w:rFonts w:ascii="Times New Roman" w:hAnsi="Times New Roman"/>
          <w:sz w:val="24"/>
          <w:szCs w:val="24"/>
        </w:rPr>
        <w:t>ответственный</w:t>
      </w:r>
      <w:proofErr w:type="gramEnd"/>
      <w:r w:rsidRPr="00AB2000">
        <w:rPr>
          <w:rFonts w:ascii="Times New Roman" w:hAnsi="Times New Roman"/>
          <w:sz w:val="24"/>
          <w:szCs w:val="24"/>
        </w:rPr>
        <w:t xml:space="preserve"> за соблюдение требований природоохранного законодательства;</w:t>
      </w:r>
    </w:p>
    <w:p w:rsidR="003F0809" w:rsidRPr="00AB2000" w:rsidRDefault="003F0809" w:rsidP="00D463D3">
      <w:pPr>
        <w:pStyle w:val="a0"/>
        <w:numPr>
          <w:ilvl w:val="0"/>
          <w:numId w:val="12"/>
        </w:numPr>
        <w:rPr>
          <w:rFonts w:ascii="Times New Roman" w:hAnsi="Times New Roman"/>
          <w:sz w:val="24"/>
          <w:szCs w:val="24"/>
        </w:rPr>
      </w:pPr>
      <w:r w:rsidRPr="00AB2000">
        <w:rPr>
          <w:rFonts w:ascii="Times New Roman" w:hAnsi="Times New Roman"/>
          <w:sz w:val="24"/>
          <w:szCs w:val="24"/>
        </w:rPr>
        <w:t>места производства работ оборудуются табличкой с указанием ответственного лица за экологическую безопасность.</w:t>
      </w:r>
    </w:p>
    <w:p w:rsidR="004D4165" w:rsidRPr="00AA7448" w:rsidRDefault="003F0809" w:rsidP="004C07B6">
      <w:pPr>
        <w:pStyle w:val="af7"/>
        <w:rPr>
          <w:rFonts w:ascii="Times New Roman" w:hAnsi="Times New Roman"/>
          <w:sz w:val="24"/>
          <w:szCs w:val="24"/>
        </w:rPr>
      </w:pPr>
      <w:proofErr w:type="gramStart"/>
      <w:r w:rsidRPr="00AA7448">
        <w:rPr>
          <w:rFonts w:ascii="Times New Roman" w:hAnsi="Times New Roman"/>
          <w:sz w:val="24"/>
          <w:szCs w:val="24"/>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r w:rsidR="00057A2D" w:rsidRPr="00AA7448">
        <w:rPr>
          <w:rFonts w:ascii="Times New Roman" w:hAnsi="Times New Roman"/>
          <w:sz w:val="24"/>
          <w:szCs w:val="24"/>
        </w:rPr>
        <w:t>.</w:t>
      </w:r>
      <w:proofErr w:type="gramEnd"/>
    </w:p>
    <w:p w:rsidR="004D4165" w:rsidRPr="00F66602" w:rsidRDefault="004D4165" w:rsidP="00AA7448">
      <w:pPr>
        <w:pStyle w:val="6"/>
        <w:spacing w:before="240"/>
        <w:ind w:left="425"/>
        <w:jc w:val="center"/>
        <w:rPr>
          <w:b/>
          <w:i/>
          <w:sz w:val="24"/>
          <w:szCs w:val="24"/>
        </w:rPr>
      </w:pPr>
      <w:bookmarkStart w:id="138" w:name="_Toc229384291"/>
      <w:bookmarkStart w:id="139" w:name="_Toc230070710"/>
      <w:bookmarkStart w:id="140" w:name="_Toc231634997"/>
      <w:bookmarkStart w:id="141" w:name="_Toc232219739"/>
      <w:bookmarkStart w:id="142" w:name="_Toc238879849"/>
      <w:bookmarkStart w:id="143" w:name="_Toc249240355"/>
      <w:bookmarkStart w:id="144" w:name="_Toc297724266"/>
      <w:bookmarkStart w:id="145" w:name="_Toc303262759"/>
      <w:bookmarkStart w:id="146" w:name="_Toc305144955"/>
      <w:bookmarkStart w:id="147" w:name="_Toc337131321"/>
      <w:bookmarkStart w:id="148" w:name="_Toc337474981"/>
      <w:bookmarkStart w:id="149" w:name="_Toc338231905"/>
      <w:bookmarkStart w:id="150" w:name="_Toc385839277"/>
      <w:bookmarkStart w:id="151" w:name="_Toc413219613"/>
      <w:bookmarkStart w:id="152" w:name="_Toc415556069"/>
      <w:bookmarkStart w:id="153" w:name="_Toc434310397"/>
      <w:bookmarkStart w:id="154" w:name="_Toc454456004"/>
      <w:bookmarkStart w:id="155" w:name="_Toc456341815"/>
      <w:bookmarkStart w:id="156" w:name="_Toc457201271"/>
      <w:bookmarkStart w:id="157" w:name="_Toc457378253"/>
      <w:bookmarkStart w:id="158" w:name="_Toc459289934"/>
      <w:bookmarkStart w:id="159" w:name="_Toc459723693"/>
      <w:bookmarkStart w:id="160" w:name="_Toc459727571"/>
      <w:bookmarkStart w:id="161" w:name="_Toc460309932"/>
      <w:bookmarkStart w:id="162" w:name="_Toc462817092"/>
      <w:bookmarkStart w:id="163" w:name="_Toc466445697"/>
      <w:bookmarkStart w:id="164" w:name="_Toc466548838"/>
      <w:bookmarkStart w:id="165" w:name="_Toc491788229"/>
      <w:r w:rsidRPr="00F66602">
        <w:rPr>
          <w:b/>
          <w:i/>
          <w:sz w:val="24"/>
          <w:szCs w:val="24"/>
        </w:rPr>
        <w:t>Мероприятия по охране недр</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F66602">
        <w:rPr>
          <w:b/>
          <w:i/>
          <w:sz w:val="24"/>
          <w:szCs w:val="24"/>
        </w:rPr>
        <w:t xml:space="preserve"> и континентального шельфа Российской Федерации</w:t>
      </w:r>
      <w:bookmarkEnd w:id="153"/>
      <w:bookmarkEnd w:id="154"/>
      <w:bookmarkEnd w:id="155"/>
      <w:bookmarkEnd w:id="156"/>
      <w:bookmarkEnd w:id="157"/>
      <w:bookmarkEnd w:id="158"/>
      <w:bookmarkEnd w:id="159"/>
      <w:bookmarkEnd w:id="160"/>
      <w:bookmarkEnd w:id="161"/>
      <w:bookmarkEnd w:id="162"/>
      <w:bookmarkEnd w:id="163"/>
      <w:bookmarkEnd w:id="164"/>
      <w:bookmarkEnd w:id="165"/>
    </w:p>
    <w:p w:rsidR="000A61DF" w:rsidRPr="004C07B6" w:rsidRDefault="000A61DF" w:rsidP="004C07B6">
      <w:pPr>
        <w:pStyle w:val="af7"/>
        <w:rPr>
          <w:rFonts w:ascii="Times New Roman" w:hAnsi="Times New Roman"/>
          <w:sz w:val="24"/>
          <w:szCs w:val="24"/>
        </w:rPr>
      </w:pPr>
      <w:bookmarkStart w:id="166" w:name="_Toc229384292"/>
      <w:bookmarkStart w:id="167" w:name="_Toc230070711"/>
      <w:bookmarkStart w:id="168" w:name="_Toc231634998"/>
      <w:bookmarkStart w:id="169" w:name="_Toc232219740"/>
      <w:bookmarkStart w:id="170" w:name="_Toc238879850"/>
      <w:bookmarkStart w:id="171" w:name="_Toc249240356"/>
      <w:bookmarkStart w:id="172" w:name="_Toc297724267"/>
      <w:bookmarkStart w:id="173" w:name="_Toc303262760"/>
      <w:bookmarkStart w:id="174" w:name="_Toc305144956"/>
      <w:bookmarkStart w:id="175" w:name="_Toc337131322"/>
      <w:bookmarkStart w:id="176" w:name="_Toc337474982"/>
      <w:bookmarkStart w:id="177" w:name="_Toc338231906"/>
      <w:bookmarkStart w:id="178" w:name="_Toc385839278"/>
      <w:bookmarkStart w:id="179" w:name="_Toc413219614"/>
      <w:bookmarkStart w:id="180" w:name="_Toc415556070"/>
      <w:bookmarkStart w:id="181" w:name="_Toc434310398"/>
      <w:bookmarkStart w:id="182" w:name="_Toc454456005"/>
      <w:bookmarkStart w:id="183" w:name="_Toc456341816"/>
      <w:bookmarkStart w:id="184" w:name="_Toc457201272"/>
      <w:bookmarkStart w:id="185" w:name="_Toc457378254"/>
      <w:bookmarkStart w:id="186" w:name="_Toc459289935"/>
      <w:bookmarkStart w:id="187" w:name="_Toc459723694"/>
      <w:bookmarkStart w:id="188" w:name="_Toc459727572"/>
      <w:r w:rsidRPr="004C07B6">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rsidR="000A61DF" w:rsidRPr="004C07B6" w:rsidRDefault="000A61DF" w:rsidP="00D463D3">
      <w:pPr>
        <w:pStyle w:val="a0"/>
        <w:numPr>
          <w:ilvl w:val="0"/>
          <w:numId w:val="13"/>
        </w:numPr>
        <w:rPr>
          <w:rFonts w:ascii="Times New Roman" w:hAnsi="Times New Roman"/>
          <w:sz w:val="24"/>
          <w:szCs w:val="24"/>
        </w:rPr>
      </w:pPr>
      <w:r w:rsidRPr="004C07B6">
        <w:rPr>
          <w:rFonts w:ascii="Times New Roman" w:hAnsi="Times New Roman"/>
          <w:sz w:val="24"/>
          <w:szCs w:val="24"/>
        </w:rPr>
        <w:t>фильтрацией загрязняющих веществ с поверхности при загрязнении грунтов почвенного покрова;</w:t>
      </w:r>
    </w:p>
    <w:p w:rsidR="000A61DF" w:rsidRPr="004C07B6" w:rsidRDefault="000A61DF" w:rsidP="00D463D3">
      <w:pPr>
        <w:pStyle w:val="a0"/>
        <w:numPr>
          <w:ilvl w:val="0"/>
          <w:numId w:val="13"/>
        </w:numPr>
        <w:rPr>
          <w:rFonts w:ascii="Times New Roman" w:hAnsi="Times New Roman"/>
          <w:sz w:val="24"/>
          <w:szCs w:val="24"/>
        </w:rPr>
      </w:pPr>
      <w:r w:rsidRPr="004C07B6">
        <w:rPr>
          <w:rFonts w:ascii="Times New Roman" w:hAnsi="Times New Roman"/>
          <w:sz w:val="24"/>
          <w:szCs w:val="24"/>
        </w:rPr>
        <w:t>интенсификацией экзогенных процессов при строительстве проектируемых сооружений.</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9D207B" w:rsidRPr="000C620A" w:rsidRDefault="000A61DF" w:rsidP="004C07B6">
      <w:pPr>
        <w:pStyle w:val="af7"/>
        <w:rPr>
          <w:rFonts w:ascii="Times New Roman" w:hAnsi="Times New Roman"/>
          <w:sz w:val="24"/>
          <w:szCs w:val="24"/>
        </w:rPr>
      </w:pPr>
      <w:r w:rsidRPr="004C07B6">
        <w:rPr>
          <w:rFonts w:ascii="Times New Roman" w:hAnsi="Times New Roman"/>
          <w:sz w:val="24"/>
          <w:szCs w:val="24"/>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C07B6">
        <w:rPr>
          <w:rFonts w:ascii="Times New Roman" w:hAnsi="Times New Roman"/>
          <w:sz w:val="24"/>
          <w:szCs w:val="24"/>
        </w:rPr>
        <w:t>контроля за</w:t>
      </w:r>
      <w:proofErr w:type="gramEnd"/>
      <w:r w:rsidRPr="004C07B6">
        <w:rPr>
          <w:rFonts w:ascii="Times New Roman" w:hAnsi="Times New Roman"/>
          <w:sz w:val="24"/>
          <w:szCs w:val="24"/>
        </w:rPr>
        <w:t xml:space="preserve"> состоянием подземных вод с учетом всех источников возможного загрязнения объектов нефтяной структуры</w:t>
      </w:r>
      <w:r w:rsidR="0079760D" w:rsidRPr="004C07B6">
        <w:rPr>
          <w:rFonts w:ascii="Times New Roman" w:hAnsi="Times New Roman"/>
          <w:sz w:val="24"/>
          <w:szCs w:val="24"/>
        </w:rPr>
        <w:t>.</w:t>
      </w:r>
    </w:p>
    <w:p w:rsidR="004D4165" w:rsidRPr="00F66602" w:rsidRDefault="004D4165" w:rsidP="00F66602">
      <w:pPr>
        <w:pStyle w:val="6"/>
        <w:spacing w:before="120"/>
        <w:ind w:left="425"/>
        <w:jc w:val="center"/>
        <w:rPr>
          <w:b/>
          <w:i/>
          <w:sz w:val="24"/>
          <w:szCs w:val="24"/>
        </w:rPr>
      </w:pPr>
      <w:bookmarkStart w:id="189" w:name="_Toc460309933"/>
      <w:bookmarkStart w:id="190" w:name="_Toc462817093"/>
      <w:bookmarkStart w:id="191" w:name="_Toc466445698"/>
      <w:bookmarkStart w:id="192" w:name="_Toc466548839"/>
      <w:bookmarkStart w:id="193" w:name="_Toc491788230"/>
      <w:r w:rsidRPr="00F66602">
        <w:rPr>
          <w:b/>
          <w:i/>
          <w:sz w:val="24"/>
          <w:szCs w:val="24"/>
        </w:rPr>
        <w:lastRenderedPageBreak/>
        <w:t>Мероприятия по охране объектов растительного и животного мира и среды их обитания</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0A61DF" w:rsidRPr="004C07B6" w:rsidRDefault="000A61DF" w:rsidP="00D463D3">
      <w:pPr>
        <w:numPr>
          <w:ilvl w:val="0"/>
          <w:numId w:val="14"/>
        </w:numPr>
        <w:tabs>
          <w:tab w:val="left" w:pos="1038"/>
        </w:tabs>
        <w:suppressAutoHyphens w:val="0"/>
        <w:jc w:val="both"/>
        <w:rPr>
          <w:lang w:eastAsia="ja-JP"/>
        </w:rPr>
      </w:pPr>
      <w:r w:rsidRPr="004C07B6">
        <w:rPr>
          <w:lang w:eastAsia="ja-JP"/>
        </w:rPr>
        <w:t xml:space="preserve">организацию работ и передвижение машин и механизмов исключительно в </w:t>
      </w:r>
      <w:proofErr w:type="gramStart"/>
      <w:r w:rsidRPr="004C07B6">
        <w:rPr>
          <w:lang w:eastAsia="ja-JP"/>
        </w:rPr>
        <w:t>пределах</w:t>
      </w:r>
      <w:proofErr w:type="gramEnd"/>
      <w:r w:rsidRPr="004C07B6">
        <w:rPr>
          <w:lang w:eastAsia="ja-JP"/>
        </w:rPr>
        <w:t xml:space="preserve"> отведенных для строительства земель, с максимальным использованием для технологических проездов существующих дорог;</w:t>
      </w:r>
    </w:p>
    <w:p w:rsidR="000A61DF" w:rsidRPr="004C07B6" w:rsidRDefault="000A61DF" w:rsidP="00D463D3">
      <w:pPr>
        <w:numPr>
          <w:ilvl w:val="0"/>
          <w:numId w:val="14"/>
        </w:numPr>
        <w:tabs>
          <w:tab w:val="left" w:pos="1038"/>
        </w:tabs>
        <w:suppressAutoHyphens w:val="0"/>
        <w:jc w:val="both"/>
        <w:rPr>
          <w:lang w:eastAsia="ja-JP"/>
        </w:rPr>
      </w:pPr>
      <w:r w:rsidRPr="004C07B6">
        <w:rPr>
          <w:lang w:eastAsia="ja-JP"/>
        </w:rPr>
        <w:t>запрет на складирование и хранение строительных материалов в непредусмотренных проектной документацией местах;</w:t>
      </w:r>
    </w:p>
    <w:p w:rsidR="000A61DF" w:rsidRPr="004C07B6" w:rsidRDefault="000A61DF" w:rsidP="00D463D3">
      <w:pPr>
        <w:numPr>
          <w:ilvl w:val="0"/>
          <w:numId w:val="14"/>
        </w:numPr>
        <w:tabs>
          <w:tab w:val="left" w:pos="1038"/>
        </w:tabs>
        <w:suppressAutoHyphens w:val="0"/>
        <w:jc w:val="both"/>
        <w:rPr>
          <w:lang w:eastAsia="ja-JP"/>
        </w:rPr>
      </w:pPr>
      <w:r w:rsidRPr="004C07B6">
        <w:rPr>
          <w:lang w:eastAsia="ja-JP"/>
        </w:rPr>
        <w:t>сбор отходов производства и потребления в специальные контейнеры с дальнейшим вывозом в места хранения и утилизации;</w:t>
      </w:r>
    </w:p>
    <w:p w:rsidR="000A61DF" w:rsidRPr="004C07B6" w:rsidRDefault="000A61DF" w:rsidP="00D463D3">
      <w:pPr>
        <w:numPr>
          <w:ilvl w:val="0"/>
          <w:numId w:val="14"/>
        </w:numPr>
        <w:tabs>
          <w:tab w:val="left" w:pos="1038"/>
        </w:tabs>
        <w:suppressAutoHyphens w:val="0"/>
        <w:jc w:val="both"/>
        <w:rPr>
          <w:lang w:eastAsia="ja-JP"/>
        </w:rPr>
      </w:pPr>
      <w:r w:rsidRPr="004C07B6">
        <w:rPr>
          <w:lang w:eastAsia="ja-JP"/>
        </w:rPr>
        <w:t>заправку автотранспорта в специально отведенных для этого местах с целью предотвращения загрязнения почвенного покрова ГСМ;</w:t>
      </w:r>
    </w:p>
    <w:p w:rsidR="000A61DF" w:rsidRPr="004C07B6" w:rsidRDefault="000A61DF" w:rsidP="00D463D3">
      <w:pPr>
        <w:numPr>
          <w:ilvl w:val="0"/>
          <w:numId w:val="14"/>
        </w:numPr>
        <w:tabs>
          <w:tab w:val="left" w:pos="1038"/>
        </w:tabs>
        <w:suppressAutoHyphens w:val="0"/>
        <w:jc w:val="both"/>
        <w:rPr>
          <w:lang w:eastAsia="ja-JP"/>
        </w:rPr>
      </w:pPr>
      <w:r w:rsidRPr="004C07B6">
        <w:rPr>
          <w:lang w:eastAsia="ja-JP"/>
        </w:rPr>
        <w:t>техническое обслуживание машин и механизмов на специально отведенных площадках.</w:t>
      </w:r>
    </w:p>
    <w:p w:rsidR="003F0809" w:rsidRPr="004C07B6" w:rsidRDefault="000A61DF" w:rsidP="00D463D3">
      <w:pPr>
        <w:pStyle w:val="a0"/>
        <w:numPr>
          <w:ilvl w:val="0"/>
          <w:numId w:val="14"/>
        </w:numPr>
        <w:rPr>
          <w:rFonts w:ascii="Times New Roman" w:hAnsi="Times New Roman"/>
          <w:sz w:val="24"/>
          <w:szCs w:val="24"/>
        </w:rPr>
      </w:pPr>
      <w:r w:rsidRPr="004C07B6">
        <w:rPr>
          <w:rFonts w:ascii="Times New Roman" w:hAnsi="Times New Roman"/>
          <w:sz w:val="24"/>
          <w:szCs w:val="24"/>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AF42E6" w:rsidRPr="000451D5" w:rsidRDefault="003C5D75" w:rsidP="00364EBC">
      <w:pPr>
        <w:pStyle w:val="5"/>
        <w:spacing w:before="240"/>
        <w:ind w:left="425"/>
        <w:rPr>
          <w:b/>
        </w:rPr>
      </w:pPr>
      <w:r>
        <w:rPr>
          <w:b/>
        </w:rPr>
        <w:t>2.9</w:t>
      </w:r>
      <w:r w:rsidR="007E07C4" w:rsidRPr="000451D5">
        <w:rPr>
          <w:b/>
        </w:rPr>
        <w:t xml:space="preserve">. </w:t>
      </w:r>
      <w:r w:rsidR="009604BA" w:rsidRPr="009604BA">
        <w:rPr>
          <w:b/>
        </w:rPr>
        <w:t>Информация о необходимости осуществления мероприятий</w:t>
      </w:r>
      <w:r w:rsidR="007E07C4" w:rsidRPr="000451D5">
        <w:rPr>
          <w:b/>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5776E" w:rsidRPr="00F66602" w:rsidRDefault="00A5776E" w:rsidP="00F66602">
      <w:pPr>
        <w:pStyle w:val="6"/>
        <w:spacing w:before="120"/>
        <w:ind w:left="425"/>
        <w:jc w:val="center"/>
        <w:rPr>
          <w:b/>
          <w:i/>
          <w:sz w:val="24"/>
          <w:szCs w:val="24"/>
        </w:rPr>
      </w:pPr>
      <w:bookmarkStart w:id="194" w:name="_Toc158375326"/>
      <w:bookmarkStart w:id="195" w:name="_Toc261596159"/>
      <w:bookmarkStart w:id="196" w:name="_Toc264987583"/>
      <w:bookmarkStart w:id="197" w:name="_Toc279760955"/>
      <w:bookmarkStart w:id="198" w:name="_Toc325009601"/>
      <w:bookmarkStart w:id="199" w:name="_Toc424109370"/>
      <w:bookmarkStart w:id="200" w:name="_Toc436218744"/>
      <w:bookmarkStart w:id="201" w:name="_Toc443383804"/>
      <w:bookmarkStart w:id="202" w:name="_Toc456700589"/>
      <w:bookmarkStart w:id="203" w:name="_Toc491766209"/>
      <w:r w:rsidRPr="00F66602">
        <w:rPr>
          <w:b/>
          <w:i/>
          <w:sz w:val="24"/>
          <w:szCs w:val="24"/>
        </w:rPr>
        <w:t>Решения по исключению разгерметизации оборудования и предупреждению аварийных выбросов опасных веществ</w:t>
      </w:r>
      <w:bookmarkEnd w:id="194"/>
      <w:bookmarkEnd w:id="195"/>
      <w:bookmarkEnd w:id="196"/>
      <w:bookmarkEnd w:id="197"/>
      <w:bookmarkEnd w:id="198"/>
      <w:bookmarkEnd w:id="199"/>
      <w:bookmarkEnd w:id="200"/>
      <w:bookmarkEnd w:id="201"/>
      <w:bookmarkEnd w:id="202"/>
      <w:bookmarkEnd w:id="203"/>
    </w:p>
    <w:p w:rsidR="005341A8" w:rsidRDefault="00374457" w:rsidP="005341A8">
      <w:pPr>
        <w:shd w:val="clear" w:color="auto" w:fill="FFFFFF"/>
        <w:spacing w:before="120"/>
        <w:ind w:firstLine="720"/>
        <w:jc w:val="both"/>
        <w:rPr>
          <w:b/>
          <w:i/>
        </w:rPr>
      </w:pPr>
      <w:bookmarkStart w:id="204" w:name="_Toc279760933"/>
      <w:bookmarkStart w:id="205" w:name="_Toc325009581"/>
      <w:bookmarkStart w:id="206" w:name="_Toc424109333"/>
      <w:bookmarkStart w:id="207" w:name="_Toc436218708"/>
      <w:bookmarkStart w:id="208" w:name="_Toc443383766"/>
      <w:bookmarkStart w:id="209" w:name="_Toc456700552"/>
      <w:bookmarkStart w:id="210" w:name="_Toc491766173"/>
      <w:r>
        <w:rPr>
          <w:color w:val="000000"/>
        </w:rPr>
        <w:t>Решений по</w:t>
      </w:r>
      <w:r w:rsidRPr="00374457">
        <w:rPr>
          <w:color w:val="000000"/>
        </w:rPr>
        <w:t xml:space="preserve"> исключению разгерметизации оборудования и предупреждению аварийных выбросов опасных веществ </w:t>
      </w:r>
      <w:r w:rsidR="005341A8" w:rsidRPr="0093082C">
        <w:rPr>
          <w:color w:val="000000"/>
        </w:rPr>
        <w:t>в рамках данного проекта не предусматривается</w:t>
      </w:r>
      <w:r>
        <w:rPr>
          <w:color w:val="000000"/>
        </w:rPr>
        <w:t>.</w:t>
      </w:r>
      <w:r w:rsidR="005341A8" w:rsidRPr="00197426">
        <w:rPr>
          <w:b/>
          <w:i/>
        </w:rPr>
        <w:t xml:space="preserve"> </w:t>
      </w:r>
    </w:p>
    <w:p w:rsidR="001B26AE" w:rsidRPr="00197426" w:rsidRDefault="001B26AE" w:rsidP="005341A8">
      <w:pPr>
        <w:shd w:val="clear" w:color="auto" w:fill="FFFFFF"/>
        <w:spacing w:before="120"/>
        <w:ind w:firstLine="720"/>
        <w:jc w:val="center"/>
        <w:rPr>
          <w:b/>
          <w:i/>
        </w:rPr>
      </w:pPr>
      <w:r w:rsidRPr="00197426">
        <w:rPr>
          <w:b/>
          <w:i/>
        </w:rPr>
        <w:t>Перечень мероприятий по гражданской обороне</w:t>
      </w:r>
      <w:bookmarkEnd w:id="204"/>
      <w:bookmarkEnd w:id="205"/>
      <w:bookmarkEnd w:id="206"/>
      <w:bookmarkEnd w:id="207"/>
      <w:bookmarkEnd w:id="208"/>
      <w:bookmarkEnd w:id="209"/>
      <w:bookmarkEnd w:id="210"/>
    </w:p>
    <w:p w:rsidR="001B26AE" w:rsidRPr="00AB2000" w:rsidRDefault="001B26AE" w:rsidP="004F35FC">
      <w:pPr>
        <w:pStyle w:val="af7"/>
        <w:tabs>
          <w:tab w:val="left" w:pos="1125"/>
        </w:tabs>
        <w:ind w:firstLine="709"/>
        <w:jc w:val="left"/>
        <w:rPr>
          <w:rFonts w:ascii="Times New Roman" w:hAnsi="Times New Roman"/>
          <w:i/>
          <w:sz w:val="24"/>
          <w:szCs w:val="24"/>
        </w:rPr>
      </w:pPr>
      <w:bookmarkStart w:id="211" w:name="_Toc279760934"/>
      <w:bookmarkStart w:id="212" w:name="_Toc325009582"/>
      <w:bookmarkStart w:id="213" w:name="_Toc424109334"/>
      <w:bookmarkStart w:id="214" w:name="_Toc436218709"/>
      <w:bookmarkStart w:id="215" w:name="_Toc443383767"/>
      <w:bookmarkStart w:id="216" w:name="_Toc456700553"/>
      <w:bookmarkStart w:id="217" w:name="_Toc491766174"/>
      <w:r w:rsidRPr="00AB2000">
        <w:rPr>
          <w:rFonts w:ascii="Times New Roman" w:hAnsi="Times New Roman"/>
          <w:i/>
          <w:sz w:val="24"/>
          <w:szCs w:val="24"/>
        </w:rPr>
        <w:t>Сведения об отнесении проектируемого объекта к категории по гражданс</w:t>
      </w:r>
      <w:r w:rsidR="00983D8F" w:rsidRPr="00AB2000">
        <w:rPr>
          <w:rFonts w:ascii="Times New Roman" w:hAnsi="Times New Roman"/>
          <w:i/>
          <w:sz w:val="24"/>
          <w:szCs w:val="24"/>
        </w:rPr>
        <w:t xml:space="preserve">кой </w:t>
      </w:r>
      <w:r w:rsidRPr="00AB2000">
        <w:rPr>
          <w:rFonts w:ascii="Times New Roman" w:hAnsi="Times New Roman"/>
          <w:i/>
          <w:sz w:val="24"/>
          <w:szCs w:val="24"/>
        </w:rPr>
        <w:t>обороне</w:t>
      </w:r>
      <w:bookmarkEnd w:id="211"/>
      <w:bookmarkEnd w:id="212"/>
      <w:bookmarkEnd w:id="213"/>
      <w:bookmarkEnd w:id="214"/>
      <w:bookmarkEnd w:id="215"/>
      <w:bookmarkEnd w:id="216"/>
      <w:bookmarkEnd w:id="217"/>
    </w:p>
    <w:p w:rsidR="0093082C" w:rsidRPr="0093082C" w:rsidRDefault="0093082C" w:rsidP="0093082C">
      <w:pPr>
        <w:spacing w:before="120"/>
        <w:ind w:firstLine="720"/>
        <w:jc w:val="both"/>
        <w:rPr>
          <w:bCs/>
        </w:rPr>
      </w:pPr>
      <w:bookmarkStart w:id="218" w:name="_Toc491766180"/>
      <w:r w:rsidRPr="0093082C">
        <w:rPr>
          <w:bCs/>
        </w:rPr>
        <w:t xml:space="preserve">В соответствии с п. 2 исходных данных и требований  ГУ МЧС России по Самарской  области (Приложение Б) проектируемому объекту  категория по ГО в соответствии с критериями не присваивается. </w:t>
      </w:r>
    </w:p>
    <w:p w:rsidR="00AB3B21" w:rsidRPr="00AB2000" w:rsidRDefault="0093082C" w:rsidP="0093082C">
      <w:pPr>
        <w:spacing w:before="120"/>
        <w:ind w:firstLine="720"/>
        <w:jc w:val="both"/>
        <w:rPr>
          <w:bCs/>
          <w:color w:val="000000"/>
        </w:rPr>
      </w:pPr>
      <w:r w:rsidRPr="0093082C">
        <w:rPr>
          <w:bCs/>
        </w:rPr>
        <w:t>Территории Сергиевского района Самарской области, на территории которых располагаются проектируемые сооружения, не отнесены к категориям по ГО</w:t>
      </w:r>
      <w:r w:rsidR="00E57C86" w:rsidRPr="00AB2000">
        <w:rPr>
          <w:color w:val="000000" w:themeColor="text1"/>
        </w:rPr>
        <w:t>.</w:t>
      </w:r>
    </w:p>
    <w:p w:rsidR="00D42A3A" w:rsidRPr="00AB2000" w:rsidRDefault="00D42A3A" w:rsidP="008D12C6">
      <w:pPr>
        <w:pStyle w:val="af7"/>
        <w:tabs>
          <w:tab w:val="left" w:pos="1125"/>
        </w:tabs>
        <w:ind w:firstLine="709"/>
        <w:rPr>
          <w:rFonts w:ascii="Times New Roman" w:hAnsi="Times New Roman"/>
          <w:i/>
          <w:sz w:val="24"/>
          <w:szCs w:val="24"/>
        </w:rPr>
      </w:pPr>
      <w:r w:rsidRPr="00AB2000">
        <w:rPr>
          <w:rFonts w:ascii="Times New Roman" w:hAnsi="Times New Roman"/>
          <w:i/>
          <w:sz w:val="24"/>
          <w:szCs w:val="24"/>
        </w:rPr>
        <w:t>Решения по управлению гражданской о</w:t>
      </w:r>
      <w:r w:rsidR="0081703F" w:rsidRPr="00AB2000">
        <w:rPr>
          <w:rFonts w:ascii="Times New Roman" w:hAnsi="Times New Roman"/>
          <w:i/>
          <w:sz w:val="24"/>
          <w:szCs w:val="24"/>
        </w:rPr>
        <w:t xml:space="preserve">бороной проектируемого объекта, </w:t>
      </w:r>
      <w:r w:rsidRPr="00AB2000">
        <w:rPr>
          <w:rFonts w:ascii="Times New Roman" w:hAnsi="Times New Roman"/>
          <w:i/>
          <w:sz w:val="24"/>
          <w:szCs w:val="24"/>
        </w:rPr>
        <w:t>системам оповещения персонала об опасностях, возникающих при ведении военных действий или вследствие этих действий</w:t>
      </w:r>
      <w:bookmarkEnd w:id="218"/>
    </w:p>
    <w:p w:rsidR="0093082C" w:rsidRPr="0093082C" w:rsidRDefault="0093082C" w:rsidP="0093082C">
      <w:pPr>
        <w:pStyle w:val="af7"/>
        <w:rPr>
          <w:rFonts w:ascii="Times New Roman" w:hAnsi="Times New Roman"/>
          <w:color w:val="000000"/>
          <w:sz w:val="24"/>
          <w:szCs w:val="24"/>
        </w:rPr>
      </w:pPr>
      <w:bookmarkStart w:id="219" w:name="_Toc424109342"/>
      <w:bookmarkStart w:id="220" w:name="_Toc436218717"/>
      <w:bookmarkStart w:id="221" w:name="_Toc443383775"/>
      <w:bookmarkStart w:id="222" w:name="_Toc456700561"/>
      <w:bookmarkStart w:id="223" w:name="_Toc491766181"/>
      <w:r w:rsidRPr="0093082C">
        <w:rPr>
          <w:rFonts w:ascii="Times New Roman" w:hAnsi="Times New Roman"/>
          <w:color w:val="000000"/>
          <w:sz w:val="24"/>
          <w:szCs w:val="24"/>
        </w:rPr>
        <w:t>Решений по оповещению персонала проектируемых сооружений по сигналам ГО в рамках данного проекта не предусматривается.</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АО «</w:t>
      </w:r>
      <w:proofErr w:type="spellStart"/>
      <w:r w:rsidRPr="0093082C">
        <w:rPr>
          <w:rFonts w:ascii="Times New Roman" w:hAnsi="Times New Roman"/>
          <w:color w:val="000000"/>
          <w:sz w:val="24"/>
          <w:szCs w:val="24"/>
        </w:rPr>
        <w:t>Самаранефтегаз</w:t>
      </w:r>
      <w:proofErr w:type="spellEnd"/>
      <w:r w:rsidRPr="0093082C">
        <w:rPr>
          <w:rFonts w:ascii="Times New Roman" w:hAnsi="Times New Roman"/>
          <w:color w:val="000000"/>
          <w:sz w:val="24"/>
          <w:szCs w:val="24"/>
        </w:rPr>
        <w:t xml:space="preserve">» разработаны и приняты инструкции о порядке действия  при получении сигналов гражданской обороны. </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Оповещение персонала проектируемых сооружений по сигналам ГО предусматривается через существующую систему централизованного оповещения Самарской области и районную систему оповещения Сергиевского района.</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lastRenderedPageBreak/>
        <w:t>Оповещение обслуживающего персонала осуществляется с использованием существующих сре</w:t>
      </w:r>
      <w:proofErr w:type="gramStart"/>
      <w:r w:rsidRPr="0093082C">
        <w:rPr>
          <w:rFonts w:ascii="Times New Roman" w:hAnsi="Times New Roman"/>
          <w:color w:val="000000"/>
          <w:sz w:val="24"/>
          <w:szCs w:val="24"/>
        </w:rPr>
        <w:t>дств пр</w:t>
      </w:r>
      <w:proofErr w:type="gramEnd"/>
      <w:r w:rsidRPr="0093082C">
        <w:rPr>
          <w:rFonts w:ascii="Times New Roman" w:hAnsi="Times New Roman"/>
          <w:color w:val="000000"/>
          <w:sz w:val="24"/>
          <w:szCs w:val="24"/>
        </w:rPr>
        <w:t>оводной связи, средств массовой информации.</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Для привлечения внимания перед передачей речевой информации проводится включение электрических сирен, производственных гудков и других сигнальных средств, что означает подачу предупредительного сигнала «ВНИМАНИЕ ВСЕМ!».</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С этого времени радиоточки и телевизоры должны быть постоянно включены для приема сообщений.</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Сигналы гражданской обороны, передаваемые в военное время:</w:t>
      </w:r>
    </w:p>
    <w:p w:rsidR="0093082C" w:rsidRPr="0093082C" w:rsidRDefault="0093082C" w:rsidP="00D463D3">
      <w:pPr>
        <w:pStyle w:val="a0"/>
        <w:numPr>
          <w:ilvl w:val="0"/>
          <w:numId w:val="18"/>
        </w:numPr>
        <w:ind w:left="-11"/>
        <w:rPr>
          <w:rFonts w:ascii="Times New Roman" w:hAnsi="Times New Roman"/>
          <w:sz w:val="24"/>
          <w:szCs w:val="24"/>
        </w:rPr>
      </w:pPr>
      <w:r w:rsidRPr="0093082C">
        <w:rPr>
          <w:rFonts w:ascii="Times New Roman" w:hAnsi="Times New Roman"/>
          <w:sz w:val="24"/>
          <w:szCs w:val="24"/>
        </w:rPr>
        <w:t>«Воздушная тревога»;</w:t>
      </w:r>
    </w:p>
    <w:p w:rsidR="0093082C" w:rsidRPr="0093082C" w:rsidRDefault="0093082C" w:rsidP="00D463D3">
      <w:pPr>
        <w:pStyle w:val="a0"/>
        <w:numPr>
          <w:ilvl w:val="0"/>
          <w:numId w:val="18"/>
        </w:numPr>
        <w:ind w:left="-11"/>
        <w:rPr>
          <w:rFonts w:ascii="Times New Roman" w:hAnsi="Times New Roman"/>
          <w:sz w:val="24"/>
          <w:szCs w:val="24"/>
        </w:rPr>
      </w:pPr>
      <w:r w:rsidRPr="0093082C">
        <w:rPr>
          <w:rFonts w:ascii="Times New Roman" w:hAnsi="Times New Roman"/>
          <w:sz w:val="24"/>
          <w:szCs w:val="24"/>
        </w:rPr>
        <w:t>«Отбой воздушной тревоги»;</w:t>
      </w:r>
    </w:p>
    <w:p w:rsidR="0093082C" w:rsidRPr="0093082C" w:rsidRDefault="0093082C" w:rsidP="00D463D3">
      <w:pPr>
        <w:pStyle w:val="a0"/>
        <w:numPr>
          <w:ilvl w:val="0"/>
          <w:numId w:val="18"/>
        </w:numPr>
        <w:ind w:left="-11"/>
        <w:rPr>
          <w:rFonts w:ascii="Times New Roman" w:hAnsi="Times New Roman"/>
          <w:sz w:val="24"/>
          <w:szCs w:val="24"/>
        </w:rPr>
      </w:pPr>
      <w:r w:rsidRPr="0093082C">
        <w:rPr>
          <w:rFonts w:ascii="Times New Roman" w:hAnsi="Times New Roman"/>
          <w:sz w:val="24"/>
          <w:szCs w:val="24"/>
        </w:rPr>
        <w:t>«Радиационная опасность»;</w:t>
      </w:r>
    </w:p>
    <w:p w:rsidR="0093082C" w:rsidRPr="0093082C" w:rsidRDefault="0093082C" w:rsidP="00D463D3">
      <w:pPr>
        <w:pStyle w:val="a0"/>
        <w:numPr>
          <w:ilvl w:val="0"/>
          <w:numId w:val="18"/>
        </w:numPr>
        <w:ind w:left="-11"/>
        <w:rPr>
          <w:rFonts w:ascii="Times New Roman" w:hAnsi="Times New Roman"/>
          <w:sz w:val="24"/>
          <w:szCs w:val="24"/>
        </w:rPr>
      </w:pPr>
      <w:r w:rsidRPr="0093082C">
        <w:rPr>
          <w:rFonts w:ascii="Times New Roman" w:hAnsi="Times New Roman"/>
          <w:sz w:val="24"/>
          <w:szCs w:val="24"/>
        </w:rPr>
        <w:t>«Отбой радиационной опасности»;</w:t>
      </w:r>
    </w:p>
    <w:p w:rsidR="0093082C" w:rsidRPr="0093082C" w:rsidRDefault="0093082C" w:rsidP="00D463D3">
      <w:pPr>
        <w:pStyle w:val="a0"/>
        <w:numPr>
          <w:ilvl w:val="0"/>
          <w:numId w:val="18"/>
        </w:numPr>
        <w:ind w:left="-11"/>
        <w:rPr>
          <w:rFonts w:ascii="Times New Roman" w:hAnsi="Times New Roman"/>
          <w:sz w:val="24"/>
          <w:szCs w:val="24"/>
        </w:rPr>
      </w:pPr>
      <w:r w:rsidRPr="0093082C">
        <w:rPr>
          <w:rFonts w:ascii="Times New Roman" w:hAnsi="Times New Roman"/>
          <w:sz w:val="24"/>
          <w:szCs w:val="24"/>
        </w:rPr>
        <w:t>«Химическая тревога»;</w:t>
      </w:r>
    </w:p>
    <w:p w:rsidR="0093082C" w:rsidRPr="0093082C" w:rsidRDefault="0093082C" w:rsidP="00D463D3">
      <w:pPr>
        <w:pStyle w:val="a0"/>
        <w:numPr>
          <w:ilvl w:val="0"/>
          <w:numId w:val="18"/>
        </w:numPr>
        <w:ind w:left="-11"/>
        <w:rPr>
          <w:rFonts w:ascii="Times New Roman" w:hAnsi="Times New Roman"/>
          <w:sz w:val="24"/>
          <w:szCs w:val="24"/>
        </w:rPr>
      </w:pPr>
      <w:r w:rsidRPr="0093082C">
        <w:rPr>
          <w:rFonts w:ascii="Times New Roman" w:hAnsi="Times New Roman"/>
          <w:sz w:val="24"/>
          <w:szCs w:val="24"/>
        </w:rPr>
        <w:t>«Отбой химической тревоги».</w:t>
      </w:r>
    </w:p>
    <w:p w:rsidR="0093082C" w:rsidRPr="0093082C" w:rsidRDefault="0093082C" w:rsidP="0093082C">
      <w:pPr>
        <w:pStyle w:val="af7"/>
        <w:rPr>
          <w:rFonts w:ascii="Times New Roman" w:hAnsi="Times New Roman"/>
          <w:sz w:val="24"/>
          <w:szCs w:val="24"/>
        </w:rPr>
      </w:pPr>
      <w:proofErr w:type="gramStart"/>
      <w:r w:rsidRPr="0093082C">
        <w:rPr>
          <w:rFonts w:ascii="Times New Roman" w:hAnsi="Times New Roman"/>
          <w:sz w:val="24"/>
          <w:szCs w:val="24"/>
        </w:rPr>
        <w:t>Сигналы ГО могут быть доведены до оперативного дежурного дежурно-диспетчерской службы АО «</w:t>
      </w:r>
      <w:proofErr w:type="spellStart"/>
      <w:r w:rsidRPr="0093082C">
        <w:rPr>
          <w:rFonts w:ascii="Times New Roman" w:hAnsi="Times New Roman"/>
          <w:sz w:val="24"/>
          <w:szCs w:val="24"/>
        </w:rPr>
        <w:t>Самаранефтегаз</w:t>
      </w:r>
      <w:proofErr w:type="spellEnd"/>
      <w:r w:rsidRPr="0093082C">
        <w:rPr>
          <w:rFonts w:ascii="Times New Roman" w:hAnsi="Times New Roman"/>
          <w:sz w:val="24"/>
          <w:szCs w:val="24"/>
        </w:rPr>
        <w:t>» (ОД ДДС) через территориальную радиотрансляционную сеть Самарской области, телевизионные каналы, электронно-сиренными установками, голосом по линии оперативных дежурных Главного управления МЧС России по Самарской области, ЕДДС органов местного самоуправления муниципальных образований в Самарской области, ответственный дежурный – начальник смены Центрального диспетчерского управления Департамента оперативного управления и мониторинга ПАО «НК «Роснефть</w:t>
      </w:r>
      <w:proofErr w:type="gramEnd"/>
      <w:r w:rsidRPr="0093082C">
        <w:rPr>
          <w:rFonts w:ascii="Times New Roman" w:hAnsi="Times New Roman"/>
          <w:sz w:val="24"/>
          <w:szCs w:val="24"/>
        </w:rPr>
        <w:t>»(</w:t>
      </w:r>
      <w:proofErr w:type="gramStart"/>
      <w:r w:rsidRPr="0093082C">
        <w:rPr>
          <w:rFonts w:ascii="Times New Roman" w:hAnsi="Times New Roman"/>
          <w:sz w:val="24"/>
          <w:szCs w:val="24"/>
        </w:rPr>
        <w:t xml:space="preserve">ОД НС ЦДУ). </w:t>
      </w:r>
      <w:proofErr w:type="gramEnd"/>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 xml:space="preserve">ОД ДДС </w:t>
      </w:r>
      <w:proofErr w:type="gramStart"/>
      <w:r w:rsidRPr="0093082C">
        <w:rPr>
          <w:rFonts w:ascii="Times New Roman" w:hAnsi="Times New Roman"/>
          <w:sz w:val="24"/>
          <w:szCs w:val="24"/>
        </w:rPr>
        <w:t>обязан</w:t>
      </w:r>
      <w:proofErr w:type="gramEnd"/>
      <w:r w:rsidRPr="0093082C">
        <w:rPr>
          <w:rFonts w:ascii="Times New Roman" w:hAnsi="Times New Roman"/>
          <w:sz w:val="24"/>
          <w:szCs w:val="24"/>
        </w:rPr>
        <w:t>:</w:t>
      </w:r>
    </w:p>
    <w:p w:rsidR="0093082C" w:rsidRPr="0093082C" w:rsidRDefault="0093082C" w:rsidP="00D463D3">
      <w:pPr>
        <w:pStyle w:val="a0"/>
        <w:numPr>
          <w:ilvl w:val="0"/>
          <w:numId w:val="20"/>
        </w:numPr>
        <w:tabs>
          <w:tab w:val="clear" w:pos="1038"/>
          <w:tab w:val="left" w:pos="851"/>
        </w:tabs>
        <w:ind w:firstLine="577"/>
        <w:rPr>
          <w:rFonts w:ascii="Times New Roman" w:hAnsi="Times New Roman"/>
          <w:sz w:val="24"/>
          <w:szCs w:val="24"/>
        </w:rPr>
      </w:pPr>
      <w:r w:rsidRPr="0093082C">
        <w:rPr>
          <w:rFonts w:ascii="Times New Roman" w:hAnsi="Times New Roman"/>
          <w:sz w:val="24"/>
          <w:szCs w:val="24"/>
        </w:rPr>
        <w:t>услышав протяжные звуки электронно-сиренных установок:</w:t>
      </w:r>
    </w:p>
    <w:p w:rsidR="0093082C" w:rsidRPr="0093082C" w:rsidRDefault="0093082C" w:rsidP="00D463D3">
      <w:pPr>
        <w:pStyle w:val="a0"/>
        <w:numPr>
          <w:ilvl w:val="0"/>
          <w:numId w:val="19"/>
        </w:numPr>
        <w:rPr>
          <w:rFonts w:ascii="Times New Roman" w:hAnsi="Times New Roman"/>
          <w:sz w:val="24"/>
          <w:szCs w:val="24"/>
        </w:rPr>
      </w:pPr>
      <w:r w:rsidRPr="0093082C">
        <w:rPr>
          <w:rFonts w:ascii="Times New Roman" w:hAnsi="Times New Roman"/>
          <w:sz w:val="24"/>
          <w:szCs w:val="24"/>
        </w:rPr>
        <w:t>включить тел</w:t>
      </w:r>
      <w:proofErr w:type="gramStart"/>
      <w:r w:rsidRPr="0093082C">
        <w:rPr>
          <w:rFonts w:ascii="Times New Roman" w:hAnsi="Times New Roman"/>
          <w:sz w:val="24"/>
          <w:szCs w:val="24"/>
        </w:rPr>
        <w:t>е-</w:t>
      </w:r>
      <w:proofErr w:type="gramEnd"/>
      <w:r w:rsidRPr="0093082C">
        <w:rPr>
          <w:rFonts w:ascii="Times New Roman" w:hAnsi="Times New Roman"/>
          <w:sz w:val="24"/>
          <w:szCs w:val="24"/>
        </w:rPr>
        <w:t xml:space="preserve"> радиоприемник на каналах «Россия 1», «Россия 24» и волне радиокомпании «Маяк»;</w:t>
      </w:r>
    </w:p>
    <w:p w:rsidR="0093082C" w:rsidRPr="0093082C" w:rsidRDefault="0093082C" w:rsidP="00D463D3">
      <w:pPr>
        <w:pStyle w:val="a0"/>
        <w:numPr>
          <w:ilvl w:val="0"/>
          <w:numId w:val="19"/>
        </w:numPr>
        <w:rPr>
          <w:rFonts w:ascii="Times New Roman" w:hAnsi="Times New Roman"/>
          <w:sz w:val="24"/>
          <w:szCs w:val="24"/>
        </w:rPr>
      </w:pPr>
      <w:r w:rsidRPr="0093082C">
        <w:rPr>
          <w:rFonts w:ascii="Times New Roman" w:hAnsi="Times New Roman"/>
          <w:sz w:val="24"/>
          <w:szCs w:val="24"/>
        </w:rPr>
        <w:t>прослушать сообщение диктора и записать его в журнал приема (передачи) сигналов ГО;</w:t>
      </w:r>
    </w:p>
    <w:p w:rsidR="0093082C" w:rsidRPr="0093082C" w:rsidRDefault="0093082C" w:rsidP="00D463D3">
      <w:pPr>
        <w:pStyle w:val="a0"/>
        <w:numPr>
          <w:ilvl w:val="0"/>
          <w:numId w:val="21"/>
        </w:numPr>
        <w:tabs>
          <w:tab w:val="clear" w:pos="1038"/>
          <w:tab w:val="left" w:pos="851"/>
        </w:tabs>
        <w:ind w:firstLine="577"/>
        <w:rPr>
          <w:rFonts w:ascii="Times New Roman" w:hAnsi="Times New Roman"/>
          <w:sz w:val="24"/>
          <w:szCs w:val="24"/>
        </w:rPr>
      </w:pPr>
      <w:r w:rsidRPr="0093082C">
        <w:rPr>
          <w:rFonts w:ascii="Times New Roman" w:hAnsi="Times New Roman"/>
          <w:sz w:val="24"/>
          <w:szCs w:val="24"/>
        </w:rPr>
        <w:t>получив сигнал ГО по линии оперативных дежурных ЕДДС органов местного самоуправления муниципальных образований Самарской области или Д-НС ЦДУ ПАО «НК «Роснефть» по телефону:</w:t>
      </w:r>
    </w:p>
    <w:p w:rsidR="0093082C" w:rsidRPr="0093082C" w:rsidRDefault="0093082C" w:rsidP="00D463D3">
      <w:pPr>
        <w:pStyle w:val="a0"/>
        <w:numPr>
          <w:ilvl w:val="0"/>
          <w:numId w:val="22"/>
        </w:numPr>
        <w:rPr>
          <w:rFonts w:ascii="Times New Roman" w:hAnsi="Times New Roman"/>
          <w:sz w:val="24"/>
          <w:szCs w:val="24"/>
        </w:rPr>
      </w:pPr>
      <w:r w:rsidRPr="0093082C">
        <w:rPr>
          <w:rFonts w:ascii="Times New Roman" w:hAnsi="Times New Roman"/>
          <w:sz w:val="24"/>
          <w:szCs w:val="24"/>
        </w:rPr>
        <w:t>прослушать сообщение и записать его в журнал приема (передачи) сигналов ГО;</w:t>
      </w:r>
    </w:p>
    <w:p w:rsidR="0093082C" w:rsidRPr="0093082C" w:rsidRDefault="0093082C" w:rsidP="00D463D3">
      <w:pPr>
        <w:pStyle w:val="a0"/>
        <w:numPr>
          <w:ilvl w:val="0"/>
          <w:numId w:val="22"/>
        </w:numPr>
        <w:rPr>
          <w:rFonts w:ascii="Times New Roman" w:hAnsi="Times New Roman"/>
          <w:sz w:val="24"/>
          <w:szCs w:val="24"/>
        </w:rPr>
      </w:pPr>
      <w:r w:rsidRPr="0093082C">
        <w:rPr>
          <w:rFonts w:ascii="Times New Roman" w:hAnsi="Times New Roman"/>
          <w:sz w:val="24"/>
          <w:szCs w:val="24"/>
        </w:rPr>
        <w:t>убедиться в достоверности полученного сигнала источника, сообщившего сигнал – по телефону немедленно после получения сигнала. Например: «Говорит оперативный дежурный АО «</w:t>
      </w:r>
      <w:proofErr w:type="spellStart"/>
      <w:r w:rsidRPr="0093082C">
        <w:rPr>
          <w:rFonts w:ascii="Times New Roman" w:hAnsi="Times New Roman"/>
          <w:sz w:val="24"/>
          <w:szCs w:val="24"/>
        </w:rPr>
        <w:t>Самаранефтегаз</w:t>
      </w:r>
      <w:proofErr w:type="spellEnd"/>
      <w:r w:rsidRPr="0093082C">
        <w:rPr>
          <w:rFonts w:ascii="Times New Roman" w:hAnsi="Times New Roman"/>
          <w:sz w:val="24"/>
          <w:szCs w:val="24"/>
        </w:rPr>
        <w:t xml:space="preserve">» (ФИО). Сигнал «Воздушная тревога» получен </w:t>
      </w:r>
      <w:proofErr w:type="gramStart"/>
      <w:r w:rsidRPr="0093082C">
        <w:rPr>
          <w:rFonts w:ascii="Times New Roman" w:hAnsi="Times New Roman"/>
          <w:sz w:val="24"/>
          <w:szCs w:val="24"/>
        </w:rPr>
        <w:t>в</w:t>
      </w:r>
      <w:proofErr w:type="gramEnd"/>
      <w:r w:rsidRPr="0093082C">
        <w:rPr>
          <w:rFonts w:ascii="Times New Roman" w:hAnsi="Times New Roman"/>
          <w:sz w:val="24"/>
          <w:szCs w:val="24"/>
        </w:rPr>
        <w:t xml:space="preserve"> _____ часов _____ минут». Прошу подтвердить достоверность сообщенного сигнала».</w:t>
      </w:r>
    </w:p>
    <w:p w:rsidR="0093082C" w:rsidRPr="0093082C" w:rsidRDefault="0093082C" w:rsidP="00D463D3">
      <w:pPr>
        <w:pStyle w:val="a0"/>
        <w:numPr>
          <w:ilvl w:val="0"/>
          <w:numId w:val="24"/>
        </w:numPr>
        <w:tabs>
          <w:tab w:val="clear" w:pos="1038"/>
          <w:tab w:val="left" w:pos="851"/>
        </w:tabs>
        <w:ind w:firstLine="577"/>
        <w:rPr>
          <w:rFonts w:ascii="Times New Roman" w:hAnsi="Times New Roman"/>
          <w:sz w:val="24"/>
          <w:szCs w:val="24"/>
        </w:rPr>
      </w:pPr>
      <w:r w:rsidRPr="0093082C">
        <w:rPr>
          <w:rFonts w:ascii="Times New Roman" w:hAnsi="Times New Roman"/>
          <w:sz w:val="24"/>
          <w:szCs w:val="24"/>
        </w:rPr>
        <w:t>после получения сигнала ГО:</w:t>
      </w:r>
    </w:p>
    <w:p w:rsidR="0093082C" w:rsidRPr="0093082C" w:rsidRDefault="0093082C" w:rsidP="00D463D3">
      <w:pPr>
        <w:pStyle w:val="a0"/>
        <w:numPr>
          <w:ilvl w:val="0"/>
          <w:numId w:val="23"/>
        </w:numPr>
        <w:rPr>
          <w:rFonts w:ascii="Times New Roman" w:hAnsi="Times New Roman"/>
          <w:sz w:val="24"/>
          <w:szCs w:val="24"/>
        </w:rPr>
      </w:pPr>
      <w:r w:rsidRPr="0093082C">
        <w:rPr>
          <w:rFonts w:ascii="Times New Roman" w:hAnsi="Times New Roman"/>
          <w:sz w:val="24"/>
          <w:szCs w:val="24"/>
        </w:rPr>
        <w:t xml:space="preserve">немедленно довести по телефону до генерального директора Общества или должностного лица, его замещающего, информацию о полученном сигнале и предложения по порядку последующих действий согласно Календарному плану выполнения основных мероприятий по гражданской обороне. </w:t>
      </w:r>
    </w:p>
    <w:p w:rsidR="0093082C" w:rsidRPr="0093082C" w:rsidRDefault="0093082C" w:rsidP="00D463D3">
      <w:pPr>
        <w:pStyle w:val="a0"/>
        <w:numPr>
          <w:ilvl w:val="0"/>
          <w:numId w:val="23"/>
        </w:numPr>
        <w:rPr>
          <w:rFonts w:ascii="Times New Roman" w:hAnsi="Times New Roman"/>
          <w:sz w:val="24"/>
          <w:szCs w:val="24"/>
        </w:rPr>
      </w:pPr>
      <w:r w:rsidRPr="0093082C">
        <w:rPr>
          <w:rFonts w:ascii="Times New Roman" w:hAnsi="Times New Roman"/>
          <w:sz w:val="24"/>
          <w:szCs w:val="24"/>
        </w:rPr>
        <w:t xml:space="preserve">по указанию генерального директора провести полное или частичное оповещение объектов (работников) Общества согласно утвержденной генеральным директором Общества схеме оповещения и степени угроз для различных объектов (территорий) с помощью </w:t>
      </w:r>
      <w:proofErr w:type="gramStart"/>
      <w:r w:rsidRPr="0093082C">
        <w:rPr>
          <w:rFonts w:ascii="Times New Roman" w:hAnsi="Times New Roman"/>
          <w:sz w:val="24"/>
          <w:szCs w:val="24"/>
        </w:rPr>
        <w:t>СО</w:t>
      </w:r>
      <w:proofErr w:type="gramEnd"/>
      <w:r w:rsidRPr="0093082C">
        <w:rPr>
          <w:rFonts w:ascii="Times New Roman" w:hAnsi="Times New Roman"/>
          <w:sz w:val="24"/>
          <w:szCs w:val="24"/>
        </w:rPr>
        <w:t>.</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lastRenderedPageBreak/>
        <w:t>В случае возникновения опасностей для жизни и здоровья людей при военных конфликтах или вследствие этих конфликтов, а также при ЧС природного и техногенного характера</w:t>
      </w:r>
      <w:r w:rsidRPr="0093082C">
        <w:rPr>
          <w:rFonts w:ascii="Times New Roman" w:hAnsi="Times New Roman"/>
          <w:sz w:val="24"/>
          <w:szCs w:val="24"/>
        </w:rPr>
        <w:br/>
        <w:t xml:space="preserve">ОД ДДС по указанию генерального директора Общества </w:t>
      </w:r>
      <w:proofErr w:type="gramStart"/>
      <w:r w:rsidRPr="0093082C">
        <w:rPr>
          <w:rFonts w:ascii="Times New Roman" w:hAnsi="Times New Roman"/>
          <w:sz w:val="24"/>
          <w:szCs w:val="24"/>
        </w:rPr>
        <w:t>обязан</w:t>
      </w:r>
      <w:proofErr w:type="gramEnd"/>
      <w:r w:rsidRPr="0093082C">
        <w:rPr>
          <w:rFonts w:ascii="Times New Roman" w:hAnsi="Times New Roman"/>
          <w:sz w:val="24"/>
          <w:szCs w:val="24"/>
        </w:rPr>
        <w:t xml:space="preserve"> обеспечить немедленное оповещение (информирование) работников Общества, с использованием ОСО, о начале проведения эвакуации в безопасную зону.</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 xml:space="preserve">В целях поддержания объектовых систем оповещения в состоянии постоянной готовности проводится техническое обслуживание ее аппаратуры и оборудования, периодичность и объём технического </w:t>
      </w:r>
      <w:proofErr w:type="gramStart"/>
      <w:r w:rsidRPr="0093082C">
        <w:rPr>
          <w:rFonts w:ascii="Times New Roman" w:hAnsi="Times New Roman"/>
          <w:sz w:val="24"/>
          <w:szCs w:val="24"/>
        </w:rPr>
        <w:t>обслуживания</w:t>
      </w:r>
      <w:proofErr w:type="gramEnd"/>
      <w:r w:rsidRPr="0093082C">
        <w:rPr>
          <w:rFonts w:ascii="Times New Roman" w:hAnsi="Times New Roman"/>
          <w:sz w:val="24"/>
          <w:szCs w:val="24"/>
        </w:rPr>
        <w:t xml:space="preserve"> которых определяются заводом-изготовителем, а также своевременно, при необходимости, текущий ремонт.</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обслуживающего персонала возлагаются на дежурных диспетчеров ЦИТС, РИТС ЮГМ, ЦДС.</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93082C">
        <w:rPr>
          <w:rFonts w:ascii="Times New Roman" w:hAnsi="Times New Roman"/>
          <w:sz w:val="24"/>
          <w:szCs w:val="24"/>
        </w:rPr>
        <w:t>Мининформтехнологий</w:t>
      </w:r>
      <w:proofErr w:type="spellEnd"/>
      <w:r w:rsidRPr="0093082C">
        <w:rPr>
          <w:rFonts w:ascii="Times New Roman" w:hAnsi="Times New Roman"/>
          <w:sz w:val="24"/>
          <w:szCs w:val="24"/>
        </w:rPr>
        <w:t xml:space="preserve"> РФ и Минкультуры РФ от 25.07.2006 № 422/90/376.</w:t>
      </w:r>
    </w:p>
    <w:p w:rsidR="00BB74A2" w:rsidRPr="0093082C" w:rsidRDefault="0093082C" w:rsidP="0093082C">
      <w:pPr>
        <w:pStyle w:val="af7"/>
        <w:rPr>
          <w:rFonts w:ascii="Times New Roman" w:hAnsi="Times New Roman"/>
          <w:sz w:val="24"/>
          <w:szCs w:val="24"/>
        </w:rPr>
      </w:pPr>
      <w:r w:rsidRPr="0093082C">
        <w:rPr>
          <w:rFonts w:ascii="Times New Roman" w:hAnsi="Times New Roman"/>
          <w:color w:val="000000"/>
          <w:sz w:val="24"/>
          <w:szCs w:val="24"/>
        </w:rPr>
        <w:t>Принципиальная схема оповещения по сигналам ГО приведена на рисунке</w:t>
      </w:r>
    </w:p>
    <w:p w:rsidR="00BB74A2" w:rsidRDefault="00BB74A2" w:rsidP="00E46A62">
      <w:pPr>
        <w:pStyle w:val="af7"/>
        <w:rPr>
          <w:rFonts w:ascii="Times New Roman" w:hAnsi="Times New Roman"/>
          <w:bCs w:val="0"/>
          <w:sz w:val="24"/>
          <w:szCs w:val="24"/>
        </w:rPr>
      </w:pPr>
    </w:p>
    <w:p w:rsidR="00BB74A2" w:rsidRDefault="00BB74A2" w:rsidP="008730FE">
      <w:pPr>
        <w:pStyle w:val="af7"/>
        <w:ind w:firstLine="0"/>
        <w:rPr>
          <w:rFonts w:ascii="Times New Roman" w:hAnsi="Times New Roman"/>
          <w:bCs w:val="0"/>
          <w:sz w:val="24"/>
          <w:szCs w:val="24"/>
        </w:rPr>
      </w:pPr>
    </w:p>
    <w:p w:rsidR="00E46A62" w:rsidRDefault="00E46A62" w:rsidP="00E46A62">
      <w:pPr>
        <w:pStyle w:val="af7"/>
        <w:rPr>
          <w:rFonts w:ascii="Times New Roman" w:hAnsi="Times New Roman"/>
          <w:bCs w:val="0"/>
          <w:sz w:val="24"/>
          <w:szCs w:val="24"/>
        </w:rPr>
      </w:pPr>
    </w:p>
    <w:p w:rsidR="00E46A62" w:rsidRDefault="00E46A62" w:rsidP="00E46A62">
      <w:pPr>
        <w:pStyle w:val="af7"/>
        <w:rPr>
          <w:rFonts w:ascii="Times New Roman" w:hAnsi="Times New Roman"/>
          <w:b/>
          <w:i/>
          <w:sz w:val="24"/>
          <w:szCs w:val="24"/>
        </w:rPr>
      </w:pPr>
      <w:r>
        <w:rPr>
          <w:rFonts w:ascii="Times New Roman" w:hAnsi="Times New Roman"/>
          <w:noProof/>
          <w:sz w:val="24"/>
          <w:szCs w:val="24"/>
        </w:rPr>
        <mc:AlternateContent>
          <mc:Choice Requires="wpg">
            <w:drawing>
              <wp:anchor distT="0" distB="0" distL="114300" distR="114300" simplePos="0" relativeHeight="251670528" behindDoc="0" locked="0" layoutInCell="1" allowOverlap="1" wp14:anchorId="7BF86935" wp14:editId="03E9199B">
                <wp:simplePos x="0" y="0"/>
                <wp:positionH relativeFrom="character">
                  <wp:posOffset>-631825</wp:posOffset>
                </wp:positionH>
                <wp:positionV relativeFrom="line">
                  <wp:posOffset>-426085</wp:posOffset>
                </wp:positionV>
                <wp:extent cx="6391275" cy="4638675"/>
                <wp:effectExtent l="38100" t="0" r="28575" b="9525"/>
                <wp:wrapNone/>
                <wp:docPr id="575" name="Группа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4638675"/>
                          <a:chOff x="0" y="0"/>
                          <a:chExt cx="9303741" cy="4943420"/>
                        </a:xfrm>
                      </wpg:grpSpPr>
                      <wpg:grpSp>
                        <wpg:cNvPr id="1088" name="Группа 11"/>
                        <wpg:cNvGrpSpPr>
                          <a:grpSpLocks/>
                        </wpg:cNvGrpSpPr>
                        <wpg:grpSpPr bwMode="auto">
                          <a:xfrm>
                            <a:off x="3689405" y="0"/>
                            <a:ext cx="3059109" cy="2480610"/>
                            <a:chOff x="0" y="0"/>
                            <a:chExt cx="3059109" cy="2480610"/>
                          </a:xfrm>
                        </wpg:grpSpPr>
                        <wps:wsp>
                          <wps:cNvPr id="1089" name="Text Box 18"/>
                          <wps:cNvSpPr txBox="1">
                            <a:spLocks noChangeArrowheads="1"/>
                          </wps:cNvSpPr>
                          <wps:spPr bwMode="auto">
                            <a:xfrm>
                              <a:off x="453542" y="1455725"/>
                              <a:ext cx="2181136" cy="102488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p>
                            </w:txbxContent>
                          </wps:txbx>
                          <wps:bodyPr rot="0" vert="horz" wrap="square" lIns="91440" tIns="45720" rIns="91440" bIns="45720" anchor="t" anchorCtr="0" upright="1">
                            <a:noAutofit/>
                          </wps:bodyPr>
                        </wps:wsp>
                        <wps:wsp>
                          <wps:cNvPr id="1090" name="Text Box 18"/>
                          <wps:cNvSpPr txBox="1">
                            <a:spLocks noChangeArrowheads="1"/>
                          </wps:cNvSpPr>
                          <wps:spPr bwMode="auto">
                            <a:xfrm>
                              <a:off x="512064" y="1528877"/>
                              <a:ext cx="1677406" cy="410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Начальник смены ЦИТС</w:t>
                                </w:r>
                              </w:p>
                              <w:p w:rsidR="006D7233" w:rsidRPr="00CC608D" w:rsidRDefault="006D7233" w:rsidP="00E46A62">
                                <w:pPr>
                                  <w:jc w:val="center"/>
                                  <w:rPr>
                                    <w:sz w:val="16"/>
                                    <w:szCs w:val="16"/>
                                  </w:rPr>
                                </w:pPr>
                                <w:r w:rsidRPr="00CC608D">
                                  <w:rPr>
                                    <w:sz w:val="16"/>
                                    <w:szCs w:val="16"/>
                                  </w:rPr>
                                  <w:t>тел. гор. 8(846)3375985</w:t>
                                </w:r>
                              </w:p>
                              <w:p w:rsidR="006D7233" w:rsidRPr="00CC608D" w:rsidRDefault="006D7233" w:rsidP="00E46A62">
                                <w:pPr>
                                  <w:jc w:val="center"/>
                                  <w:rPr>
                                    <w:sz w:val="16"/>
                                    <w:szCs w:val="16"/>
                                  </w:rPr>
                                </w:pPr>
                                <w:r w:rsidRPr="00CC608D">
                                  <w:rPr>
                                    <w:sz w:val="16"/>
                                    <w:szCs w:val="16"/>
                                  </w:rPr>
                                  <w:t>тел. сот. 8(927)7090310</w:t>
                                </w:r>
                              </w:p>
                            </w:txbxContent>
                          </wps:txbx>
                          <wps:bodyPr rot="0" vert="horz" wrap="square" lIns="18000" tIns="10800" rIns="18000" bIns="10800" anchor="t" anchorCtr="0" upright="1">
                            <a:noAutofit/>
                          </wps:bodyPr>
                        </wps:wsp>
                        <wps:wsp>
                          <wps:cNvPr id="1091" name="Text Box 18"/>
                          <wps:cNvSpPr txBox="1">
                            <a:spLocks noChangeArrowheads="1"/>
                          </wps:cNvSpPr>
                          <wps:spPr bwMode="auto">
                            <a:xfrm>
                              <a:off x="577901" y="1938528"/>
                              <a:ext cx="1943460" cy="410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Оперативный дежурный ДДС</w:t>
                                </w:r>
                              </w:p>
                              <w:p w:rsidR="006D7233" w:rsidRPr="00CC608D" w:rsidRDefault="006D7233" w:rsidP="00E46A62">
                                <w:pPr>
                                  <w:jc w:val="center"/>
                                  <w:rPr>
                                    <w:sz w:val="16"/>
                                    <w:szCs w:val="16"/>
                                  </w:rPr>
                                </w:pPr>
                                <w:r w:rsidRPr="00CC608D">
                                  <w:rPr>
                                    <w:sz w:val="16"/>
                                    <w:szCs w:val="16"/>
                                  </w:rPr>
                                  <w:t>тел. гор. 8(846)2135980</w:t>
                                </w:r>
                              </w:p>
                              <w:p w:rsidR="006D7233" w:rsidRPr="00CC608D" w:rsidRDefault="006D7233" w:rsidP="00E46A62">
                                <w:pPr>
                                  <w:jc w:val="center"/>
                                  <w:rPr>
                                    <w:sz w:val="16"/>
                                    <w:szCs w:val="16"/>
                                  </w:rPr>
                                </w:pPr>
                                <w:r w:rsidRPr="00CC608D">
                                  <w:rPr>
                                    <w:sz w:val="16"/>
                                    <w:szCs w:val="16"/>
                                  </w:rPr>
                                  <w:t>тел. сот. 8(927)7047289</w:t>
                                </w:r>
                              </w:p>
                            </w:txbxContent>
                          </wps:txbx>
                          <wps:bodyPr rot="0" vert="horz" wrap="square" lIns="18000" tIns="10800" rIns="18000" bIns="10800" anchor="t" anchorCtr="0" upright="1">
                            <a:noAutofit/>
                          </wps:bodyPr>
                        </wps:wsp>
                        <wps:wsp>
                          <wps:cNvPr id="1092" name="Text Box 4"/>
                          <wps:cNvSpPr txBox="1">
                            <a:spLocks noChangeArrowheads="1"/>
                          </wps:cNvSpPr>
                          <wps:spPr bwMode="auto">
                            <a:xfrm>
                              <a:off x="0" y="0"/>
                              <a:ext cx="3059109" cy="2940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Генеральный директор АО «</w:t>
                                </w:r>
                                <w:proofErr w:type="spellStart"/>
                                <w:r w:rsidRPr="00CC608D">
                                  <w:rPr>
                                    <w:sz w:val="16"/>
                                    <w:szCs w:val="16"/>
                                  </w:rPr>
                                  <w:t>Самаранефтегаз</w:t>
                                </w:r>
                                <w:proofErr w:type="spellEnd"/>
                                <w:r w:rsidRPr="00CC608D">
                                  <w:rPr>
                                    <w:sz w:val="16"/>
                                    <w:szCs w:val="16"/>
                                  </w:rPr>
                                  <w:t>»</w:t>
                                </w:r>
                              </w:p>
                              <w:p w:rsidR="006D7233" w:rsidRPr="00CC608D" w:rsidRDefault="006D7233" w:rsidP="00E46A62">
                                <w:pPr>
                                  <w:jc w:val="center"/>
                                  <w:rPr>
                                    <w:b/>
                                    <w:sz w:val="16"/>
                                    <w:szCs w:val="16"/>
                                  </w:rPr>
                                </w:pPr>
                                <w:r w:rsidRPr="00CC608D">
                                  <w:rPr>
                                    <w:sz w:val="16"/>
                                    <w:szCs w:val="16"/>
                                  </w:rPr>
                                  <w:t>тел. гор. 8(846)2135286 тел. сот. 8(937)0777077</w:t>
                                </w:r>
                              </w:p>
                            </w:txbxContent>
                          </wps:txbx>
                          <wps:bodyPr rot="0" vert="horz" wrap="square" lIns="18000" tIns="10800" rIns="18000" bIns="10800" anchor="t" anchorCtr="0" upright="1">
                            <a:noAutofit/>
                          </wps:bodyPr>
                        </wps:wsp>
                        <wps:wsp>
                          <wps:cNvPr id="1093" name="AutoShape 31"/>
                          <wps:cNvCnPr>
                            <a:cxnSpLocks noChangeShapeType="1"/>
                          </wps:cNvCnPr>
                          <wps:spPr bwMode="auto">
                            <a:xfrm>
                              <a:off x="1419149" y="314553"/>
                              <a:ext cx="0" cy="11372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094" name="Группа 9"/>
                        <wpg:cNvGrpSpPr>
                          <a:grpSpLocks/>
                        </wpg:cNvGrpSpPr>
                        <wpg:grpSpPr bwMode="auto">
                          <a:xfrm>
                            <a:off x="0" y="357809"/>
                            <a:ext cx="4631792" cy="3756267"/>
                            <a:chOff x="0" y="0"/>
                            <a:chExt cx="4631792" cy="3756267"/>
                          </a:xfrm>
                        </wpg:grpSpPr>
                        <wps:wsp>
                          <wps:cNvPr id="1095" name="AutoShape 35"/>
                          <wps:cNvCnPr>
                            <a:cxnSpLocks noChangeShapeType="1"/>
                          </wps:cNvCnPr>
                          <wps:spPr bwMode="auto">
                            <a:xfrm flipV="1">
                              <a:off x="0" y="7315"/>
                              <a:ext cx="17145" cy="31578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AutoShape 56"/>
                          <wps:cNvCnPr>
                            <a:cxnSpLocks noChangeShapeType="1"/>
                          </wps:cNvCnPr>
                          <wps:spPr bwMode="auto">
                            <a:xfrm flipH="1">
                              <a:off x="3796589" y="1872691"/>
                              <a:ext cx="348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AutoShape 40"/>
                          <wps:cNvCnPr>
                            <a:cxnSpLocks noChangeShapeType="1"/>
                          </wps:cNvCnPr>
                          <wps:spPr bwMode="auto">
                            <a:xfrm>
                              <a:off x="14630" y="3160166"/>
                              <a:ext cx="170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Text Box 6"/>
                          <wps:cNvSpPr txBox="1">
                            <a:spLocks noChangeArrowheads="1"/>
                          </wps:cNvSpPr>
                          <wps:spPr bwMode="auto">
                            <a:xfrm>
                              <a:off x="87782" y="131673"/>
                              <a:ext cx="1701535"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 xml:space="preserve">Список оповещения № 1 КЧС </w:t>
                                </w:r>
                                <w:proofErr w:type="spellStart"/>
                                <w:r w:rsidRPr="00CC608D">
                                  <w:rPr>
                                    <w:sz w:val="16"/>
                                    <w:szCs w:val="16"/>
                                  </w:rPr>
                                  <w:t>иПБ</w:t>
                                </w:r>
                                <w:proofErr w:type="spellEnd"/>
                              </w:p>
                              <w:p w:rsidR="006D7233" w:rsidRPr="00CC608D" w:rsidRDefault="006D7233" w:rsidP="00E46A62">
                                <w:pPr>
                                  <w:jc w:val="center"/>
                                  <w:rPr>
                                    <w:sz w:val="16"/>
                                    <w:szCs w:val="16"/>
                                  </w:rPr>
                                </w:pPr>
                                <w:r w:rsidRPr="00CC608D">
                                  <w:rPr>
                                    <w:sz w:val="16"/>
                                    <w:szCs w:val="16"/>
                                  </w:rPr>
                                  <w:t>Председатель КЧС и ПБ</w:t>
                                </w:r>
                              </w:p>
                              <w:p w:rsidR="006D7233" w:rsidRPr="00CC608D" w:rsidRDefault="006D7233" w:rsidP="00E46A62">
                                <w:pPr>
                                  <w:jc w:val="center"/>
                                  <w:rPr>
                                    <w:sz w:val="16"/>
                                    <w:szCs w:val="16"/>
                                  </w:rPr>
                                </w:pPr>
                                <w:r w:rsidRPr="00CC608D">
                                  <w:rPr>
                                    <w:sz w:val="16"/>
                                    <w:szCs w:val="16"/>
                                  </w:rPr>
                                  <w:t>тел. гор. 8(846)2135287</w:t>
                                </w:r>
                                <w:r w:rsidRPr="00CC608D">
                                  <w:rPr>
                                    <w:sz w:val="16"/>
                                    <w:szCs w:val="16"/>
                                  </w:rPr>
                                  <w:br/>
                                  <w:t>тел. сот. 8(927)7090877</w:t>
                                </w:r>
                              </w:p>
                            </w:txbxContent>
                          </wps:txbx>
                          <wps:bodyPr rot="0" vert="horz" wrap="square" lIns="18000" tIns="10800" rIns="18000" bIns="10800" anchor="t" anchorCtr="0" upright="1">
                            <a:noAutofit/>
                          </wps:bodyPr>
                        </wps:wsp>
                        <wps:wsp>
                          <wps:cNvPr id="1099" name="Text Box 7"/>
                          <wps:cNvSpPr txBox="1">
                            <a:spLocks noChangeArrowheads="1"/>
                          </wps:cNvSpPr>
                          <wps:spPr bwMode="auto">
                            <a:xfrm>
                              <a:off x="226771" y="921715"/>
                              <a:ext cx="1626608" cy="556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Дежурный диспетчер ЦЛАП-АСФ</w:t>
                                </w:r>
                              </w:p>
                              <w:p w:rsidR="006D7233" w:rsidRPr="00CC608D" w:rsidRDefault="006D7233" w:rsidP="00E46A62">
                                <w:pPr>
                                  <w:jc w:val="center"/>
                                  <w:rPr>
                                    <w:sz w:val="16"/>
                                    <w:szCs w:val="16"/>
                                  </w:rPr>
                                </w:pPr>
                                <w:r w:rsidRPr="00CC608D">
                                  <w:rPr>
                                    <w:sz w:val="16"/>
                                    <w:szCs w:val="16"/>
                                  </w:rPr>
                                  <w:t>тел. неф. 723421</w:t>
                                </w:r>
                              </w:p>
                              <w:p w:rsidR="006D7233" w:rsidRPr="00CC608D" w:rsidRDefault="006D7233" w:rsidP="00E46A62">
                                <w:pPr>
                                  <w:jc w:val="center"/>
                                  <w:rPr>
                                    <w:sz w:val="16"/>
                                    <w:szCs w:val="16"/>
                                  </w:rPr>
                                </w:pPr>
                                <w:r w:rsidRPr="00CC608D">
                                  <w:rPr>
                                    <w:sz w:val="16"/>
                                    <w:szCs w:val="16"/>
                                  </w:rPr>
                                  <w:t>тел. сот. 8(927)7090332</w:t>
                                </w:r>
                              </w:p>
                            </w:txbxContent>
                          </wps:txbx>
                          <wps:bodyPr rot="0" vert="horz" wrap="square" lIns="18000" tIns="10800" rIns="18000" bIns="10800" anchor="t" anchorCtr="0" upright="1">
                            <a:noAutofit/>
                          </wps:bodyPr>
                        </wps:wsp>
                        <wps:wsp>
                          <wps:cNvPr id="1100" name="Text Box 8"/>
                          <wps:cNvSpPr txBox="1">
                            <a:spLocks noChangeArrowheads="1"/>
                          </wps:cNvSpPr>
                          <wps:spPr bwMode="auto">
                            <a:xfrm>
                              <a:off x="1916582" y="153619"/>
                              <a:ext cx="1697725"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№3 Штаб ГО</w:t>
                                </w:r>
                              </w:p>
                              <w:p w:rsidR="006D7233" w:rsidRPr="00CC608D" w:rsidRDefault="006D7233" w:rsidP="00E46A62">
                                <w:pPr>
                                  <w:jc w:val="center"/>
                                  <w:rPr>
                                    <w:sz w:val="16"/>
                                    <w:szCs w:val="16"/>
                                  </w:rPr>
                                </w:pPr>
                                <w:r w:rsidRPr="00CC608D">
                                  <w:rPr>
                                    <w:sz w:val="16"/>
                                    <w:szCs w:val="16"/>
                                  </w:rPr>
                                  <w:t>Начальник штаба</w:t>
                                </w:r>
                              </w:p>
                              <w:p w:rsidR="006D7233" w:rsidRPr="00CC608D" w:rsidRDefault="006D7233" w:rsidP="00E46A62">
                                <w:pPr>
                                  <w:jc w:val="center"/>
                                  <w:rPr>
                                    <w:sz w:val="16"/>
                                    <w:szCs w:val="16"/>
                                  </w:rPr>
                                </w:pPr>
                                <w:r w:rsidRPr="00CC608D">
                                  <w:rPr>
                                    <w:sz w:val="16"/>
                                    <w:szCs w:val="16"/>
                                  </w:rPr>
                                  <w:t>тел. гор. 8(846)2135287</w:t>
                                </w:r>
                              </w:p>
                              <w:p w:rsidR="006D7233" w:rsidRPr="00CC608D" w:rsidRDefault="006D7233" w:rsidP="00E46A62">
                                <w:pPr>
                                  <w:jc w:val="center"/>
                                  <w:rPr>
                                    <w:sz w:val="16"/>
                                    <w:szCs w:val="16"/>
                                  </w:rPr>
                                </w:pPr>
                                <w:r w:rsidRPr="00CC608D">
                                  <w:rPr>
                                    <w:sz w:val="16"/>
                                    <w:szCs w:val="16"/>
                                  </w:rPr>
                                  <w:t>тел. сот. 8(927)7090877</w:t>
                                </w:r>
                              </w:p>
                            </w:txbxContent>
                          </wps:txbx>
                          <wps:bodyPr rot="0" vert="horz" wrap="square" lIns="18000" tIns="10800" rIns="18000" bIns="10800" anchor="t" anchorCtr="0" upright="1">
                            <a:noAutofit/>
                          </wps:bodyPr>
                        </wps:wsp>
                        <wps:wsp>
                          <wps:cNvPr id="1101" name="Text Box 9"/>
                          <wps:cNvSpPr txBox="1">
                            <a:spLocks noChangeArrowheads="1"/>
                          </wps:cNvSpPr>
                          <wps:spPr bwMode="auto">
                            <a:xfrm>
                              <a:off x="1909267" y="892454"/>
                              <a:ext cx="1702170"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№4</w:t>
                                </w:r>
                              </w:p>
                              <w:p w:rsidR="006D7233" w:rsidRPr="00CC608D" w:rsidRDefault="006D7233" w:rsidP="00E46A62">
                                <w:pPr>
                                  <w:jc w:val="center"/>
                                  <w:rPr>
                                    <w:sz w:val="16"/>
                                    <w:szCs w:val="16"/>
                                  </w:rPr>
                                </w:pPr>
                                <w:r w:rsidRPr="00CC608D">
                                  <w:rPr>
                                    <w:sz w:val="16"/>
                                    <w:szCs w:val="16"/>
                                  </w:rPr>
                                  <w:t>Эвакуационная комиссия</w:t>
                                </w:r>
                              </w:p>
                              <w:p w:rsidR="006D7233" w:rsidRPr="00CC608D" w:rsidRDefault="006D7233" w:rsidP="00E46A62">
                                <w:pPr>
                                  <w:jc w:val="center"/>
                                  <w:rPr>
                                    <w:sz w:val="16"/>
                                    <w:szCs w:val="16"/>
                                  </w:rPr>
                                </w:pPr>
                                <w:r w:rsidRPr="00CC608D">
                                  <w:rPr>
                                    <w:sz w:val="16"/>
                                    <w:szCs w:val="16"/>
                                  </w:rPr>
                                  <w:t xml:space="preserve">Председатель </w:t>
                                </w:r>
                                <w:proofErr w:type="gramStart"/>
                                <w:r w:rsidRPr="00CC608D">
                                  <w:rPr>
                                    <w:sz w:val="16"/>
                                    <w:szCs w:val="16"/>
                                  </w:rPr>
                                  <w:t>ЭК</w:t>
                                </w:r>
                                <w:proofErr w:type="gramEnd"/>
                              </w:p>
                              <w:p w:rsidR="006D7233" w:rsidRPr="00CC608D" w:rsidRDefault="006D7233" w:rsidP="00E46A62">
                                <w:pPr>
                                  <w:jc w:val="center"/>
                                  <w:rPr>
                                    <w:sz w:val="16"/>
                                    <w:szCs w:val="16"/>
                                  </w:rPr>
                                </w:pPr>
                                <w:r w:rsidRPr="00CC608D">
                                  <w:rPr>
                                    <w:sz w:val="16"/>
                                    <w:szCs w:val="16"/>
                                  </w:rPr>
                                  <w:t>тел. гор. 8(846)2135277</w:t>
                                </w:r>
                              </w:p>
                              <w:p w:rsidR="006D7233" w:rsidRPr="00CC608D" w:rsidRDefault="006D7233" w:rsidP="00E46A62">
                                <w:pPr>
                                  <w:jc w:val="center"/>
                                  <w:rPr>
                                    <w:sz w:val="16"/>
                                    <w:szCs w:val="16"/>
                                  </w:rPr>
                                </w:pPr>
                                <w:r w:rsidRPr="00CC608D">
                                  <w:rPr>
                                    <w:sz w:val="16"/>
                                    <w:szCs w:val="16"/>
                                  </w:rPr>
                                  <w:t>тел. сот. 8(927)6515601</w:t>
                                </w:r>
                              </w:p>
                            </w:txbxContent>
                          </wps:txbx>
                          <wps:bodyPr rot="0" vert="horz" wrap="square" lIns="18000" tIns="10800" rIns="18000" bIns="10800" anchor="t" anchorCtr="0" upright="1">
                            <a:noAutofit/>
                          </wps:bodyPr>
                        </wps:wsp>
                        <wps:wsp>
                          <wps:cNvPr id="1102" name="Text Box 10"/>
                          <wps:cNvSpPr txBox="1">
                            <a:spLocks noChangeArrowheads="1"/>
                          </wps:cNvSpPr>
                          <wps:spPr bwMode="auto">
                            <a:xfrm>
                              <a:off x="1916582" y="1653235"/>
                              <a:ext cx="1697725"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№5</w:t>
                                </w:r>
                              </w:p>
                              <w:p w:rsidR="006D7233" w:rsidRPr="00CC608D" w:rsidRDefault="006D7233" w:rsidP="00E46A62">
                                <w:pPr>
                                  <w:jc w:val="center"/>
                                  <w:rPr>
                                    <w:sz w:val="16"/>
                                    <w:szCs w:val="16"/>
                                  </w:rPr>
                                </w:pPr>
                                <w:r w:rsidRPr="00CC608D">
                                  <w:rPr>
                                    <w:sz w:val="16"/>
                                    <w:szCs w:val="16"/>
                                  </w:rPr>
                                  <w:t>Комиссия по ПУФ</w:t>
                                </w:r>
                              </w:p>
                              <w:p w:rsidR="006D7233" w:rsidRPr="00CC608D" w:rsidRDefault="006D7233" w:rsidP="00E46A62">
                                <w:pPr>
                                  <w:jc w:val="center"/>
                                  <w:rPr>
                                    <w:sz w:val="16"/>
                                    <w:szCs w:val="16"/>
                                  </w:rPr>
                                </w:pPr>
                                <w:r w:rsidRPr="00CC608D">
                                  <w:rPr>
                                    <w:sz w:val="16"/>
                                    <w:szCs w:val="16"/>
                                  </w:rPr>
                                  <w:t>Председатель Комиссии тел. гор. 8(846)2135287</w:t>
                                </w:r>
                              </w:p>
                              <w:p w:rsidR="006D7233" w:rsidRPr="00CC608D" w:rsidRDefault="006D7233" w:rsidP="00E46A62">
                                <w:pPr>
                                  <w:jc w:val="center"/>
                                  <w:rPr>
                                    <w:sz w:val="16"/>
                                    <w:szCs w:val="16"/>
                                  </w:rPr>
                                </w:pPr>
                                <w:r w:rsidRPr="00CC608D">
                                  <w:rPr>
                                    <w:sz w:val="16"/>
                                    <w:szCs w:val="16"/>
                                  </w:rPr>
                                  <w:t>тел. сот. 8(927)7090877</w:t>
                                </w:r>
                              </w:p>
                            </w:txbxContent>
                          </wps:txbx>
                          <wps:bodyPr rot="0" vert="horz" wrap="square" lIns="18000" tIns="10800" rIns="18000" bIns="10800" anchor="t" anchorCtr="0" upright="1">
                            <a:noAutofit/>
                          </wps:bodyPr>
                        </wps:wsp>
                        <wps:wsp>
                          <wps:cNvPr id="1103" name="Text Box 11"/>
                          <wps:cNvSpPr txBox="1">
                            <a:spLocks noChangeArrowheads="1"/>
                          </wps:cNvSpPr>
                          <wps:spPr bwMode="auto">
                            <a:xfrm>
                              <a:off x="1916582" y="2414016"/>
                              <a:ext cx="1697725" cy="3232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№6 Звенья НФГО</w:t>
                                </w:r>
                              </w:p>
                            </w:txbxContent>
                          </wps:txbx>
                          <wps:bodyPr rot="0" vert="horz" wrap="square" lIns="18000" tIns="10800" rIns="18000" bIns="10800" anchor="t" anchorCtr="0" upright="1">
                            <a:noAutofit/>
                          </wps:bodyPr>
                        </wps:wsp>
                        <wps:wsp>
                          <wps:cNvPr id="1104" name="Text Box 12"/>
                          <wps:cNvSpPr txBox="1">
                            <a:spLocks noChangeArrowheads="1"/>
                          </wps:cNvSpPr>
                          <wps:spPr bwMode="auto">
                            <a:xfrm>
                              <a:off x="226771" y="1558137"/>
                              <a:ext cx="1626608" cy="440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pacing w:val="-4"/>
                                    <w:sz w:val="16"/>
                                    <w:szCs w:val="16"/>
                                  </w:rPr>
                                </w:pPr>
                                <w:r w:rsidRPr="00CC608D">
                                  <w:rPr>
                                    <w:spacing w:val="-4"/>
                                    <w:sz w:val="16"/>
                                    <w:szCs w:val="16"/>
                                  </w:rPr>
                                  <w:t>Список оповещения № 2</w:t>
                                </w:r>
                              </w:p>
                              <w:p w:rsidR="006D7233" w:rsidRPr="00CC608D" w:rsidRDefault="006D7233" w:rsidP="00E46A62">
                                <w:pPr>
                                  <w:jc w:val="center"/>
                                  <w:rPr>
                                    <w:sz w:val="16"/>
                                    <w:szCs w:val="16"/>
                                  </w:rPr>
                                </w:pPr>
                                <w:r w:rsidRPr="00CC608D">
                                  <w:rPr>
                                    <w:sz w:val="16"/>
                                    <w:szCs w:val="16"/>
                                  </w:rPr>
                                  <w:t>Начальник НАСФ</w:t>
                                </w:r>
                              </w:p>
                              <w:p w:rsidR="006D7233" w:rsidRPr="00CC608D" w:rsidRDefault="006D7233" w:rsidP="00E46A62">
                                <w:pPr>
                                  <w:jc w:val="center"/>
                                  <w:rPr>
                                    <w:sz w:val="16"/>
                                    <w:szCs w:val="16"/>
                                  </w:rPr>
                                </w:pPr>
                                <w:r w:rsidRPr="00CC608D">
                                  <w:rPr>
                                    <w:sz w:val="16"/>
                                    <w:szCs w:val="16"/>
                                  </w:rPr>
                                  <w:t>тел. сот. 8(927)7090631</w:t>
                                </w:r>
                              </w:p>
                            </w:txbxContent>
                          </wps:txbx>
                          <wps:bodyPr rot="0" vert="horz" wrap="square" lIns="18000" tIns="10800" rIns="18000" bIns="10800" anchor="t" anchorCtr="0" upright="1">
                            <a:noAutofit/>
                          </wps:bodyPr>
                        </wps:wsp>
                        <wps:wsp>
                          <wps:cNvPr id="1105" name="Text Box 13"/>
                          <wps:cNvSpPr txBox="1">
                            <a:spLocks noChangeArrowheads="1"/>
                          </wps:cNvSpPr>
                          <wps:spPr bwMode="auto">
                            <a:xfrm>
                              <a:off x="182880" y="2823667"/>
                              <a:ext cx="1496438" cy="93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Дежурный диспетчер</w:t>
                                </w:r>
                              </w:p>
                              <w:p w:rsidR="006D7233" w:rsidRPr="00CC608D" w:rsidRDefault="006D7233" w:rsidP="00E46A62">
                                <w:pPr>
                                  <w:jc w:val="center"/>
                                  <w:rPr>
                                    <w:sz w:val="16"/>
                                    <w:szCs w:val="16"/>
                                  </w:rPr>
                                </w:pPr>
                                <w:r w:rsidRPr="00CC608D">
                                  <w:rPr>
                                    <w:sz w:val="16"/>
                                    <w:szCs w:val="16"/>
                                  </w:rPr>
                                  <w:t>ООО «РН-Пожарная безопасность»</w:t>
                                </w:r>
                              </w:p>
                              <w:p w:rsidR="006D7233" w:rsidRPr="00CC608D" w:rsidRDefault="006D7233" w:rsidP="00E46A62">
                                <w:pPr>
                                  <w:jc w:val="center"/>
                                  <w:rPr>
                                    <w:sz w:val="16"/>
                                    <w:szCs w:val="16"/>
                                  </w:rPr>
                                </w:pPr>
                                <w:r w:rsidRPr="00CC608D">
                                  <w:rPr>
                                    <w:sz w:val="16"/>
                                    <w:szCs w:val="16"/>
                                  </w:rPr>
                                  <w:t>тел. гор. 8(846)2058820</w:t>
                                </w:r>
                              </w:p>
                              <w:p w:rsidR="006D7233" w:rsidRPr="00CC608D" w:rsidRDefault="006D7233" w:rsidP="00E46A62">
                                <w:pPr>
                                  <w:jc w:val="center"/>
                                  <w:rPr>
                                    <w:sz w:val="16"/>
                                    <w:szCs w:val="16"/>
                                  </w:rPr>
                                </w:pPr>
                                <w:r w:rsidRPr="00CC608D">
                                  <w:rPr>
                                    <w:sz w:val="16"/>
                                    <w:szCs w:val="16"/>
                                  </w:rPr>
                                  <w:t>тел. сот. 8(846)2058823</w:t>
                                </w:r>
                              </w:p>
                            </w:txbxContent>
                          </wps:txbx>
                          <wps:bodyPr rot="0" vert="horz" wrap="square" lIns="18000" tIns="10800" rIns="18000" bIns="10800" anchor="t" anchorCtr="0" upright="1">
                            <a:noAutofit/>
                          </wps:bodyPr>
                        </wps:wsp>
                        <wps:wsp>
                          <wps:cNvPr id="1106" name="Text Box 15"/>
                          <wps:cNvSpPr txBox="1">
                            <a:spLocks noChangeArrowheads="1"/>
                          </wps:cNvSpPr>
                          <wps:spPr bwMode="auto">
                            <a:xfrm>
                              <a:off x="219456" y="2040940"/>
                              <a:ext cx="1624068"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Дежурный диспетчер ООО «РН-Охрана-Самара»</w:t>
                                </w:r>
                              </w:p>
                              <w:p w:rsidR="006D7233" w:rsidRPr="00CC608D" w:rsidRDefault="006D7233" w:rsidP="00E46A62">
                                <w:pPr>
                                  <w:jc w:val="center"/>
                                  <w:rPr>
                                    <w:sz w:val="16"/>
                                    <w:szCs w:val="16"/>
                                  </w:rPr>
                                </w:pPr>
                                <w:r w:rsidRPr="00CC608D">
                                  <w:rPr>
                                    <w:sz w:val="16"/>
                                    <w:szCs w:val="16"/>
                                  </w:rPr>
                                  <w:t>тел. гор. 8(846)3375987</w:t>
                                </w:r>
                              </w:p>
                              <w:p w:rsidR="006D7233" w:rsidRPr="00CC608D" w:rsidRDefault="006D7233" w:rsidP="00E46A62">
                                <w:pPr>
                                  <w:jc w:val="center"/>
                                  <w:rPr>
                                    <w:sz w:val="16"/>
                                    <w:szCs w:val="16"/>
                                  </w:rPr>
                                </w:pPr>
                                <w:r w:rsidRPr="00CC608D">
                                  <w:rPr>
                                    <w:sz w:val="16"/>
                                    <w:szCs w:val="16"/>
                                  </w:rPr>
                                  <w:t>тел. сот. 8(927)7016098</w:t>
                                </w:r>
                              </w:p>
                            </w:txbxContent>
                          </wps:txbx>
                          <wps:bodyPr rot="0" vert="horz" wrap="square" lIns="18000" tIns="10800" rIns="18000" bIns="10800" anchor="t" anchorCtr="0" upright="1">
                            <a:noAutofit/>
                          </wps:bodyPr>
                        </wps:wsp>
                        <wps:wsp>
                          <wps:cNvPr id="1107" name="AutoShape 42"/>
                          <wps:cNvCnPr>
                            <a:cxnSpLocks noChangeShapeType="1"/>
                          </wps:cNvCnPr>
                          <wps:spPr bwMode="auto">
                            <a:xfrm flipV="1">
                              <a:off x="3796589" y="482803"/>
                              <a:ext cx="0" cy="2154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43"/>
                          <wps:cNvCnPr>
                            <a:cxnSpLocks noChangeShapeType="1"/>
                          </wps:cNvCnPr>
                          <wps:spPr bwMode="auto">
                            <a:xfrm flipH="1">
                              <a:off x="3606394" y="1236268"/>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9" name="AutoShape 44"/>
                          <wps:cNvCnPr>
                            <a:cxnSpLocks noChangeShapeType="1"/>
                          </wps:cNvCnPr>
                          <wps:spPr bwMode="auto">
                            <a:xfrm flipH="1">
                              <a:off x="3613709" y="475488"/>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0" name="AutoShape 45"/>
                          <wps:cNvCnPr>
                            <a:cxnSpLocks noChangeShapeType="1"/>
                          </wps:cNvCnPr>
                          <wps:spPr bwMode="auto">
                            <a:xfrm flipH="1">
                              <a:off x="3613709" y="2077516"/>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AutoShape 46"/>
                          <wps:cNvCnPr>
                            <a:cxnSpLocks noChangeShapeType="1"/>
                          </wps:cNvCnPr>
                          <wps:spPr bwMode="auto">
                            <a:xfrm flipH="1">
                              <a:off x="3613709" y="2633472"/>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 name="AutoShape 32"/>
                          <wps:cNvCnPr>
                            <a:cxnSpLocks noChangeShapeType="1"/>
                          </wps:cNvCnPr>
                          <wps:spPr bwMode="auto">
                            <a:xfrm>
                              <a:off x="4630522" y="7315"/>
                              <a:ext cx="1270" cy="1074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33"/>
                          <wps:cNvCnPr>
                            <a:cxnSpLocks noChangeShapeType="1"/>
                          </wps:cNvCnPr>
                          <wps:spPr bwMode="auto">
                            <a:xfrm flipH="1">
                              <a:off x="21946" y="7315"/>
                              <a:ext cx="4608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AutoShape 34"/>
                          <wps:cNvCnPr>
                            <a:cxnSpLocks noChangeShapeType="1"/>
                          </wps:cNvCnPr>
                          <wps:spPr bwMode="auto">
                            <a:xfrm>
                              <a:off x="841248"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AutoShape 37"/>
                          <wps:cNvCnPr>
                            <a:cxnSpLocks noChangeShapeType="1"/>
                          </wps:cNvCnPr>
                          <wps:spPr bwMode="auto">
                            <a:xfrm>
                              <a:off x="36576" y="1177747"/>
                              <a:ext cx="194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AutoShape 38"/>
                          <wps:cNvCnPr>
                            <a:cxnSpLocks noChangeShapeType="1"/>
                          </wps:cNvCnPr>
                          <wps:spPr bwMode="auto">
                            <a:xfrm>
                              <a:off x="29261" y="1741017"/>
                              <a:ext cx="208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AutoShape 39"/>
                          <wps:cNvCnPr>
                            <a:cxnSpLocks noChangeShapeType="1"/>
                          </wps:cNvCnPr>
                          <wps:spPr bwMode="auto">
                            <a:xfrm>
                              <a:off x="36576" y="2355494"/>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8" name="Группа 33"/>
                        <wpg:cNvGrpSpPr>
                          <a:grpSpLocks/>
                        </wpg:cNvGrpSpPr>
                        <wpg:grpSpPr bwMode="auto">
                          <a:xfrm>
                            <a:off x="1916264" y="2472856"/>
                            <a:ext cx="7263847" cy="1590512"/>
                            <a:chOff x="0" y="0"/>
                            <a:chExt cx="7263847" cy="1590512"/>
                          </a:xfrm>
                        </wpg:grpSpPr>
                        <wps:wsp>
                          <wps:cNvPr id="1119" name="AutoShape 58"/>
                          <wps:cNvCnPr>
                            <a:cxnSpLocks noChangeShapeType="1"/>
                          </wps:cNvCnPr>
                          <wps:spPr bwMode="auto">
                            <a:xfrm>
                              <a:off x="6384897" y="779228"/>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0" name="AutoShape 36"/>
                          <wps:cNvCnPr>
                            <a:cxnSpLocks noChangeShapeType="1"/>
                          </wps:cNvCnPr>
                          <wps:spPr bwMode="auto">
                            <a:xfrm>
                              <a:off x="3045349" y="0"/>
                              <a:ext cx="0" cy="779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Text Box 26"/>
                          <wps:cNvSpPr txBox="1">
                            <a:spLocks noChangeArrowheads="1"/>
                          </wps:cNvSpPr>
                          <wps:spPr bwMode="auto">
                            <a:xfrm>
                              <a:off x="5526156" y="954154"/>
                              <a:ext cx="1737691" cy="6363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№8</w:t>
                                </w:r>
                              </w:p>
                              <w:p w:rsidR="006D7233" w:rsidRPr="00CC608D" w:rsidRDefault="006D7233" w:rsidP="00E46A62">
                                <w:pPr>
                                  <w:jc w:val="center"/>
                                  <w:rPr>
                                    <w:sz w:val="16"/>
                                    <w:szCs w:val="16"/>
                                  </w:rPr>
                                </w:pPr>
                                <w:r w:rsidRPr="00CC608D">
                                  <w:rPr>
                                    <w:sz w:val="16"/>
                                    <w:szCs w:val="16"/>
                                  </w:rPr>
                                  <w:t>РИТС ЮГМ г. Нефтегорск</w:t>
                                </w:r>
                              </w:p>
                              <w:p w:rsidR="006D7233" w:rsidRPr="00CC608D" w:rsidRDefault="006D7233" w:rsidP="00E46A62">
                                <w:pPr>
                                  <w:jc w:val="center"/>
                                  <w:rPr>
                                    <w:sz w:val="16"/>
                                    <w:szCs w:val="16"/>
                                  </w:rPr>
                                </w:pPr>
                                <w:r w:rsidRPr="00CC608D">
                                  <w:rPr>
                                    <w:sz w:val="16"/>
                                    <w:szCs w:val="16"/>
                                  </w:rPr>
                                  <w:t>тел. неф. 756281</w:t>
                                </w:r>
                              </w:p>
                              <w:p w:rsidR="006D7233" w:rsidRPr="00CC608D" w:rsidRDefault="006D7233" w:rsidP="00E46A62">
                                <w:pPr>
                                  <w:jc w:val="center"/>
                                  <w:rPr>
                                    <w:sz w:val="16"/>
                                    <w:szCs w:val="16"/>
                                  </w:rPr>
                                </w:pPr>
                                <w:r w:rsidRPr="00CC608D">
                                  <w:rPr>
                                    <w:sz w:val="16"/>
                                    <w:szCs w:val="16"/>
                                  </w:rPr>
                                  <w:t>тел. сот. 8(927)70900309</w:t>
                                </w:r>
                              </w:p>
                            </w:txbxContent>
                          </wps:txbx>
                          <wps:bodyPr rot="0" vert="horz" wrap="square" lIns="18000" tIns="10800" rIns="18000" bIns="10800" anchor="t" anchorCtr="0" upright="1">
                            <a:noAutofit/>
                          </wps:bodyPr>
                        </wps:wsp>
                        <wps:wsp>
                          <wps:cNvPr id="1122" name="Text Box 16"/>
                          <wps:cNvSpPr txBox="1">
                            <a:spLocks noChangeArrowheads="1"/>
                          </wps:cNvSpPr>
                          <wps:spPr bwMode="auto">
                            <a:xfrm>
                              <a:off x="0" y="953872"/>
                              <a:ext cx="1737691" cy="556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 7 Заместители генерального директора по направлениям</w:t>
                                </w:r>
                              </w:p>
                            </w:txbxContent>
                          </wps:txbx>
                          <wps:bodyPr rot="0" vert="horz" wrap="square" lIns="18000" tIns="10800" rIns="18000" bIns="10800" anchor="t" anchorCtr="0" upright="1">
                            <a:noAutofit/>
                          </wps:bodyPr>
                        </wps:wsp>
                        <wps:wsp>
                          <wps:cNvPr id="1123" name="Text Box 23"/>
                          <wps:cNvSpPr txBox="1">
                            <a:spLocks noChangeArrowheads="1"/>
                          </wps:cNvSpPr>
                          <wps:spPr bwMode="auto">
                            <a:xfrm>
                              <a:off x="3689405" y="954156"/>
                              <a:ext cx="1664670" cy="556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№8</w:t>
                                </w:r>
                              </w:p>
                              <w:p w:rsidR="006D7233" w:rsidRPr="00CC608D" w:rsidRDefault="006D7233" w:rsidP="00E46A62">
                                <w:pPr>
                                  <w:jc w:val="center"/>
                                  <w:rPr>
                                    <w:sz w:val="16"/>
                                    <w:szCs w:val="16"/>
                                  </w:rPr>
                                </w:pPr>
                                <w:r w:rsidRPr="00CC608D">
                                  <w:rPr>
                                    <w:sz w:val="16"/>
                                    <w:szCs w:val="16"/>
                                  </w:rPr>
                                  <w:t>РИТС ЦГМ г. Отрадный</w:t>
                                </w:r>
                              </w:p>
                              <w:p w:rsidR="006D7233" w:rsidRPr="00CC608D" w:rsidRDefault="006D7233" w:rsidP="00E46A62">
                                <w:pPr>
                                  <w:jc w:val="center"/>
                                  <w:rPr>
                                    <w:sz w:val="16"/>
                                    <w:szCs w:val="16"/>
                                  </w:rPr>
                                </w:pPr>
                                <w:r w:rsidRPr="00CC608D">
                                  <w:rPr>
                                    <w:sz w:val="16"/>
                                    <w:szCs w:val="16"/>
                                  </w:rPr>
                                  <w:t>тел. неф. 723281, 723231</w:t>
                                </w:r>
                              </w:p>
                              <w:p w:rsidR="006D7233" w:rsidRPr="00CC608D" w:rsidRDefault="006D7233" w:rsidP="00E46A62">
                                <w:pPr>
                                  <w:jc w:val="center"/>
                                  <w:rPr>
                                    <w:sz w:val="16"/>
                                    <w:szCs w:val="16"/>
                                  </w:rPr>
                                </w:pPr>
                                <w:r w:rsidRPr="00CC608D">
                                  <w:rPr>
                                    <w:sz w:val="16"/>
                                    <w:szCs w:val="16"/>
                                  </w:rPr>
                                  <w:t>тел. сот. 8(927)70900660</w:t>
                                </w:r>
                              </w:p>
                            </w:txbxContent>
                          </wps:txbx>
                          <wps:bodyPr rot="0" vert="horz" wrap="square" lIns="18000" tIns="10800" rIns="18000" bIns="10800" anchor="t" anchorCtr="0" upright="1">
                            <a:noAutofit/>
                          </wps:bodyPr>
                        </wps:wsp>
                        <wps:wsp>
                          <wps:cNvPr id="1124" name="AutoShape 48"/>
                          <wps:cNvCnPr>
                            <a:cxnSpLocks noChangeShapeType="1"/>
                          </wps:cNvCnPr>
                          <wps:spPr bwMode="auto">
                            <a:xfrm>
                              <a:off x="2679589" y="787179"/>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AutoShape 57"/>
                          <wps:cNvCnPr>
                            <a:cxnSpLocks noChangeShapeType="1"/>
                          </wps:cNvCnPr>
                          <wps:spPr bwMode="auto">
                            <a:xfrm>
                              <a:off x="4532243" y="803082"/>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 name="AutoShape 59"/>
                          <wps:cNvCnPr>
                            <a:cxnSpLocks noChangeShapeType="1"/>
                          </wps:cNvCnPr>
                          <wps:spPr bwMode="auto">
                            <a:xfrm flipH="1">
                              <a:off x="898497" y="779228"/>
                              <a:ext cx="54790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48"/>
                          <wps:cNvCnPr>
                            <a:cxnSpLocks noChangeShapeType="1"/>
                          </wps:cNvCnPr>
                          <wps:spPr bwMode="auto">
                            <a:xfrm>
                              <a:off x="906449" y="787179"/>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8" name="Text Box 19"/>
                          <wps:cNvSpPr txBox="1">
                            <a:spLocks noChangeArrowheads="1"/>
                          </wps:cNvSpPr>
                          <wps:spPr bwMode="auto">
                            <a:xfrm>
                              <a:off x="1844702" y="946205"/>
                              <a:ext cx="1737691" cy="556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Список оповещения №8</w:t>
                                </w:r>
                              </w:p>
                              <w:p w:rsidR="006D7233" w:rsidRPr="00CC608D" w:rsidRDefault="006D7233" w:rsidP="00E46A62">
                                <w:pPr>
                                  <w:jc w:val="center"/>
                                  <w:rPr>
                                    <w:sz w:val="16"/>
                                    <w:szCs w:val="16"/>
                                  </w:rPr>
                                </w:pPr>
                                <w:r w:rsidRPr="00CC608D">
                                  <w:rPr>
                                    <w:sz w:val="16"/>
                                    <w:szCs w:val="16"/>
                                  </w:rPr>
                                  <w:t>РИТС СГМ п. Суходол</w:t>
                                </w:r>
                              </w:p>
                              <w:p w:rsidR="006D7233" w:rsidRPr="00CC608D" w:rsidRDefault="006D7233" w:rsidP="00E46A62">
                                <w:pPr>
                                  <w:jc w:val="center"/>
                                  <w:rPr>
                                    <w:sz w:val="16"/>
                                    <w:szCs w:val="16"/>
                                  </w:rPr>
                                </w:pPr>
                                <w:r w:rsidRPr="00CC608D">
                                  <w:rPr>
                                    <w:sz w:val="16"/>
                                    <w:szCs w:val="16"/>
                                  </w:rPr>
                                  <w:t>тел. неф. 732005, 732057</w:t>
                                </w:r>
                              </w:p>
                              <w:p w:rsidR="006D7233" w:rsidRPr="00CC608D" w:rsidRDefault="006D7233" w:rsidP="00E46A62">
                                <w:pPr>
                                  <w:jc w:val="center"/>
                                  <w:rPr>
                                    <w:sz w:val="16"/>
                                    <w:szCs w:val="16"/>
                                  </w:rPr>
                                </w:pPr>
                                <w:r w:rsidRPr="00CC608D">
                                  <w:rPr>
                                    <w:sz w:val="16"/>
                                    <w:szCs w:val="16"/>
                                  </w:rPr>
                                  <w:t>тел. сот. 8(927)7090330</w:t>
                                </w:r>
                              </w:p>
                            </w:txbxContent>
                          </wps:txbx>
                          <wps:bodyPr rot="0" vert="horz" wrap="square" lIns="18000" tIns="10800" rIns="18000" bIns="10800" anchor="t" anchorCtr="0" upright="1">
                            <a:noAutofit/>
                          </wps:bodyPr>
                        </wps:wsp>
                      </wpg:grpSp>
                      <wpg:grpSp>
                        <wpg:cNvPr id="1129" name="Группа 25"/>
                        <wpg:cNvGrpSpPr>
                          <a:grpSpLocks/>
                        </wpg:cNvGrpSpPr>
                        <wpg:grpSpPr bwMode="auto">
                          <a:xfrm>
                            <a:off x="6321286" y="1"/>
                            <a:ext cx="2982455" cy="3124889"/>
                            <a:chOff x="0" y="1"/>
                            <a:chExt cx="2982455" cy="3124889"/>
                          </a:xfrm>
                        </wpg:grpSpPr>
                        <wps:wsp>
                          <wps:cNvPr id="1130" name="Text Box 20"/>
                          <wps:cNvSpPr txBox="1">
                            <a:spLocks noChangeArrowheads="1"/>
                          </wps:cNvSpPr>
                          <wps:spPr bwMode="auto">
                            <a:xfrm>
                              <a:off x="954157" y="628153"/>
                              <a:ext cx="2010132" cy="5861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 xml:space="preserve">Дежурный ЕДДС муниципального района </w:t>
                                </w:r>
                                <w:proofErr w:type="spellStart"/>
                                <w:proofErr w:type="gramStart"/>
                                <w:r w:rsidRPr="00CC608D">
                                  <w:rPr>
                                    <w:sz w:val="16"/>
                                    <w:szCs w:val="16"/>
                                  </w:rPr>
                                  <w:t>Кинель</w:t>
                                </w:r>
                                <w:proofErr w:type="spellEnd"/>
                                <w:r w:rsidRPr="00CC608D">
                                  <w:rPr>
                                    <w:sz w:val="16"/>
                                    <w:szCs w:val="16"/>
                                  </w:rPr>
                                  <w:t>-Черкасский</w:t>
                                </w:r>
                                <w:proofErr w:type="gramEnd"/>
                              </w:p>
                              <w:p w:rsidR="006D7233" w:rsidRPr="00CC608D" w:rsidRDefault="006D7233" w:rsidP="00E46A62">
                                <w:pPr>
                                  <w:jc w:val="center"/>
                                  <w:rPr>
                                    <w:i/>
                                    <w:sz w:val="16"/>
                                    <w:szCs w:val="16"/>
                                  </w:rPr>
                                </w:pPr>
                                <w:r w:rsidRPr="00CC608D">
                                  <w:rPr>
                                    <w:sz w:val="16"/>
                                    <w:szCs w:val="16"/>
                                  </w:rPr>
                                  <w:t>тел. (846 63) 2 14 14</w:t>
                                </w:r>
                              </w:p>
                              <w:p w:rsidR="006D7233" w:rsidRPr="00CC608D" w:rsidRDefault="006D7233" w:rsidP="00E46A62">
                                <w:pPr>
                                  <w:jc w:val="center"/>
                                  <w:rPr>
                                    <w:sz w:val="16"/>
                                    <w:szCs w:val="16"/>
                                  </w:rPr>
                                </w:pPr>
                              </w:p>
                            </w:txbxContent>
                          </wps:txbx>
                          <wps:bodyPr rot="0" vert="horz" wrap="square" lIns="18000" tIns="10800" rIns="18000" bIns="10800" anchor="t" anchorCtr="0" upright="1">
                            <a:noAutofit/>
                          </wps:bodyPr>
                        </wps:wsp>
                        <wps:wsp>
                          <wps:cNvPr id="1131" name="Text Box 21"/>
                          <wps:cNvSpPr txBox="1">
                            <a:spLocks noChangeArrowheads="1"/>
                          </wps:cNvSpPr>
                          <wps:spPr bwMode="auto">
                            <a:xfrm>
                              <a:off x="946206" y="1288112"/>
                              <a:ext cx="2014577" cy="440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 xml:space="preserve">Дежурный по администрации Октябрьского р-на г.о. Самара </w:t>
                                </w:r>
                                <w:r w:rsidRPr="00CC608D">
                                  <w:rPr>
                                    <w:sz w:val="16"/>
                                    <w:szCs w:val="16"/>
                                  </w:rPr>
                                  <w:br/>
                                  <w:t>тел. гор. 8(846)9345739</w:t>
                                </w:r>
                              </w:p>
                            </w:txbxContent>
                          </wps:txbx>
                          <wps:bodyPr rot="0" vert="horz" wrap="square" lIns="18000" tIns="10800" rIns="18000" bIns="10800" anchor="t" anchorCtr="0" upright="1">
                            <a:noAutofit/>
                          </wps:bodyPr>
                        </wps:wsp>
                        <wps:wsp>
                          <wps:cNvPr id="1132" name="Text Box 22"/>
                          <wps:cNvSpPr txBox="1">
                            <a:spLocks noChangeArrowheads="1"/>
                          </wps:cNvSpPr>
                          <wps:spPr bwMode="auto">
                            <a:xfrm>
                              <a:off x="954156" y="1"/>
                              <a:ext cx="2010207" cy="569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Оперативный дежурный ЦУКС (ГУ МЧС России по Самарской области)</w:t>
                                </w:r>
                              </w:p>
                              <w:p w:rsidR="006D7233" w:rsidRPr="00CC608D" w:rsidRDefault="006D7233" w:rsidP="00E46A62">
                                <w:pPr>
                                  <w:jc w:val="center"/>
                                  <w:rPr>
                                    <w:sz w:val="16"/>
                                    <w:szCs w:val="16"/>
                                  </w:rPr>
                                </w:pPr>
                                <w:r>
                                  <w:rPr>
                                    <w:sz w:val="16"/>
                                    <w:szCs w:val="16"/>
                                  </w:rPr>
                                  <w:t>тел. гор. 8(846)338999</w:t>
                                </w:r>
                              </w:p>
                            </w:txbxContent>
                          </wps:txbx>
                          <wps:bodyPr rot="0" vert="horz" wrap="square" lIns="18000" tIns="10800" rIns="180000" bIns="10800" anchor="t" anchorCtr="0" upright="1">
                            <a:noAutofit/>
                          </wps:bodyPr>
                        </wps:wsp>
                        <wps:wsp>
                          <wps:cNvPr id="1133" name="Text Box 24"/>
                          <wps:cNvSpPr txBox="1">
                            <a:spLocks noChangeArrowheads="1"/>
                          </wps:cNvSpPr>
                          <wps:spPr bwMode="auto">
                            <a:xfrm>
                              <a:off x="962081" y="1931952"/>
                              <a:ext cx="2020374" cy="556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z w:val="16"/>
                                    <w:szCs w:val="16"/>
                                  </w:rPr>
                                  <w:t xml:space="preserve">Директор СЦУКС </w:t>
                                </w:r>
                                <w:r w:rsidRPr="00CC608D">
                                  <w:rPr>
                                    <w:sz w:val="16"/>
                                    <w:szCs w:val="16"/>
                                  </w:rPr>
                                  <w:br/>
                                  <w:t>ПАО «НК «Роснефть»</w:t>
                                </w:r>
                              </w:p>
                              <w:p w:rsidR="006D7233" w:rsidRPr="00CC608D" w:rsidRDefault="006D7233" w:rsidP="00E46A62">
                                <w:pPr>
                                  <w:jc w:val="center"/>
                                  <w:rPr>
                                    <w:sz w:val="16"/>
                                    <w:szCs w:val="16"/>
                                  </w:rPr>
                                </w:pPr>
                                <w:r w:rsidRPr="00CC608D">
                                  <w:rPr>
                                    <w:sz w:val="16"/>
                                    <w:szCs w:val="16"/>
                                  </w:rPr>
                                  <w:t>тел. гор. 8(499) 5178790</w:t>
                                </w:r>
                              </w:p>
                              <w:p w:rsidR="006D7233" w:rsidRPr="00CC608D" w:rsidRDefault="006D7233" w:rsidP="00E46A62">
                                <w:pPr>
                                  <w:jc w:val="center"/>
                                  <w:rPr>
                                    <w:sz w:val="16"/>
                                    <w:szCs w:val="16"/>
                                  </w:rPr>
                                </w:pPr>
                                <w:r w:rsidRPr="00CC608D">
                                  <w:rPr>
                                    <w:sz w:val="16"/>
                                    <w:szCs w:val="16"/>
                                  </w:rPr>
                                  <w:t>тел. неф. 8(8618) 65779</w:t>
                                </w:r>
                              </w:p>
                            </w:txbxContent>
                          </wps:txbx>
                          <wps:bodyPr rot="0" vert="horz" wrap="square" lIns="18000" tIns="10800" rIns="18000" bIns="10800" anchor="t" anchorCtr="0" upright="1">
                            <a:noAutofit/>
                          </wps:bodyPr>
                        </wps:wsp>
                        <wps:wsp>
                          <wps:cNvPr id="1134" name="Text Box 25"/>
                          <wps:cNvSpPr txBox="1">
                            <a:spLocks noChangeArrowheads="1"/>
                          </wps:cNvSpPr>
                          <wps:spPr bwMode="auto">
                            <a:xfrm>
                              <a:off x="953999" y="2567986"/>
                              <a:ext cx="2022914" cy="556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33" w:rsidRPr="00CC608D" w:rsidRDefault="006D7233" w:rsidP="00E46A62">
                                <w:pPr>
                                  <w:jc w:val="center"/>
                                  <w:rPr>
                                    <w:sz w:val="16"/>
                                    <w:szCs w:val="16"/>
                                  </w:rPr>
                                </w:pPr>
                                <w:r w:rsidRPr="00CC608D">
                                  <w:rPr>
                                    <w:spacing w:val="-6"/>
                                    <w:sz w:val="16"/>
                                    <w:szCs w:val="16"/>
                                  </w:rPr>
                                  <w:t>Оперативный дежурный СЦУКС</w:t>
                                </w:r>
                                <w:r w:rsidRPr="00CC608D">
                                  <w:rPr>
                                    <w:sz w:val="16"/>
                                    <w:szCs w:val="16"/>
                                  </w:rPr>
                                  <w:t xml:space="preserve"> ПАО «НК «Роснефть»</w:t>
                                </w:r>
                              </w:p>
                              <w:p w:rsidR="006D7233" w:rsidRPr="00CC608D" w:rsidRDefault="006D7233" w:rsidP="00E46A62">
                                <w:pPr>
                                  <w:jc w:val="center"/>
                                  <w:rPr>
                                    <w:sz w:val="16"/>
                                    <w:szCs w:val="16"/>
                                  </w:rPr>
                                </w:pPr>
                                <w:r w:rsidRPr="00CC608D">
                                  <w:rPr>
                                    <w:sz w:val="16"/>
                                    <w:szCs w:val="16"/>
                                  </w:rPr>
                                  <w:t>тел. гор. 8(499) 5177197</w:t>
                                </w:r>
                              </w:p>
                              <w:p w:rsidR="006D7233" w:rsidRPr="00CC608D" w:rsidRDefault="006D7233" w:rsidP="00E46A62">
                                <w:pPr>
                                  <w:jc w:val="center"/>
                                  <w:rPr>
                                    <w:sz w:val="16"/>
                                    <w:szCs w:val="16"/>
                                  </w:rPr>
                                </w:pPr>
                                <w:r w:rsidRPr="00CC608D">
                                  <w:rPr>
                                    <w:sz w:val="16"/>
                                    <w:szCs w:val="16"/>
                                  </w:rPr>
                                  <w:t>тел. неф. 8(8618) 63646</w:t>
                                </w:r>
                              </w:p>
                            </w:txbxContent>
                          </wps:txbx>
                          <wps:bodyPr rot="0" vert="horz" wrap="square" lIns="18000" tIns="10800" rIns="18000" bIns="10800" anchor="t" anchorCtr="0" upright="1">
                            <a:noAutofit/>
                          </wps:bodyPr>
                        </wps:wsp>
                        <wps:wsp>
                          <wps:cNvPr id="1135" name="AutoShape 63"/>
                          <wps:cNvCnPr>
                            <a:cxnSpLocks noChangeShapeType="1"/>
                          </wps:cNvCnPr>
                          <wps:spPr bwMode="auto">
                            <a:xfrm flipH="1">
                              <a:off x="540689" y="1439186"/>
                              <a:ext cx="4102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36" name="AutoShape 64"/>
                          <wps:cNvCnPr>
                            <a:cxnSpLocks noChangeShapeType="1"/>
                          </wps:cNvCnPr>
                          <wps:spPr bwMode="auto">
                            <a:xfrm flipH="1">
                              <a:off x="548640" y="866692"/>
                              <a:ext cx="4102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7" name="AutoShape 65"/>
                          <wps:cNvCnPr>
                            <a:cxnSpLocks noChangeShapeType="1"/>
                          </wps:cNvCnPr>
                          <wps:spPr bwMode="auto">
                            <a:xfrm flipH="1">
                              <a:off x="532738" y="333955"/>
                              <a:ext cx="5080" cy="15163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8" name="AutoShape 62"/>
                          <wps:cNvCnPr>
                            <a:cxnSpLocks noChangeShapeType="1"/>
                          </wps:cNvCnPr>
                          <wps:spPr bwMode="auto">
                            <a:xfrm flipH="1">
                              <a:off x="532738" y="333955"/>
                              <a:ext cx="4102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9" name="AutoShape 66"/>
                          <wps:cNvCnPr>
                            <a:cxnSpLocks noChangeShapeType="1"/>
                          </wps:cNvCnPr>
                          <wps:spPr bwMode="auto">
                            <a:xfrm flipH="1">
                              <a:off x="7952" y="1852654"/>
                              <a:ext cx="53403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50" name="AutoShape 49"/>
                          <wps:cNvCnPr>
                            <a:cxnSpLocks noChangeShapeType="1"/>
                          </wps:cNvCnPr>
                          <wps:spPr bwMode="auto">
                            <a:xfrm>
                              <a:off x="771277" y="962108"/>
                              <a:ext cx="16954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151" name="AutoShape 50"/>
                          <wps:cNvCnPr>
                            <a:cxnSpLocks noChangeShapeType="1"/>
                          </wps:cNvCnPr>
                          <wps:spPr bwMode="auto">
                            <a:xfrm>
                              <a:off x="771277" y="1542553"/>
                              <a:ext cx="16954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640" name="AutoShape 54"/>
                          <wps:cNvCnPr>
                            <a:cxnSpLocks noChangeShapeType="1"/>
                          </wps:cNvCnPr>
                          <wps:spPr bwMode="auto">
                            <a:xfrm flipV="1">
                              <a:off x="763326" y="445273"/>
                              <a:ext cx="1905" cy="155067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1" name="AutoShape 60"/>
                          <wps:cNvCnPr>
                            <a:cxnSpLocks noChangeShapeType="1"/>
                          </wps:cNvCnPr>
                          <wps:spPr bwMode="auto">
                            <a:xfrm>
                              <a:off x="763326" y="461176"/>
                              <a:ext cx="18796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642" name="AutoShape 55"/>
                          <wps:cNvCnPr>
                            <a:cxnSpLocks noChangeShapeType="1"/>
                          </wps:cNvCnPr>
                          <wps:spPr bwMode="auto">
                            <a:xfrm>
                              <a:off x="23854" y="2003729"/>
                              <a:ext cx="75565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643" name="AutoShape 55"/>
                          <wps:cNvCnPr>
                            <a:cxnSpLocks noChangeShapeType="1"/>
                          </wps:cNvCnPr>
                          <wps:spPr bwMode="auto">
                            <a:xfrm flipV="1">
                              <a:off x="0" y="2345635"/>
                              <a:ext cx="78486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AutoShape 51"/>
                          <wps:cNvCnPr>
                            <a:cxnSpLocks noChangeShapeType="1"/>
                          </wps:cNvCnPr>
                          <wps:spPr bwMode="auto">
                            <a:xfrm>
                              <a:off x="787180" y="2154804"/>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AutoShape 52"/>
                          <wps:cNvCnPr>
                            <a:cxnSpLocks noChangeShapeType="1"/>
                          </wps:cNvCnPr>
                          <wps:spPr bwMode="auto">
                            <a:xfrm>
                              <a:off x="795131" y="2822713"/>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Прямая соединительная линия 35"/>
                          <wps:cNvCnPr>
                            <a:cxnSpLocks noChangeShapeType="1"/>
                          </wps:cNvCnPr>
                          <wps:spPr bwMode="auto">
                            <a:xfrm>
                              <a:off x="787180" y="2154804"/>
                              <a:ext cx="0" cy="66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7" name="Группа 23"/>
                        <wpg:cNvGrpSpPr>
                          <a:grpSpLocks/>
                        </wpg:cNvGrpSpPr>
                        <wpg:grpSpPr bwMode="auto">
                          <a:xfrm>
                            <a:off x="23853" y="4357315"/>
                            <a:ext cx="3981964" cy="586105"/>
                            <a:chOff x="0" y="0"/>
                            <a:chExt cx="3981964" cy="586105"/>
                          </a:xfrm>
                        </wpg:grpSpPr>
                        <wps:wsp>
                          <wps:cNvPr id="648" name="Text Box 72"/>
                          <wps:cNvSpPr txBox="1">
                            <a:spLocks noChangeArrowheads="1"/>
                          </wps:cNvSpPr>
                          <wps:spPr bwMode="auto">
                            <a:xfrm>
                              <a:off x="704850" y="203200"/>
                              <a:ext cx="228854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233" w:rsidRPr="00CC608D" w:rsidRDefault="006D7233" w:rsidP="00E46A62">
                                <w:pPr>
                                  <w:rPr>
                                    <w:sz w:val="16"/>
                                    <w:szCs w:val="16"/>
                                  </w:rPr>
                                </w:pPr>
                                <w:r w:rsidRPr="00CC608D">
                                  <w:rPr>
                                    <w:sz w:val="16"/>
                                    <w:szCs w:val="16"/>
                                  </w:rPr>
                                  <w:t>Порядок получения сигнала ГО</w:t>
                                </w:r>
                              </w:p>
                            </w:txbxContent>
                          </wps:txbx>
                          <wps:bodyPr rot="0" vert="horz" wrap="square" lIns="18000" tIns="10800" rIns="18000" bIns="10800" anchor="t" anchorCtr="0" upright="1">
                            <a:noAutofit/>
                          </wps:bodyPr>
                        </wps:wsp>
                        <wps:wsp>
                          <wps:cNvPr id="649" name="AutoShape 70"/>
                          <wps:cNvCnPr>
                            <a:cxnSpLocks noChangeShapeType="1"/>
                          </wps:cNvCnPr>
                          <wps:spPr bwMode="auto">
                            <a:xfrm flipH="1">
                              <a:off x="0" y="285750"/>
                              <a:ext cx="624840" cy="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50" name="AutoShape 71"/>
                          <wps:cNvCnPr>
                            <a:cxnSpLocks noChangeShapeType="1"/>
                          </wps:cNvCnPr>
                          <wps:spPr bwMode="auto">
                            <a:xfrm>
                              <a:off x="57150" y="495300"/>
                              <a:ext cx="582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Text Box 73"/>
                          <wps:cNvSpPr txBox="1">
                            <a:spLocks noChangeArrowheads="1"/>
                          </wps:cNvSpPr>
                          <wps:spPr bwMode="auto">
                            <a:xfrm>
                              <a:off x="704850" y="419100"/>
                              <a:ext cx="3032263"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233" w:rsidRPr="00CC608D" w:rsidRDefault="006D7233" w:rsidP="00E46A62">
                                <w:pPr>
                                  <w:rPr>
                                    <w:sz w:val="16"/>
                                    <w:szCs w:val="16"/>
                                  </w:rPr>
                                </w:pPr>
                                <w:r w:rsidRPr="00CC608D">
                                  <w:rPr>
                                    <w:sz w:val="16"/>
                                    <w:szCs w:val="16"/>
                                  </w:rPr>
                                  <w:t>Порядок оповещения по сигналам ГО</w:t>
                                </w:r>
                              </w:p>
                            </w:txbxContent>
                          </wps:txbx>
                          <wps:bodyPr rot="0" vert="horz" wrap="square" lIns="18000" tIns="10800" rIns="18000" bIns="10800" anchor="t" anchorCtr="0" upright="1">
                            <a:noAutofit/>
                          </wps:bodyPr>
                        </wps:wsp>
                        <wps:wsp>
                          <wps:cNvPr id="652" name="Text Box 73"/>
                          <wps:cNvSpPr txBox="1">
                            <a:spLocks noChangeArrowheads="1"/>
                          </wps:cNvSpPr>
                          <wps:spPr bwMode="auto">
                            <a:xfrm>
                              <a:off x="704850" y="0"/>
                              <a:ext cx="3277114"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233" w:rsidRPr="00CC608D" w:rsidRDefault="006D7233" w:rsidP="00E46A62">
                                <w:pPr>
                                  <w:rPr>
                                    <w:sz w:val="16"/>
                                    <w:szCs w:val="16"/>
                                  </w:rPr>
                                </w:pPr>
                                <w:r w:rsidRPr="00CC608D">
                                  <w:rPr>
                                    <w:sz w:val="16"/>
                                    <w:szCs w:val="16"/>
                                  </w:rPr>
                                  <w:t>Порядок получения подтверждения сигнала ГО</w:t>
                                </w:r>
                              </w:p>
                            </w:txbxContent>
                          </wps:txbx>
                          <wps:bodyPr rot="0" vert="horz" wrap="square" lIns="18000" tIns="10800" rIns="18000" bIns="10800" anchor="t" anchorCtr="0" upright="1">
                            <a:noAutofit/>
                          </wps:bodyPr>
                        </wps:wsp>
                        <wps:wsp>
                          <wps:cNvPr id="653" name="AutoShape 71"/>
                          <wps:cNvCnPr>
                            <a:cxnSpLocks noChangeShapeType="1"/>
                          </wps:cNvCnPr>
                          <wps:spPr bwMode="auto">
                            <a:xfrm>
                              <a:off x="63500" y="69850"/>
                              <a:ext cx="58293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75" o:spid="_x0000_s1026" style="position:absolute;margin-left:-49.75pt;margin-top:-33.55pt;width:503.25pt;height:365.25pt;z-index:251670528;mso-position-horizontal-relative:char;mso-position-vertical-relative:line" coordsize="93037,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">
                <v:group id="Группа 11" o:spid="_x0000_s1027" style="position:absolute;left:36894;width:30591;height:24806" coordsize="30591,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type id="_x0000_t202" coordsize="21600,21600" o:spt="202" path="m,l,21600r21600,l21600,xe">
                    <v:stroke joinstyle="miter"/>
                    <v:path gradientshapeok="t" o:connecttype="rect"/>
                  </v:shapetype>
                  <v:shape id="Text Box 18" o:spid="_x0000_s1028" type="#_x0000_t202" style="position:absolute;left:4535;top:14557;width:21811;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FD8QA&#10;AADdAAAADwAAAGRycy9kb3ducmV2LnhtbERPS2vCQBC+C/6HZQRvZuOzNnWVUhAURKn1UG/T7DQJ&#10;ZmdDdjXpv+8Kgrf5+J6zWLWmFDeqXWFZwTCKQRCnVhecKTh9rQdzEM4jaywtk4I/crBadjsLTLRt&#10;+JNuR5+JEMIuQQW591UipUtzMugiWxEH7tfWBn2AdSZ1jU0IN6UcxfFMGiw4NORY0UdO6eV4NQrO&#10;p+Znst9PZXvYfZMfb7Z4eTkr1e+1728gPLX+KX64NzrMj+evcP8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BQ/EAAAA3QAAAA8AAAAAAAAAAAAAAAAAmAIAAGRycy9k&#10;b3ducmV2LnhtbFBLBQYAAAAABAAEAPUAAACJAwAAAAA=&#10;" filled="f">
                    <v:stroke dashstyle="dash"/>
                    <v:textbox>
                      <w:txbxContent>
                        <w:p w:rsidR="006D7233" w:rsidRPr="00CC608D" w:rsidRDefault="006D7233" w:rsidP="00E46A62">
                          <w:pPr>
                            <w:jc w:val="center"/>
                            <w:rPr>
                              <w:sz w:val="16"/>
                              <w:szCs w:val="16"/>
                            </w:rPr>
                          </w:pPr>
                        </w:p>
                      </w:txbxContent>
                    </v:textbox>
                  </v:shape>
                  <v:shape id="Text Box 18" o:spid="_x0000_s1029" type="#_x0000_t202" style="position:absolute;left:5120;top:15288;width:1677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mqMQA&#10;AADdAAAADwAAAGRycy9kb3ducmV2LnhtbESPwW7CQAxE75X6DytX4lYcekBtYEEVAqlXQlWuJmuS&#10;QNYbstuQ/n19qNSbrRnPPC/Xo2/NwH1sgliYTTMwLGVwjVQWPg+751cwMZE4aoOwhR+OsF49Piwp&#10;d+Euex6KVBkNkZiThTqlLkeMZc2e4jR0LKqdQ+8p6dpX6Hq6a7hv8SXL5uipEW2oqeNNzeW1+PYW&#10;tpfiVhwP3Q2/Trs0mx9x2GzR2snT+L4Ak3hM/+a/6w+n+Nmb8us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JqjEAAAA3QAAAA8AAAAAAAAAAAAAAAAAmAIAAGRycy9k&#10;b3ducmV2LnhtbFBLBQYAAAAABAAEAPUAAACJAwAAAAA=&#10;" filled="f">
                    <v:textbox inset=".5mm,.3mm,.5mm,.3mm">
                      <w:txbxContent>
                        <w:p w:rsidR="006D7233" w:rsidRPr="00CC608D" w:rsidRDefault="006D7233" w:rsidP="00E46A62">
                          <w:pPr>
                            <w:jc w:val="center"/>
                            <w:rPr>
                              <w:sz w:val="16"/>
                              <w:szCs w:val="16"/>
                            </w:rPr>
                          </w:pPr>
                          <w:r w:rsidRPr="00CC608D">
                            <w:rPr>
                              <w:sz w:val="16"/>
                              <w:szCs w:val="16"/>
                            </w:rPr>
                            <w:t>Начальник смены ЦИТС</w:t>
                          </w:r>
                        </w:p>
                        <w:p w:rsidR="006D7233" w:rsidRPr="00CC608D" w:rsidRDefault="006D7233" w:rsidP="00E46A62">
                          <w:pPr>
                            <w:jc w:val="center"/>
                            <w:rPr>
                              <w:sz w:val="16"/>
                              <w:szCs w:val="16"/>
                            </w:rPr>
                          </w:pPr>
                          <w:r w:rsidRPr="00CC608D">
                            <w:rPr>
                              <w:sz w:val="16"/>
                              <w:szCs w:val="16"/>
                            </w:rPr>
                            <w:t>тел. гор. 8(846)3375985</w:t>
                          </w:r>
                        </w:p>
                        <w:p w:rsidR="006D7233" w:rsidRPr="00CC608D" w:rsidRDefault="006D7233" w:rsidP="00E46A62">
                          <w:pPr>
                            <w:jc w:val="center"/>
                            <w:rPr>
                              <w:sz w:val="16"/>
                              <w:szCs w:val="16"/>
                            </w:rPr>
                          </w:pPr>
                          <w:r w:rsidRPr="00CC608D">
                            <w:rPr>
                              <w:sz w:val="16"/>
                              <w:szCs w:val="16"/>
                            </w:rPr>
                            <w:t>тел. сот. 8(927)7090310</w:t>
                          </w:r>
                        </w:p>
                      </w:txbxContent>
                    </v:textbox>
                  </v:shape>
                  <v:shape id="Text Box 18" o:spid="_x0000_s1030" type="#_x0000_t202" style="position:absolute;left:5779;top:19385;width:1943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DM8EA&#10;AADdAAAADwAAAGRycy9kb3ducmV2LnhtbERPTWvCQBC9F/wPywi91Uk8iI2uUkTBq7HU65idJmmz&#10;szG7xvTfu4LQ2zze5yzXg21Uz52vnWhIJwkolsKZWkoNn8fd2xyUDySGGies4Y89rFejlyVlxt3k&#10;wH0eShVDxGekoQqhzRB9UbElP3EtS+S+XWcpRNiVaDq6xXDb4DRJZmiplthQUcubiovf/Go1bH/y&#10;S346thf8Ou9COjthv9mi1q/j4WMBKvAQ/sVP997E+cl7Co9v4gm4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gzP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Оперативный дежурный ДДС</w:t>
                          </w:r>
                        </w:p>
                        <w:p w:rsidR="006D7233" w:rsidRPr="00CC608D" w:rsidRDefault="006D7233" w:rsidP="00E46A62">
                          <w:pPr>
                            <w:jc w:val="center"/>
                            <w:rPr>
                              <w:sz w:val="16"/>
                              <w:szCs w:val="16"/>
                            </w:rPr>
                          </w:pPr>
                          <w:r w:rsidRPr="00CC608D">
                            <w:rPr>
                              <w:sz w:val="16"/>
                              <w:szCs w:val="16"/>
                            </w:rPr>
                            <w:t>тел. гор. 8(846)2135980</w:t>
                          </w:r>
                        </w:p>
                        <w:p w:rsidR="006D7233" w:rsidRPr="00CC608D" w:rsidRDefault="006D7233" w:rsidP="00E46A62">
                          <w:pPr>
                            <w:jc w:val="center"/>
                            <w:rPr>
                              <w:sz w:val="16"/>
                              <w:szCs w:val="16"/>
                            </w:rPr>
                          </w:pPr>
                          <w:r w:rsidRPr="00CC608D">
                            <w:rPr>
                              <w:sz w:val="16"/>
                              <w:szCs w:val="16"/>
                            </w:rPr>
                            <w:t>тел. сот. 8(927)7047289</w:t>
                          </w:r>
                        </w:p>
                      </w:txbxContent>
                    </v:textbox>
                  </v:shape>
                  <v:shape id="Text Box 4" o:spid="_x0000_s1031" type="#_x0000_t202" style="position:absolute;width:3059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dRMEA&#10;AADdAAAADwAAAGRycy9kb3ducmV2LnhtbERPTWvCQBC9F/oflhG81YkexEZXEVHotVHqdcyOSdrs&#10;bMxuY/z3riB4m8f7nMWqt7XquPWVEw3jUQKKJXemkkLDYb/7mIHygcRQ7YQ13NjDavn+tqDUuKt8&#10;c5eFQsUQ8SlpKENoUkSfl2zJj1zDErmzay2FCNsCTUvXGG5rnCTJFC1VEhtKanhTcv6X/VsN29/s&#10;kh33zQV/Trswnh6x22xR6+GgX89BBe7DS/x0f5k4P/mcwOObeAI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HUT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Генеральный директор АО «</w:t>
                          </w:r>
                          <w:proofErr w:type="spellStart"/>
                          <w:r w:rsidRPr="00CC608D">
                            <w:rPr>
                              <w:sz w:val="16"/>
                              <w:szCs w:val="16"/>
                            </w:rPr>
                            <w:t>Самаранефтегаз</w:t>
                          </w:r>
                          <w:proofErr w:type="spellEnd"/>
                          <w:r w:rsidRPr="00CC608D">
                            <w:rPr>
                              <w:sz w:val="16"/>
                              <w:szCs w:val="16"/>
                            </w:rPr>
                            <w:t>»</w:t>
                          </w:r>
                        </w:p>
                        <w:p w:rsidR="006D7233" w:rsidRPr="00CC608D" w:rsidRDefault="006D7233" w:rsidP="00E46A62">
                          <w:pPr>
                            <w:jc w:val="center"/>
                            <w:rPr>
                              <w:b/>
                              <w:sz w:val="16"/>
                              <w:szCs w:val="16"/>
                            </w:rPr>
                          </w:pPr>
                          <w:r w:rsidRPr="00CC608D">
                            <w:rPr>
                              <w:sz w:val="16"/>
                              <w:szCs w:val="16"/>
                            </w:rPr>
                            <w:t>тел. гор. 8(846)2135286 тел. сот. 8(937)0777077</w:t>
                          </w:r>
                        </w:p>
                      </w:txbxContent>
                    </v:textbox>
                  </v:shape>
                  <v:shapetype id="_x0000_t32" coordsize="21600,21600" o:spt="32" o:oned="t" path="m,l21600,21600e" filled="f">
                    <v:path arrowok="t" fillok="f" o:connecttype="none"/>
                    <o:lock v:ext="edit" shapetype="t"/>
                  </v:shapetype>
                  <v:shape id="AutoShape 31" o:spid="_x0000_s1032" type="#_x0000_t32" style="position:absolute;left:14191;top:3145;width:0;height:11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32MQAAADdAAAADwAAAGRycy9kb3ducmV2LnhtbERP22rCQBB9F/oPyxR8qxsVS5tmlSKK&#10;gmhpbN6H7ORCs7Mhu2r067sFwbc5nOski9404kydqy0rGI8iEMS51TWXCn6O65c3EM4ja2wsk4Ir&#10;OVjMnwYJxtpe+JvOqS9FCGEXo4LK+zaW0uUVGXQj2xIHrrCdQR9gV0rd4SWEm0ZOouhVGqw5NFTY&#10;0rKi/Dc9GQW3/YaOeyxuX6s0O+xmm/HskGVKDZ/7zw8Qnnr/EN/dWx3mR+9T+P8mn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ffYxAAAAN0AAAAPAAAAAAAAAAAA&#10;AAAAAKECAABkcnMvZG93bnJldi54bWxQSwUGAAAAAAQABAD5AAAAkgMAAAAA&#10;">
                    <v:stroke startarrow="block" endarrow="block"/>
                  </v:shape>
                </v:group>
                <v:group id="Группа 9" o:spid="_x0000_s1033" style="position:absolute;top:3578;width:46317;height:37562" coordsize="46317,3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AutoShape 35" o:spid="_x0000_s1034" type="#_x0000_t32" style="position:absolute;top:73;width:171;height:31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eRsMAAADdAAAADwAAAGRycy9kb3ducmV2LnhtbERPTWsCMRC9F/ofwgheimZXqOjWKKUg&#10;iAehugePQzLdXdxMtklc139vCgVv83ifs9oMthU9+dA4VpBPMxDE2pmGKwXlaTtZgAgR2WDrmBTc&#10;KcBm/fqywsK4G39Tf4yVSCEcClRQx9gVUgZdk8UwdR1x4n6ctxgT9JU0Hm8p3LZylmVzabHh1FBj&#10;R1816cvxahU0+/JQ9m+/0evFPj/7PJzOrVZqPBo+P0BEGuJT/O/emTQ/W7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HkbDAAAA3QAAAA8AAAAAAAAAAAAA&#10;AAAAoQIAAGRycy9kb3ducmV2LnhtbFBLBQYAAAAABAAEAPkAAACRAwAAAAA=&#10;"/>
                  <v:shape id="AutoShape 56" o:spid="_x0000_s1035" type="#_x0000_t32" style="position:absolute;left:37965;top:18726;width:34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to8EAAADdAAAADwAAAGRycy9kb3ducmV2LnhtbERPTYvCMBC9C/6HMMLeNF1hRatRVkGQ&#10;vSyrgh6HZmyDzaQ0san/frOw4G0e73NWm97WoqPWG8cK3icZCOLCacOlgvNpP56D8AFZY+2YFDzJ&#10;w2Y9HKww1y7yD3XHUIoUwj5HBVUITS6lLyqy6CeuIU7czbUWQ4JtKXWLMYXbWk6zbCYtGk4NFTa0&#10;q6i4Hx9WgYnfpmsOu7j9uly9jmSeH84o9TbqP5cgAvXhJf53H3Sany1m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S2jwQAAAN0AAAAPAAAAAAAAAAAAAAAA&#10;AKECAABkcnMvZG93bnJldi54bWxQSwUGAAAAAAQABAD5AAAAjwMAAAAA&#10;">
                    <v:stroke endarrow="block"/>
                  </v:shape>
                  <v:shape id="AutoShape 40" o:spid="_x0000_s1036" type="#_x0000_t32" style="position:absolute;left:146;top:31601;width:1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Text Box 6" o:spid="_x0000_s1037" type="#_x0000_t202" style="position:absolute;left:877;top:1316;width:17016;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qrsQA&#10;AADdAAAADwAAAGRycy9kb3ducmV2LnhtbESPwW7CQAxE75X6DytX4lYcekBtYEEVAqlXQlWuJmuS&#10;QNYbstuQ/n19qNSbrRnPPC/Xo2/NwH1sgliYTTMwLGVwjVQWPg+751cwMZE4aoOwhR+OsF49Piwp&#10;d+Euex6KVBkNkZiThTqlLkeMZc2e4jR0LKqdQ+8p6dpX6Hq6a7hv8SXL5uipEW2oqeNNzeW1+PYW&#10;tpfiVhwP3Q2/Trs0mx9x2GzR2snT+L4Ak3hM/+a/6w+n+Nmb4uo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Kq7EAAAA3QAAAA8AAAAAAAAAAAAAAAAAmAIAAGRycy9k&#10;b3ducmV2LnhtbFBLBQYAAAAABAAEAPUAAACJAwAAAAA=&#10;" filled="f">
                    <v:textbox inset=".5mm,.3mm,.5mm,.3mm">
                      <w:txbxContent>
                        <w:p w:rsidR="006D7233" w:rsidRPr="00CC608D" w:rsidRDefault="006D7233" w:rsidP="00E46A62">
                          <w:pPr>
                            <w:jc w:val="center"/>
                            <w:rPr>
                              <w:sz w:val="16"/>
                              <w:szCs w:val="16"/>
                            </w:rPr>
                          </w:pPr>
                          <w:r w:rsidRPr="00CC608D">
                            <w:rPr>
                              <w:sz w:val="16"/>
                              <w:szCs w:val="16"/>
                            </w:rPr>
                            <w:t xml:space="preserve">Список оповещения № 1 КЧС </w:t>
                          </w:r>
                          <w:proofErr w:type="spellStart"/>
                          <w:r w:rsidRPr="00CC608D">
                            <w:rPr>
                              <w:sz w:val="16"/>
                              <w:szCs w:val="16"/>
                            </w:rPr>
                            <w:t>иПБ</w:t>
                          </w:r>
                          <w:proofErr w:type="spellEnd"/>
                        </w:p>
                        <w:p w:rsidR="006D7233" w:rsidRPr="00CC608D" w:rsidRDefault="006D7233" w:rsidP="00E46A62">
                          <w:pPr>
                            <w:jc w:val="center"/>
                            <w:rPr>
                              <w:sz w:val="16"/>
                              <w:szCs w:val="16"/>
                            </w:rPr>
                          </w:pPr>
                          <w:r w:rsidRPr="00CC608D">
                            <w:rPr>
                              <w:sz w:val="16"/>
                              <w:szCs w:val="16"/>
                            </w:rPr>
                            <w:t>Председатель КЧС и ПБ</w:t>
                          </w:r>
                        </w:p>
                        <w:p w:rsidR="006D7233" w:rsidRPr="00CC608D" w:rsidRDefault="006D7233" w:rsidP="00E46A62">
                          <w:pPr>
                            <w:jc w:val="center"/>
                            <w:rPr>
                              <w:sz w:val="16"/>
                              <w:szCs w:val="16"/>
                            </w:rPr>
                          </w:pPr>
                          <w:r w:rsidRPr="00CC608D">
                            <w:rPr>
                              <w:sz w:val="16"/>
                              <w:szCs w:val="16"/>
                            </w:rPr>
                            <w:t>тел. гор. 8(846)2135287</w:t>
                          </w:r>
                          <w:r w:rsidRPr="00CC608D">
                            <w:rPr>
                              <w:sz w:val="16"/>
                              <w:szCs w:val="16"/>
                            </w:rPr>
                            <w:br/>
                            <w:t>тел. сот. 8(927)7090877</w:t>
                          </w:r>
                        </w:p>
                      </w:txbxContent>
                    </v:textbox>
                  </v:shape>
                  <v:shape id="Text Box 7" o:spid="_x0000_s1038" type="#_x0000_t202" style="position:absolute;left:2267;top:9217;width:16266;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PNcEA&#10;AADdAAAADwAAAGRycy9kb3ducmV2LnhtbERPTWvCQBC9F/wPywje6kQPUqOriCj0aiz1OmbHJJqd&#10;jdltjP/eLRR6m8f7nOW6t7XquPWVEw2TcQKKJXemkkLD13H//gHKBxJDtRPW8GQP69XgbUmpcQ85&#10;cJeFQsUQ8SlpKENoUkSfl2zJj13DErmLay2FCNsCTUuPGG5rnCbJDC1VEhtKanhbcn7LfqyG3TW7&#10;Z6djc8fv8z5MZifstjvUejTsNwtQgfvwL/5zf5o4P5nP4febeAK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jzX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Дежурный диспетчер ЦЛАП-АСФ</w:t>
                          </w:r>
                        </w:p>
                        <w:p w:rsidR="006D7233" w:rsidRPr="00CC608D" w:rsidRDefault="006D7233" w:rsidP="00E46A62">
                          <w:pPr>
                            <w:jc w:val="center"/>
                            <w:rPr>
                              <w:sz w:val="16"/>
                              <w:szCs w:val="16"/>
                            </w:rPr>
                          </w:pPr>
                          <w:r w:rsidRPr="00CC608D">
                            <w:rPr>
                              <w:sz w:val="16"/>
                              <w:szCs w:val="16"/>
                            </w:rPr>
                            <w:t>тел. неф. 723421</w:t>
                          </w:r>
                        </w:p>
                        <w:p w:rsidR="006D7233" w:rsidRPr="00CC608D" w:rsidRDefault="006D7233" w:rsidP="00E46A62">
                          <w:pPr>
                            <w:jc w:val="center"/>
                            <w:rPr>
                              <w:sz w:val="16"/>
                              <w:szCs w:val="16"/>
                            </w:rPr>
                          </w:pPr>
                          <w:r w:rsidRPr="00CC608D">
                            <w:rPr>
                              <w:sz w:val="16"/>
                              <w:szCs w:val="16"/>
                            </w:rPr>
                            <w:t>тел. сот. 8(927)7090332</w:t>
                          </w:r>
                        </w:p>
                      </w:txbxContent>
                    </v:textbox>
                  </v:shape>
                  <v:shape id="Text Box 8" o:spid="_x0000_s1039" type="#_x0000_t202" style="position:absolute;left:19165;top:1536;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8ssQA&#10;AADdAAAADwAAAGRycy9kb3ducmV2LnhtbESPwW7CQAxE75X6DytX6q044YCqlAUhBBLXhqpc3ayb&#10;pGS9IbsN6d/jA1JvtmY887xcT74zIw+xDWIhn2VgWKrgWqktfBz3L69gYiJx1AVhC38cYb16fFhS&#10;4cJV3nksU200RGJBFpqU+gIxVg17irPQs6j2HQZPSdehRjfQVcN9h/MsW6CnVrShoZ63DVfn8tdb&#10;2P2Ul/J07C/4+bVP+eKE43aH1j4/TZs3MImn9G++Xx+c4ueZ8us3OgK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vLLEAAAA3QAAAA8AAAAAAAAAAAAAAAAAmAIAAGRycy9k&#10;b3ducmV2LnhtbFBLBQYAAAAABAAEAPUAAACJAwAAAAA=&#10;" filled="f">
                    <v:textbox inset=".5mm,.3mm,.5mm,.3mm">
                      <w:txbxContent>
                        <w:p w:rsidR="006D7233" w:rsidRPr="00CC608D" w:rsidRDefault="006D7233" w:rsidP="00E46A62">
                          <w:pPr>
                            <w:jc w:val="center"/>
                            <w:rPr>
                              <w:sz w:val="16"/>
                              <w:szCs w:val="16"/>
                            </w:rPr>
                          </w:pPr>
                          <w:r w:rsidRPr="00CC608D">
                            <w:rPr>
                              <w:sz w:val="16"/>
                              <w:szCs w:val="16"/>
                            </w:rPr>
                            <w:t>Список оповещения №3 Штаб ГО</w:t>
                          </w:r>
                        </w:p>
                        <w:p w:rsidR="006D7233" w:rsidRPr="00CC608D" w:rsidRDefault="006D7233" w:rsidP="00E46A62">
                          <w:pPr>
                            <w:jc w:val="center"/>
                            <w:rPr>
                              <w:sz w:val="16"/>
                              <w:szCs w:val="16"/>
                            </w:rPr>
                          </w:pPr>
                          <w:r w:rsidRPr="00CC608D">
                            <w:rPr>
                              <w:sz w:val="16"/>
                              <w:szCs w:val="16"/>
                            </w:rPr>
                            <w:t>Начальник штаба</w:t>
                          </w:r>
                        </w:p>
                        <w:p w:rsidR="006D7233" w:rsidRPr="00CC608D" w:rsidRDefault="006D7233" w:rsidP="00E46A62">
                          <w:pPr>
                            <w:jc w:val="center"/>
                            <w:rPr>
                              <w:sz w:val="16"/>
                              <w:szCs w:val="16"/>
                            </w:rPr>
                          </w:pPr>
                          <w:r w:rsidRPr="00CC608D">
                            <w:rPr>
                              <w:sz w:val="16"/>
                              <w:szCs w:val="16"/>
                            </w:rPr>
                            <w:t>тел. гор. 8(846)2135287</w:t>
                          </w:r>
                        </w:p>
                        <w:p w:rsidR="006D7233" w:rsidRPr="00CC608D" w:rsidRDefault="006D7233" w:rsidP="00E46A62">
                          <w:pPr>
                            <w:jc w:val="center"/>
                            <w:rPr>
                              <w:sz w:val="16"/>
                              <w:szCs w:val="16"/>
                            </w:rPr>
                          </w:pPr>
                          <w:r w:rsidRPr="00CC608D">
                            <w:rPr>
                              <w:sz w:val="16"/>
                              <w:szCs w:val="16"/>
                            </w:rPr>
                            <w:t>тел. сот. 8(927)7090877</w:t>
                          </w:r>
                        </w:p>
                      </w:txbxContent>
                    </v:textbox>
                  </v:shape>
                  <v:shape id="Text Box 9" o:spid="_x0000_s1040" type="#_x0000_t202" style="position:absolute;left:19092;top:8924;width:17022;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ZKcEA&#10;AADdAAAADwAAAGRycy9kb3ducmV2LnhtbERPTWvCQBC9C/0Pywi96SQepETXIEGh18ZSr2N2TNJm&#10;Z2N2jem/7xYKvc3jfc42n2ynRh5860RDukxAsVTOtFJreD8dFy+gfCAx1DlhDd/sId89zbaUGfeQ&#10;Nx7LUKsYIj4jDU0IfYboq4Yt+aXrWSJ3dYOlEOFQoxnoEcNth6skWaOlVmJDQz0XDVdf5d1qOHyW&#10;t/J86m/4cTmGdH3GsTig1s/zab8BFXgK/+I/96uJ89Mkhd9v4gm4+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bGSn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Список оповещения №4</w:t>
                          </w:r>
                        </w:p>
                        <w:p w:rsidR="006D7233" w:rsidRPr="00CC608D" w:rsidRDefault="006D7233" w:rsidP="00E46A62">
                          <w:pPr>
                            <w:jc w:val="center"/>
                            <w:rPr>
                              <w:sz w:val="16"/>
                              <w:szCs w:val="16"/>
                            </w:rPr>
                          </w:pPr>
                          <w:r w:rsidRPr="00CC608D">
                            <w:rPr>
                              <w:sz w:val="16"/>
                              <w:szCs w:val="16"/>
                            </w:rPr>
                            <w:t>Эвакуационная комиссия</w:t>
                          </w:r>
                        </w:p>
                        <w:p w:rsidR="006D7233" w:rsidRPr="00CC608D" w:rsidRDefault="006D7233" w:rsidP="00E46A62">
                          <w:pPr>
                            <w:jc w:val="center"/>
                            <w:rPr>
                              <w:sz w:val="16"/>
                              <w:szCs w:val="16"/>
                            </w:rPr>
                          </w:pPr>
                          <w:r w:rsidRPr="00CC608D">
                            <w:rPr>
                              <w:sz w:val="16"/>
                              <w:szCs w:val="16"/>
                            </w:rPr>
                            <w:t xml:space="preserve">Председатель </w:t>
                          </w:r>
                          <w:proofErr w:type="gramStart"/>
                          <w:r w:rsidRPr="00CC608D">
                            <w:rPr>
                              <w:sz w:val="16"/>
                              <w:szCs w:val="16"/>
                            </w:rPr>
                            <w:t>ЭК</w:t>
                          </w:r>
                          <w:proofErr w:type="gramEnd"/>
                        </w:p>
                        <w:p w:rsidR="006D7233" w:rsidRPr="00CC608D" w:rsidRDefault="006D7233" w:rsidP="00E46A62">
                          <w:pPr>
                            <w:jc w:val="center"/>
                            <w:rPr>
                              <w:sz w:val="16"/>
                              <w:szCs w:val="16"/>
                            </w:rPr>
                          </w:pPr>
                          <w:r w:rsidRPr="00CC608D">
                            <w:rPr>
                              <w:sz w:val="16"/>
                              <w:szCs w:val="16"/>
                            </w:rPr>
                            <w:t>тел. гор. 8(846)2135277</w:t>
                          </w:r>
                        </w:p>
                        <w:p w:rsidR="006D7233" w:rsidRPr="00CC608D" w:rsidRDefault="006D7233" w:rsidP="00E46A62">
                          <w:pPr>
                            <w:jc w:val="center"/>
                            <w:rPr>
                              <w:sz w:val="16"/>
                              <w:szCs w:val="16"/>
                            </w:rPr>
                          </w:pPr>
                          <w:r w:rsidRPr="00CC608D">
                            <w:rPr>
                              <w:sz w:val="16"/>
                              <w:szCs w:val="16"/>
                            </w:rPr>
                            <w:t>тел. сот. 8(927)6515601</w:t>
                          </w:r>
                        </w:p>
                      </w:txbxContent>
                    </v:textbox>
                  </v:shape>
                  <v:shape id="Text Box 10" o:spid="_x0000_s1041" type="#_x0000_t202" style="position:absolute;left:19165;top:16532;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XsEA&#10;AADdAAAADwAAAGRycy9kb3ducmV2LnhtbERPTWvCQBC9F/wPywje6iQeRFJXKaLg1Vj0Os1Ok7TZ&#10;2ZhdY/z3bkHwNo/3Ocv1YBvVc+drJxrSaQKKpXCmllLD13H3vgDlA4mhxglruLOH9Wr0tqTMuJsc&#10;uM9DqWKI+Iw0VCG0GaIvKrbkp65lidyP6yyFCLsSTUe3GG4bnCXJHC3VEhsqanlTcfGXX62G7W9+&#10;yc/H9oKn711I52fsN1vUejIePj9ABR7CS/x0702cnyYz+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Jh17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Список оповещения №5</w:t>
                          </w:r>
                        </w:p>
                        <w:p w:rsidR="006D7233" w:rsidRPr="00CC608D" w:rsidRDefault="006D7233" w:rsidP="00E46A62">
                          <w:pPr>
                            <w:jc w:val="center"/>
                            <w:rPr>
                              <w:sz w:val="16"/>
                              <w:szCs w:val="16"/>
                            </w:rPr>
                          </w:pPr>
                          <w:r w:rsidRPr="00CC608D">
                            <w:rPr>
                              <w:sz w:val="16"/>
                              <w:szCs w:val="16"/>
                            </w:rPr>
                            <w:t>Комиссия по ПУФ</w:t>
                          </w:r>
                        </w:p>
                        <w:p w:rsidR="006D7233" w:rsidRPr="00CC608D" w:rsidRDefault="006D7233" w:rsidP="00E46A62">
                          <w:pPr>
                            <w:jc w:val="center"/>
                            <w:rPr>
                              <w:sz w:val="16"/>
                              <w:szCs w:val="16"/>
                            </w:rPr>
                          </w:pPr>
                          <w:r w:rsidRPr="00CC608D">
                            <w:rPr>
                              <w:sz w:val="16"/>
                              <w:szCs w:val="16"/>
                            </w:rPr>
                            <w:t>Председатель Комиссии тел. гор. 8(846)2135287</w:t>
                          </w:r>
                        </w:p>
                        <w:p w:rsidR="006D7233" w:rsidRPr="00CC608D" w:rsidRDefault="006D7233" w:rsidP="00E46A62">
                          <w:pPr>
                            <w:jc w:val="center"/>
                            <w:rPr>
                              <w:sz w:val="16"/>
                              <w:szCs w:val="16"/>
                            </w:rPr>
                          </w:pPr>
                          <w:r w:rsidRPr="00CC608D">
                            <w:rPr>
                              <w:sz w:val="16"/>
                              <w:szCs w:val="16"/>
                            </w:rPr>
                            <w:t>тел. сот. 8(927)7090877</w:t>
                          </w:r>
                        </w:p>
                      </w:txbxContent>
                    </v:textbox>
                  </v:shape>
                  <v:shape id="Text Box 11" o:spid="_x0000_s1042" type="#_x0000_t202" style="position:absolute;left:19165;top:24140;width:1697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ixcEA&#10;AADdAAAADwAAAGRycy9kb3ducmV2LnhtbERPTWvCQBC9F/wPywje6iQK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FIsX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Список оповещения №6 Звенья НФГО</w:t>
                          </w:r>
                        </w:p>
                      </w:txbxContent>
                    </v:textbox>
                  </v:shape>
                  <v:shape id="Text Box 12" o:spid="_x0000_s1043" type="#_x0000_t202" style="position:absolute;left:2267;top:15581;width:16266;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6scEA&#10;AADdAAAADwAAAGRycy9kb3ducmV2LnhtbERPTWvCQBC9F/wPywje6iQi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surHBAAAA3QAAAA8AAAAAAAAAAAAAAAAAmAIAAGRycy9kb3du&#10;cmV2LnhtbFBLBQYAAAAABAAEAPUAAACGAwAAAAA=&#10;" filled="f">
                    <v:textbox inset=".5mm,.3mm,.5mm,.3mm">
                      <w:txbxContent>
                        <w:p w:rsidR="006D7233" w:rsidRPr="00CC608D" w:rsidRDefault="006D7233" w:rsidP="00E46A62">
                          <w:pPr>
                            <w:jc w:val="center"/>
                            <w:rPr>
                              <w:spacing w:val="-4"/>
                              <w:sz w:val="16"/>
                              <w:szCs w:val="16"/>
                            </w:rPr>
                          </w:pPr>
                          <w:r w:rsidRPr="00CC608D">
                            <w:rPr>
                              <w:spacing w:val="-4"/>
                              <w:sz w:val="16"/>
                              <w:szCs w:val="16"/>
                            </w:rPr>
                            <w:t>Список оповещения № 2</w:t>
                          </w:r>
                        </w:p>
                        <w:p w:rsidR="006D7233" w:rsidRPr="00CC608D" w:rsidRDefault="006D7233" w:rsidP="00E46A62">
                          <w:pPr>
                            <w:jc w:val="center"/>
                            <w:rPr>
                              <w:sz w:val="16"/>
                              <w:szCs w:val="16"/>
                            </w:rPr>
                          </w:pPr>
                          <w:r w:rsidRPr="00CC608D">
                            <w:rPr>
                              <w:sz w:val="16"/>
                              <w:szCs w:val="16"/>
                            </w:rPr>
                            <w:t>Начальник НАСФ</w:t>
                          </w:r>
                        </w:p>
                        <w:p w:rsidR="006D7233" w:rsidRPr="00CC608D" w:rsidRDefault="006D7233" w:rsidP="00E46A62">
                          <w:pPr>
                            <w:jc w:val="center"/>
                            <w:rPr>
                              <w:sz w:val="16"/>
                              <w:szCs w:val="16"/>
                            </w:rPr>
                          </w:pPr>
                          <w:r w:rsidRPr="00CC608D">
                            <w:rPr>
                              <w:sz w:val="16"/>
                              <w:szCs w:val="16"/>
                            </w:rPr>
                            <w:t>тел. сот. 8(927)7090631</w:t>
                          </w:r>
                        </w:p>
                      </w:txbxContent>
                    </v:textbox>
                  </v:shape>
                  <v:shape id="Text Box 13" o:spid="_x0000_s1044" type="#_x0000_t202" style="position:absolute;left:1828;top:28236;width:14965;height:9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fKsEA&#10;AADdAAAADwAAAGRycy9kb3ducmV2LnhtbERPTWvCQBC9F/wPywje6iSC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Hyr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Дежурный диспетчер</w:t>
                          </w:r>
                        </w:p>
                        <w:p w:rsidR="006D7233" w:rsidRPr="00CC608D" w:rsidRDefault="006D7233" w:rsidP="00E46A62">
                          <w:pPr>
                            <w:jc w:val="center"/>
                            <w:rPr>
                              <w:sz w:val="16"/>
                              <w:szCs w:val="16"/>
                            </w:rPr>
                          </w:pPr>
                          <w:r w:rsidRPr="00CC608D">
                            <w:rPr>
                              <w:sz w:val="16"/>
                              <w:szCs w:val="16"/>
                            </w:rPr>
                            <w:t>ООО «РН-Пожарная безопасность»</w:t>
                          </w:r>
                        </w:p>
                        <w:p w:rsidR="006D7233" w:rsidRPr="00CC608D" w:rsidRDefault="006D7233" w:rsidP="00E46A62">
                          <w:pPr>
                            <w:jc w:val="center"/>
                            <w:rPr>
                              <w:sz w:val="16"/>
                              <w:szCs w:val="16"/>
                            </w:rPr>
                          </w:pPr>
                          <w:r w:rsidRPr="00CC608D">
                            <w:rPr>
                              <w:sz w:val="16"/>
                              <w:szCs w:val="16"/>
                            </w:rPr>
                            <w:t>тел. гор. 8(846)2058820</w:t>
                          </w:r>
                        </w:p>
                        <w:p w:rsidR="006D7233" w:rsidRPr="00CC608D" w:rsidRDefault="006D7233" w:rsidP="00E46A62">
                          <w:pPr>
                            <w:jc w:val="center"/>
                            <w:rPr>
                              <w:sz w:val="16"/>
                              <w:szCs w:val="16"/>
                            </w:rPr>
                          </w:pPr>
                          <w:r w:rsidRPr="00CC608D">
                            <w:rPr>
                              <w:sz w:val="16"/>
                              <w:szCs w:val="16"/>
                            </w:rPr>
                            <w:t>тел. сот. 8(846)2058823</w:t>
                          </w:r>
                        </w:p>
                      </w:txbxContent>
                    </v:textbox>
                  </v:shape>
                  <v:shape id="Text Box 15" o:spid="_x0000_s1045" type="#_x0000_t202" style="position:absolute;left:2194;top:20409;width:16241;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BXcEA&#10;AADdAAAADwAAAGRycy9kb3ducmV2LnhtbERPTWvCQBC9C/0PyxR600k8hJK6ShGFXhtFr2N2mkSz&#10;szG7xvTfd4WCt3m8z1msRtuqgXvfONGQzhJQLKUzjVQa9rvt9B2UDySGWies4Zc9rJYvkwXlxt3l&#10;m4ciVCqGiM9JQx1ClyP6smZLfuY6lsj9uN5SiLCv0PR0j+G2xXmSZGipkdhQU8frmstLcbMaNufi&#10;Whx33RUPp21IsyMO6w1q/fY6fn6ACjyGp/jf/WXi/DTJ4PFNPAG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ygV3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Дежурный диспетчер ООО «РН-Охрана-Самара»</w:t>
                          </w:r>
                        </w:p>
                        <w:p w:rsidR="006D7233" w:rsidRPr="00CC608D" w:rsidRDefault="006D7233" w:rsidP="00E46A62">
                          <w:pPr>
                            <w:jc w:val="center"/>
                            <w:rPr>
                              <w:sz w:val="16"/>
                              <w:szCs w:val="16"/>
                            </w:rPr>
                          </w:pPr>
                          <w:r w:rsidRPr="00CC608D">
                            <w:rPr>
                              <w:sz w:val="16"/>
                              <w:szCs w:val="16"/>
                            </w:rPr>
                            <w:t>тел. гор. 8(846)3375987</w:t>
                          </w:r>
                        </w:p>
                        <w:p w:rsidR="006D7233" w:rsidRPr="00CC608D" w:rsidRDefault="006D7233" w:rsidP="00E46A62">
                          <w:pPr>
                            <w:jc w:val="center"/>
                            <w:rPr>
                              <w:sz w:val="16"/>
                              <w:szCs w:val="16"/>
                            </w:rPr>
                          </w:pPr>
                          <w:r w:rsidRPr="00CC608D">
                            <w:rPr>
                              <w:sz w:val="16"/>
                              <w:szCs w:val="16"/>
                            </w:rPr>
                            <w:t>тел. сот. 8(927)7016098</w:t>
                          </w:r>
                        </w:p>
                      </w:txbxContent>
                    </v:textbox>
                  </v:shape>
                  <v:shape id="AutoShape 42" o:spid="_x0000_s1046" type="#_x0000_t32" style="position:absolute;left:37965;top:4828;width:0;height:21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sMIAAADdAAAADwAAAGRycy9kb3ducmV2LnhtbERPTYvCMBC9L/gfwgh7WTStB1eqUUQQ&#10;xMPCag8eh2Rsi82kJrF2//1mQdjbPN7nrDaDbUVPPjSOFeTTDASxdqbhSkF53k8WIEJENtg6JgU/&#10;FGCzHr2tsDDuyd/Un2IlUgiHAhXUMXaFlEHXZDFMXUecuKvzFmOCvpLG4zOF21bOsmwuLTacGmrs&#10;aFeTvp0eVkFzLL/K/uMevV4c84vPw/nSaqXex8N2CSLSEP/FL/fBpPl59gl/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sMIAAADdAAAADwAAAAAAAAAAAAAA&#10;AAChAgAAZHJzL2Rvd25yZXYueG1sUEsFBgAAAAAEAAQA+QAAAJADAAAAAA==&#10;"/>
                  <v:shape id="AutoShape 43" o:spid="_x0000_s1047" type="#_x0000_t32" style="position:absolute;left:36063;top:12362;width:18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GUMQAAADdAAAADwAAAGRycy9kb3ducmV2LnhtbESPQWsCMRCF7wX/QxjBW80qWGQ1SisI&#10;0kupFupx2Ex3QzeTZZNu1n/fOQjeZnhv3vtmux99qwbqowtsYDEvQBFXwTquDXxdjs9rUDEhW2wD&#10;k4EbRdjvJk9bLG3I/EnDOdVKQjiWaKBJqSu1jlVDHuM8dMSi/YTeY5K1r7XtMUu4b/WyKF60R8fS&#10;0GBHh4aq3/OfN+Dyhxu60yG/vX9fo83kbqvgjJlNx9cNqERjepjv1ycr+ItC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YZQxAAAAN0AAAAPAAAAAAAAAAAA&#10;AAAAAKECAABkcnMvZG93bnJldi54bWxQSwUGAAAAAAQABAD5AAAAkgMAAAAA&#10;">
                    <v:stroke endarrow="block"/>
                  </v:shape>
                  <v:shape id="AutoShape 44" o:spid="_x0000_s1048" type="#_x0000_t32" style="position:absolute;left:36137;top:475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jy8IAAADdAAAADwAAAGRycy9kb3ducmV2LnhtbERP32vCMBB+F/Y/hBv4pmkHiuuMZRME&#10;8UXmBtvj0ZxtsLmUJmvqf2+EgW/38f28dTnaVgzUe+NYQT7PQBBXThuuFXx/7WYrED4ga2wdk4Ir&#10;eSg3T5M1FtpF/qThFGqRQtgXqKAJoSuk9FVDFv3cdcSJO7veYkiwr6XuMaZw28qXLFtKi4ZTQ4Md&#10;bRuqLqc/q8DEoxm6/TZ+HH5+vY5krgtnlJo+j+9vIAKN4SH+d+91mp9nr3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Ejy8IAAADdAAAADwAAAAAAAAAAAAAA&#10;AAChAgAAZHJzL2Rvd25yZXYueG1sUEsFBgAAAAAEAAQA+QAAAJADAAAAAA==&#10;">
                    <v:stroke endarrow="block"/>
                  </v:shape>
                  <v:shape id="AutoShape 45" o:spid="_x0000_s1049" type="#_x0000_t32" style="position:absolute;left:36137;top:20775;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ci8QAAADdAAAADwAAAGRycy9kb3ducmV2LnhtbESPQWvDMAyF74P9B6PBbquTwcZI65a2&#10;MCi9jLWD9ShiNTGN5RC7cfrvp8OgN4n39N6nxWrynRppiC6wgXJWgCKug3XcGPg5fr58gIoJ2WIX&#10;mAzcKMJq+fiwwMqGzN80HlKjJIRjhQbalPpK61i35DHOQk8s2jkMHpOsQ6PtgFnCfadfi+Jde3Qs&#10;DS32tG2pvhyu3oDLX27sd9u82f+eos3kbm/BGfP8NK3noBJN6W7+v95ZwS9L4Zd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hyLxAAAAN0AAAAPAAAAAAAAAAAA&#10;AAAAAKECAABkcnMvZG93bnJldi54bWxQSwUGAAAAAAQABAD5AAAAkgMAAAAA&#10;">
                    <v:stroke endarrow="block"/>
                  </v:shape>
                  <v:shape id="AutoShape 46" o:spid="_x0000_s1050" type="#_x0000_t32" style="position:absolute;left:36137;top:2633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5EMIAAADdAAAADwAAAGRycy9kb3ducmV2LnhtbERPXYvCMBB8F/wPYYV701RBkWqUO0EQ&#10;Xw4/QB+XZq8N12xKE5v67y8HgvO0y+zM7Ky3va1FR603jhVMJxkI4sJpw6WC62U/XoLwAVlj7ZgU&#10;PMnDdjMcrDHXLvKJunMoRTJhn6OCKoQml9IXFVn0E9cQJ+7HtRZDWttS6hZjMre1nGXZQlo0nBIq&#10;bGhXUfF7flgFJn6brjns4tfxdvc6knnOnVHqY9R/rkAE6sP7+KU+6PR+Avy3SSP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65EMIAAADdAAAADwAAAAAAAAAAAAAA&#10;AAChAgAAZHJzL2Rvd25yZXYueG1sUEsFBgAAAAAEAAQA+QAAAJADAAAAAA==&#10;">
                    <v:stroke endarrow="block"/>
                  </v:shape>
                  <v:shape id="AutoShape 32" o:spid="_x0000_s1051" type="#_x0000_t32" style="position:absolute;left:46305;top:73;width:12;height:10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33" o:spid="_x0000_s1052" type="#_x0000_t32" style="position:absolute;left:219;top:73;width:460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vbsMAAADdAAAADwAAAGRycy9kb3ducmV2LnhtbERPTWsCMRC9C/0PYQpeRLNpo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27DAAAA3QAAAA8AAAAAAAAAAAAA&#10;AAAAoQIAAGRycy9kb3ducmV2LnhtbFBLBQYAAAAABAAEAPkAAACRAwAAAAA=&#10;"/>
                  <v:shape id="AutoShape 34" o:spid="_x0000_s1053" type="#_x0000_t32" style="position:absolute;left:8412;width:0;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p4sQAAADdAAAADwAAAGRycy9kb3ducmV2LnhtbERPTWvCQBC9F/wPywje6iZF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nixAAAAN0AAAAPAAAAAAAAAAAA&#10;AAAAAKECAABkcnMvZG93bnJldi54bWxQSwUGAAAAAAQABAD5AAAAkgMAAAAA&#10;">
                    <v:stroke endarrow="block"/>
                  </v:shape>
                  <v:shape id="AutoShape 37" o:spid="_x0000_s1054" type="#_x0000_t32" style="position:absolute;left:365;top:11777;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shape id="AutoShape 38" o:spid="_x0000_s1055" type="#_x0000_t32" style="position:absolute;left:292;top:17410;width:2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SDsQAAADdAAAADwAAAGRycy9kb3ducmV2LnhtbERPTWvCQBC9F/oflil4azbpIdTUNUih&#10;RSw9VCXU25Adk2B2NuyuGvvru4LgbR7vc2blaHpxIuc7ywqyJAVBXFvdcaNgu/l4fgXhA7LG3jIp&#10;uJCHcv74MMNC2zP/0GkdGhFD2BeooA1hKKT0dUsGfWIH4sjtrTMYInSN1A7PMdz08iVNc2mw49jQ&#10;4kDvLdWH9dEo+P2aHqtL9U2rKpuuduiM/9t8KjV5GhdvIAKN4S6+uZc6zs+y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NIOxAAAAN0AAAAPAAAAAAAAAAAA&#10;AAAAAKECAABkcnMvZG93bnJldi54bWxQSwUGAAAAAAQABAD5AAAAkgMAAAAA&#10;">
                    <v:stroke endarrow="block"/>
                  </v:shape>
                  <v:shape id="AutoShape 39" o:spid="_x0000_s1056" type="#_x0000_t32" style="position:absolute;left:365;top:23554;width:1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3lcUAAADdAAAADwAAAGRycy9kb3ducmV2LnhtbERPTWvCQBC9F/wPywje6iY9aE1dgwgV&#10;UXqoSrC3ITtNQrOzYXeNsb++Wyj0No/3Oct8MK3oyfnGsoJ0moAgLq1uuFJwPr0+PoPwAVlja5kU&#10;3MlDvho9LDHT9sbv1B9DJWII+wwV1CF0mZS+rMmgn9qOOHKf1hkMEbpKaoe3GG5a+ZQkM2mw4dhQ&#10;Y0ebmsqv49UouBwW1+JevNG+SBf7D3TGf5+2Sk3Gw/oFRKAh/Iv/3Dsd56fpH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3lcUAAADdAAAADwAAAAAAAAAA&#10;AAAAAAChAgAAZHJzL2Rvd25yZXYueG1sUEsFBgAAAAAEAAQA+QAAAJMDAAAAAA==&#10;">
                    <v:stroke endarrow="block"/>
                  </v:shape>
                </v:group>
                <v:group id="Группа 33" o:spid="_x0000_s1057" style="position:absolute;left:19162;top:24728;width:72639;height:15905" coordsize="72638,1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AutoShape 58" o:spid="_x0000_s1058" type="#_x0000_t32" style="position:absolute;left:63848;top:7792;width:0;height:1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GfMQAAADdAAAADwAAAGRycy9kb3ducmV2LnhtbERPTWvCQBC9C/6HZQRvuokHaaKrlEKL&#10;WHpQS6i3ITsmwexs2F019te7hYK3ebzPWa5704orOd9YVpBOExDEpdUNVwq+D++TFxA+IGtsLZOC&#10;O3lYr4aDJeba3nhH132oRAxhn6OCOoQul9KXNRn0U9sRR+5kncEQoaukdniL4aaVsySZS4MNx4Ya&#10;O3qrqTzvL0bBz2d2Ke7FF22LNNse0Rn/e/hQajzqXxcgAvXhKf53b3Scn6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0Z8xAAAAN0AAAAPAAAAAAAAAAAA&#10;AAAAAKECAABkcnMvZG93bnJldi54bWxQSwUGAAAAAAQABAD5AAAAkgMAAAAA&#10;">
                    <v:stroke endarrow="block"/>
                  </v:shape>
                  <v:shape id="AutoShape 36" o:spid="_x0000_s1059" type="#_x0000_t32" style="position:absolute;left:30453;width:0;height:7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XMcAAADdAAAADwAAAGRycy9kb3ducmV2LnhtbESPQWvCQBCF74X+h2UKvdVNPBRNXUUK&#10;FbF4qEqotyE7JsHsbNhdNfbXdw6F3mZ4b977ZrYYXKeuFGLr2UA+ykARV962XBs47D9eJqBiQrbY&#10;eSYDd4qwmD8+zLCw/sZfdN2lWkkIxwINNCn1hdaxashhHPmeWLSTDw6TrKHWNuBNwl2nx1n2qh22&#10;LA0N9vTeUHXeXZyB78/ppbyXW9qU+XRzxODiz35lzPPTsHwDlWhI/+a/67UV/Hw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SVcxwAAAN0AAAAPAAAAAAAA&#10;AAAAAAAAAKECAABkcnMvZG93bnJldi54bWxQSwUGAAAAAAQABAD5AAAAlQMAAAAA&#10;">
                    <v:stroke endarrow="block"/>
                  </v:shape>
                  <v:shape id="Text Box 26" o:spid="_x0000_s1060" type="#_x0000_t202" style="position:absolute;left:55261;top:9541;width:17377;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FScEA&#10;AADdAAAADwAAAGRycy9kb3ducmV2LnhtbERPTWvCQBC9F/wPywje6iQeRFJXKaLg1Vj0Os1Ok7TZ&#10;2ZhdY/z3bkHwNo/3Ocv1YBvVc+drJxrSaQKKpXCmllLD13H3vgDlA4mhxglruLOH9Wr0tqTMuJsc&#10;uM9DqWKI+Iw0VCG0GaIvKrbkp65lidyP6yyFCLsSTUe3GG4bnCXJHC3VEhsqanlTcfGXX62G7W9+&#10;yc/H9oKn711I52fsN1vUejIePj9ABR7CS/x0702cn85S+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RUn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Список оповещения №8</w:t>
                          </w:r>
                        </w:p>
                        <w:p w:rsidR="006D7233" w:rsidRPr="00CC608D" w:rsidRDefault="006D7233" w:rsidP="00E46A62">
                          <w:pPr>
                            <w:jc w:val="center"/>
                            <w:rPr>
                              <w:sz w:val="16"/>
                              <w:szCs w:val="16"/>
                            </w:rPr>
                          </w:pPr>
                          <w:r w:rsidRPr="00CC608D">
                            <w:rPr>
                              <w:sz w:val="16"/>
                              <w:szCs w:val="16"/>
                            </w:rPr>
                            <w:t>РИТС ЮГМ г. Нефтегорск</w:t>
                          </w:r>
                        </w:p>
                        <w:p w:rsidR="006D7233" w:rsidRPr="00CC608D" w:rsidRDefault="006D7233" w:rsidP="00E46A62">
                          <w:pPr>
                            <w:jc w:val="center"/>
                            <w:rPr>
                              <w:sz w:val="16"/>
                              <w:szCs w:val="16"/>
                            </w:rPr>
                          </w:pPr>
                          <w:r w:rsidRPr="00CC608D">
                            <w:rPr>
                              <w:sz w:val="16"/>
                              <w:szCs w:val="16"/>
                            </w:rPr>
                            <w:t>тел. неф. 756281</w:t>
                          </w:r>
                        </w:p>
                        <w:p w:rsidR="006D7233" w:rsidRPr="00CC608D" w:rsidRDefault="006D7233" w:rsidP="00E46A62">
                          <w:pPr>
                            <w:jc w:val="center"/>
                            <w:rPr>
                              <w:sz w:val="16"/>
                              <w:szCs w:val="16"/>
                            </w:rPr>
                          </w:pPr>
                          <w:r w:rsidRPr="00CC608D">
                            <w:rPr>
                              <w:sz w:val="16"/>
                              <w:szCs w:val="16"/>
                            </w:rPr>
                            <w:t>тел. сот. 8(927)70900309</w:t>
                          </w:r>
                        </w:p>
                      </w:txbxContent>
                    </v:textbox>
                  </v:shape>
                  <v:shape id="Text Box 16" o:spid="_x0000_s1061" type="#_x0000_t202" style="position:absolute;top:9538;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bPsEA&#10;AADdAAAADwAAAGRycy9kb3ducmV2LnhtbERPTWvCQBC9C/0PyxR600lykBJdRUSh10bR65idJqnZ&#10;2ZjdxvTfd4WCt3m8z1muR9uqgXvfONGQzhJQLKUzjVQajof99B2UDySGWies4Zc9rFcvkyXlxt3l&#10;k4ciVCqGiM9JQx1ClyP6smZLfuY6lsh9ud5SiLCv0PR0j+G2xSxJ5mipkdhQU8fbmstr8WM17L6L&#10;W3E+dDc8XfYhnZ9x2O5Q67fXcbMAFXgMT/G/+8PE+WmWweObeAK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82z7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Список оповещения № 7 Заместители генерального директора по направлениям</w:t>
                          </w:r>
                        </w:p>
                      </w:txbxContent>
                    </v:textbox>
                  </v:shape>
                  <v:shape id="_x0000_s1062" type="#_x0000_t202" style="position:absolute;left:36894;top:9541;width:1664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pcEA&#10;AADdAAAADwAAAGRycy9kb3ducmV2LnhtbERPTWvCQBC9F/oflil4q5MoSEldpYiCV6PU65idJtHs&#10;bMxuY/rvu4LgbR7vc+bLwTaq587XTjSk4wQUS+FMLaWGw37z/gHKBxJDjRPW8McelovXlzllxt1k&#10;x30eShVDxGekoQqhzRB9UbElP3YtS+R+XGcpRNiVaDq6xXDb4CRJZmiplthQUcuriotL/ms1rM/5&#10;NT/u2yt+nzYhnR2xX61R69Hb8PUJKvAQnuKHe2vi/HQyhfs38QR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wfqX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Список оповещения №8</w:t>
                          </w:r>
                        </w:p>
                        <w:p w:rsidR="006D7233" w:rsidRPr="00CC608D" w:rsidRDefault="006D7233" w:rsidP="00E46A62">
                          <w:pPr>
                            <w:jc w:val="center"/>
                            <w:rPr>
                              <w:sz w:val="16"/>
                              <w:szCs w:val="16"/>
                            </w:rPr>
                          </w:pPr>
                          <w:r w:rsidRPr="00CC608D">
                            <w:rPr>
                              <w:sz w:val="16"/>
                              <w:szCs w:val="16"/>
                            </w:rPr>
                            <w:t>РИТС ЦГМ г. Отрадный</w:t>
                          </w:r>
                        </w:p>
                        <w:p w:rsidR="006D7233" w:rsidRPr="00CC608D" w:rsidRDefault="006D7233" w:rsidP="00E46A62">
                          <w:pPr>
                            <w:jc w:val="center"/>
                            <w:rPr>
                              <w:sz w:val="16"/>
                              <w:szCs w:val="16"/>
                            </w:rPr>
                          </w:pPr>
                          <w:r w:rsidRPr="00CC608D">
                            <w:rPr>
                              <w:sz w:val="16"/>
                              <w:szCs w:val="16"/>
                            </w:rPr>
                            <w:t>тел. неф. 723281, 723231</w:t>
                          </w:r>
                        </w:p>
                        <w:p w:rsidR="006D7233" w:rsidRPr="00CC608D" w:rsidRDefault="006D7233" w:rsidP="00E46A62">
                          <w:pPr>
                            <w:jc w:val="center"/>
                            <w:rPr>
                              <w:sz w:val="16"/>
                              <w:szCs w:val="16"/>
                            </w:rPr>
                          </w:pPr>
                          <w:r w:rsidRPr="00CC608D">
                            <w:rPr>
                              <w:sz w:val="16"/>
                              <w:szCs w:val="16"/>
                            </w:rPr>
                            <w:t>тел. сот. 8(927)70900660</w:t>
                          </w:r>
                        </w:p>
                      </w:txbxContent>
                    </v:textbox>
                  </v:shape>
                  <v:shape id="AutoShape 48" o:spid="_x0000_s1063" type="#_x0000_t32" style="position:absolute;left:26795;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jX8QAAADdAAAADwAAAGRycy9kb3ducmV2LnhtbERPTWvCQBC9C/6HZQRvuomI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NfxAAAAN0AAAAPAAAAAAAAAAAA&#10;AAAAAKECAABkcnMvZG93bnJldi54bWxQSwUGAAAAAAQABAD5AAAAkgMAAAAA&#10;">
                    <v:stroke endarrow="block"/>
                  </v:shape>
                  <v:shape id="AutoShape 57" o:spid="_x0000_s1064" type="#_x0000_t32" style="position:absolute;left:45322;top:803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GxMQAAADdAAAADwAAAGRycy9kb3ducmV2LnhtbERPTWvCQBC9C/6HZQRvuomg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obExAAAAN0AAAAPAAAAAAAAAAAA&#10;AAAAAKECAABkcnMvZG93bnJldi54bWxQSwUGAAAAAAQABAD5AAAAkgMAAAAA&#10;">
                    <v:stroke endarrow="block"/>
                  </v:shape>
                  <v:shape id="AutoShape 59" o:spid="_x0000_s1065" type="#_x0000_t32" style="position:absolute;left:8984;top:7792;width:547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GS8IAAADdAAAADwAAAGRycy9kb3ducmV2LnhtbERPTYvCMBC9C/6HMIIX0bQeRKpRRBAW&#10;DwurPXgckrEtNpOaZGv335uFhb3N433Odj/YVvTkQ+NYQb7IQBBrZxquFJTX03wNIkRkg61jUvBD&#10;Afa78WiLhXEv/qL+EiuRQjgUqKCOsSukDLomi2HhOuLE3Z23GBP0lTQeXynctnKZZStpseHUUGNH&#10;x5r04/JtFTTn8rPsZ8/o9fqc33werrdWKzWdDIcNiEhD/Bf/uT9Mmp8v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GS8IAAADdAAAADwAAAAAAAAAAAAAA&#10;AAChAgAAZHJzL2Rvd25yZXYueG1sUEsFBgAAAAAEAAQA+QAAAJADAAAAAA==&#10;"/>
                  <v:shape id="AutoShape 48" o:spid="_x0000_s1066" type="#_x0000_t32" style="position:absolute;left:9064;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9KMQAAADdAAAADwAAAGRycy9kb3ducmV2LnhtbERPS2vCQBC+C/6HZQRvuokHH9FVSqEi&#10;Sg9qCe1tyI5JaHY27K4a++u7BaG3+fies9p0phE3cr62rCAdJyCIC6trLhV8nN9GcxA+IGtsLJOC&#10;B3nYrPu9FWba3vlIt1MoRQxhn6GCKoQ2k9IXFRn0Y9sSR+5incEQoSuldniP4aaRkySZSoM1x4YK&#10;W3qtqPg+XY2Cz8Pimj/yd9rn6WL/hc74n/NWqeGge1mCCNSFf/HTvdNxfjqZwd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L0oxAAAAN0AAAAPAAAAAAAAAAAA&#10;AAAAAKECAABkcnMvZG93bnJldi54bWxQSwUGAAAAAAQABAD5AAAAkgMAAAAA&#10;">
                    <v:stroke endarrow="block"/>
                  </v:shape>
                  <v:shape id="_x0000_s1067" type="#_x0000_t202" style="position:absolute;left:18447;top:9462;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s1MQA&#10;AADdAAAADwAAAGRycy9kb3ducmV2LnhtbESPwW7CQAxE75X6Dysj9VaccEBVYEEIgdRrQ1WuJmuS&#10;tFlvyG5D+vf1oVJvtmY887zeTr4zIw+xDWIhn2dgWKrgWqktvJ+Ozy9gYiJx1AVhCz8cYbt5fFhT&#10;4cJd3ngsU200RGJBFpqU+gIxVg17ivPQs6h2DYOnpOtQoxvoruG+w0WWLdFTK9rQUM/7hquv8ttb&#10;OHyWt/J86m/4cTmmfHnGcX9Aa59m024FJvGU/s1/169O8fOF4uo3OgJ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7NTEAAAA3QAAAA8AAAAAAAAAAAAAAAAAmAIAAGRycy9k&#10;b3ducmV2LnhtbFBLBQYAAAAABAAEAPUAAACJAwAAAAA=&#10;" filled="f">
                    <v:textbox inset=".5mm,.3mm,.5mm,.3mm">
                      <w:txbxContent>
                        <w:p w:rsidR="006D7233" w:rsidRPr="00CC608D" w:rsidRDefault="006D7233" w:rsidP="00E46A62">
                          <w:pPr>
                            <w:jc w:val="center"/>
                            <w:rPr>
                              <w:sz w:val="16"/>
                              <w:szCs w:val="16"/>
                            </w:rPr>
                          </w:pPr>
                          <w:r w:rsidRPr="00CC608D">
                            <w:rPr>
                              <w:sz w:val="16"/>
                              <w:szCs w:val="16"/>
                            </w:rPr>
                            <w:t>Список оповещения №8</w:t>
                          </w:r>
                        </w:p>
                        <w:p w:rsidR="006D7233" w:rsidRPr="00CC608D" w:rsidRDefault="006D7233" w:rsidP="00E46A62">
                          <w:pPr>
                            <w:jc w:val="center"/>
                            <w:rPr>
                              <w:sz w:val="16"/>
                              <w:szCs w:val="16"/>
                            </w:rPr>
                          </w:pPr>
                          <w:r w:rsidRPr="00CC608D">
                            <w:rPr>
                              <w:sz w:val="16"/>
                              <w:szCs w:val="16"/>
                            </w:rPr>
                            <w:t>РИТС СГМ п. Суходол</w:t>
                          </w:r>
                        </w:p>
                        <w:p w:rsidR="006D7233" w:rsidRPr="00CC608D" w:rsidRDefault="006D7233" w:rsidP="00E46A62">
                          <w:pPr>
                            <w:jc w:val="center"/>
                            <w:rPr>
                              <w:sz w:val="16"/>
                              <w:szCs w:val="16"/>
                            </w:rPr>
                          </w:pPr>
                          <w:r w:rsidRPr="00CC608D">
                            <w:rPr>
                              <w:sz w:val="16"/>
                              <w:szCs w:val="16"/>
                            </w:rPr>
                            <w:t>тел. неф. 732005, 732057</w:t>
                          </w:r>
                        </w:p>
                        <w:p w:rsidR="006D7233" w:rsidRPr="00CC608D" w:rsidRDefault="006D7233" w:rsidP="00E46A62">
                          <w:pPr>
                            <w:jc w:val="center"/>
                            <w:rPr>
                              <w:sz w:val="16"/>
                              <w:szCs w:val="16"/>
                            </w:rPr>
                          </w:pPr>
                          <w:r w:rsidRPr="00CC608D">
                            <w:rPr>
                              <w:sz w:val="16"/>
                              <w:szCs w:val="16"/>
                            </w:rPr>
                            <w:t>тел. сот. 8(927)7090330</w:t>
                          </w:r>
                        </w:p>
                      </w:txbxContent>
                    </v:textbox>
                  </v:shape>
                </v:group>
                <v:group id="Группа 25" o:spid="_x0000_s1068" style="position:absolute;left:63212;width:29825;height:31248" coordorigin="" coordsize="29824,3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_x0000_s1069" type="#_x0000_t202" style="position:absolute;left:9541;top:6281;width:2010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D8QA&#10;AADdAAAADwAAAGRycy9kb3ducmV2LnhtbESPQUvDQBCF70L/wzIFb3aSCkVit6WUFryair1Os2MS&#10;zc6m2TWN/945CN5meG/e+2a9nXxnRh5iG8RCvsjAsFTBtVJbeDsdH57AxETiqAvCFn44wnYzu1tT&#10;4cJNXnksU200RGJBFpqU+gIxVg17iovQs6j2EQZPSdehRjfQTcN9h8ssW6GnVrShoZ73DVdf5be3&#10;cPgsr+X51F/x/XJM+eqM4/6A1t7Pp90zmMRT+jf/Xb84xc8flV+/0RFw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dg/EAAAA3QAAAA8AAAAAAAAAAAAAAAAAmAIAAGRycy9k&#10;b3ducmV2LnhtbFBLBQYAAAAABAAEAPUAAACJAwAAAAA=&#10;" filled="f">
                    <v:textbox inset=".5mm,.3mm,.5mm,.3mm">
                      <w:txbxContent>
                        <w:p w:rsidR="006D7233" w:rsidRPr="00CC608D" w:rsidRDefault="006D7233" w:rsidP="00E46A62">
                          <w:pPr>
                            <w:jc w:val="center"/>
                            <w:rPr>
                              <w:sz w:val="16"/>
                              <w:szCs w:val="16"/>
                            </w:rPr>
                          </w:pPr>
                          <w:r w:rsidRPr="00CC608D">
                            <w:rPr>
                              <w:sz w:val="16"/>
                              <w:szCs w:val="16"/>
                            </w:rPr>
                            <w:t xml:space="preserve">Дежурный ЕДДС муниципального района </w:t>
                          </w:r>
                          <w:proofErr w:type="spellStart"/>
                          <w:proofErr w:type="gramStart"/>
                          <w:r w:rsidRPr="00CC608D">
                            <w:rPr>
                              <w:sz w:val="16"/>
                              <w:szCs w:val="16"/>
                            </w:rPr>
                            <w:t>Кинель</w:t>
                          </w:r>
                          <w:proofErr w:type="spellEnd"/>
                          <w:r w:rsidRPr="00CC608D">
                            <w:rPr>
                              <w:sz w:val="16"/>
                              <w:szCs w:val="16"/>
                            </w:rPr>
                            <w:t>-Черкасский</w:t>
                          </w:r>
                          <w:proofErr w:type="gramEnd"/>
                        </w:p>
                        <w:p w:rsidR="006D7233" w:rsidRPr="00CC608D" w:rsidRDefault="006D7233" w:rsidP="00E46A62">
                          <w:pPr>
                            <w:jc w:val="center"/>
                            <w:rPr>
                              <w:i/>
                              <w:sz w:val="16"/>
                              <w:szCs w:val="16"/>
                            </w:rPr>
                          </w:pPr>
                          <w:r w:rsidRPr="00CC608D">
                            <w:rPr>
                              <w:sz w:val="16"/>
                              <w:szCs w:val="16"/>
                            </w:rPr>
                            <w:t>тел. (846 63) 2 14 14</w:t>
                          </w:r>
                        </w:p>
                        <w:p w:rsidR="006D7233" w:rsidRPr="00CC608D" w:rsidRDefault="006D7233" w:rsidP="00E46A62">
                          <w:pPr>
                            <w:jc w:val="center"/>
                            <w:rPr>
                              <w:sz w:val="16"/>
                              <w:szCs w:val="16"/>
                            </w:rPr>
                          </w:pPr>
                        </w:p>
                      </w:txbxContent>
                    </v:textbox>
                  </v:shape>
                  <v:shape id="_x0000_s1070" type="#_x0000_t202" style="position:absolute;left:9462;top:12881;width:20145;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TlMEA&#10;AADdAAAADwAAAGRycy9kb3ducmV2LnhtbERPTWvCQBC9F/wPywje6iQKUlJXKaLg1Sj1Os1Ok7TZ&#10;2ZhdY/z3bqHgbR7vc5brwTaq587XTjSk0wQUS+FMLaWG03H3+gbKBxJDjRPWcGcP69XoZUmZcTc5&#10;cJ+HUsUQ8RlpqEJoM0RfVGzJT13LErlv11kKEXYlmo5uMdw2OEuSBVqqJTZU1PKm4uI3v1oN25/8&#10;kp+P7QU/v3YhXZyx32xR68l4+HgHFXgIT/G/e2/i/HSewt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305T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 xml:space="preserve">Дежурный по администрации Октябрьского р-на г.о. Самара </w:t>
                          </w:r>
                          <w:r w:rsidRPr="00CC608D">
                            <w:rPr>
                              <w:sz w:val="16"/>
                              <w:szCs w:val="16"/>
                            </w:rPr>
                            <w:br/>
                            <w:t>тел. гор. 8(846)9345739</w:t>
                          </w:r>
                        </w:p>
                      </w:txbxContent>
                    </v:textbox>
                  </v:shape>
                  <v:shape id="_x0000_s1071" type="#_x0000_t202" style="position:absolute;left:9541;width:20102;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nQ8IA&#10;AADdAAAADwAAAGRycy9kb3ducmV2LnhtbERPTWvCQBC9F/oflil4q5toqRJdRcSCgocaPXgcsmMS&#10;mp1Ns1ON/74rFHqbx/uc+bJ3jbpSF2rPBtJhAoq48Lbm0sDp+PE6BRUE2WLjmQzcKcBy8fw0x8z6&#10;Gx/omkupYgiHDA1UIm2mdSgqchiGviWO3MV3DiXCrtS2w1sMd40eJcm7dlhzbKiwpXVFxVf+4wxs&#10;vtvg9rJrZHJefdq3XNIdiTGDl341AyXUy7/4z721cX46HsHjm3i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SdDwgAAAN0AAAAPAAAAAAAAAAAAAAAAAJgCAABkcnMvZG93&#10;bnJldi54bWxQSwUGAAAAAAQABAD1AAAAhwMAAAAA&#10;" filled="f">
                    <v:textbox inset=".5mm,.3mm,5mm,.3mm">
                      <w:txbxContent>
                        <w:p w:rsidR="006D7233" w:rsidRPr="00CC608D" w:rsidRDefault="006D7233" w:rsidP="00E46A62">
                          <w:pPr>
                            <w:jc w:val="center"/>
                            <w:rPr>
                              <w:sz w:val="16"/>
                              <w:szCs w:val="16"/>
                            </w:rPr>
                          </w:pPr>
                          <w:r w:rsidRPr="00CC608D">
                            <w:rPr>
                              <w:sz w:val="16"/>
                              <w:szCs w:val="16"/>
                            </w:rPr>
                            <w:t>Оперативный дежурный ЦУКС (ГУ МЧС России по Самарской области)</w:t>
                          </w:r>
                        </w:p>
                        <w:p w:rsidR="006D7233" w:rsidRPr="00CC608D" w:rsidRDefault="006D7233" w:rsidP="00E46A62">
                          <w:pPr>
                            <w:jc w:val="center"/>
                            <w:rPr>
                              <w:sz w:val="16"/>
                              <w:szCs w:val="16"/>
                            </w:rPr>
                          </w:pPr>
                          <w:r>
                            <w:rPr>
                              <w:sz w:val="16"/>
                              <w:szCs w:val="16"/>
                            </w:rPr>
                            <w:t>тел. гор. 8(846)338999</w:t>
                          </w:r>
                        </w:p>
                      </w:txbxContent>
                    </v:textbox>
                  </v:shape>
                  <v:shape id="_x0000_s1072" type="#_x0000_t202" style="position:absolute;left:9620;top:19319;width:20204;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oeMEA&#10;AADdAAAADwAAAGRycy9kb3ducmV2LnhtbERPTWvCQBC9F/oflin0ViepICV1lSIKXhulXsfsNIlm&#10;Z2N2jfHfu4LgbR7vc6bzwTaq587XTjSkowQUS+FMLaWG7Wb18QXKBxJDjRPWcGUP89nry5Qy4y7y&#10;y30eShVDxGekoQqhzRB9UbElP3ItS+T+XWcpRNiVaDq6xHDb4GeSTNBSLbGhopYXFRfH/Gw1LA/5&#10;Kd9t2hP+7VchneywXyxR6/e34ecbVOAhPMUP99rE+el4DPdv4gk4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6HjBAAAA3QAAAA8AAAAAAAAAAAAAAAAAmAIAAGRycy9kb3du&#10;cmV2LnhtbFBLBQYAAAAABAAEAPUAAACGAwAAAAA=&#10;" filled="f">
                    <v:textbox inset=".5mm,.3mm,.5mm,.3mm">
                      <w:txbxContent>
                        <w:p w:rsidR="006D7233" w:rsidRPr="00CC608D" w:rsidRDefault="006D7233" w:rsidP="00E46A62">
                          <w:pPr>
                            <w:jc w:val="center"/>
                            <w:rPr>
                              <w:sz w:val="16"/>
                              <w:szCs w:val="16"/>
                            </w:rPr>
                          </w:pPr>
                          <w:r w:rsidRPr="00CC608D">
                            <w:rPr>
                              <w:sz w:val="16"/>
                              <w:szCs w:val="16"/>
                            </w:rPr>
                            <w:t xml:space="preserve">Директор СЦУКС </w:t>
                          </w:r>
                          <w:r w:rsidRPr="00CC608D">
                            <w:rPr>
                              <w:sz w:val="16"/>
                              <w:szCs w:val="16"/>
                            </w:rPr>
                            <w:br/>
                            <w:t>ПАО «НК «Роснефть»</w:t>
                          </w:r>
                        </w:p>
                        <w:p w:rsidR="006D7233" w:rsidRPr="00CC608D" w:rsidRDefault="006D7233" w:rsidP="00E46A62">
                          <w:pPr>
                            <w:jc w:val="center"/>
                            <w:rPr>
                              <w:sz w:val="16"/>
                              <w:szCs w:val="16"/>
                            </w:rPr>
                          </w:pPr>
                          <w:r w:rsidRPr="00CC608D">
                            <w:rPr>
                              <w:sz w:val="16"/>
                              <w:szCs w:val="16"/>
                            </w:rPr>
                            <w:t>тел. гор. 8(499) 5178790</w:t>
                          </w:r>
                        </w:p>
                        <w:p w:rsidR="006D7233" w:rsidRPr="00CC608D" w:rsidRDefault="006D7233" w:rsidP="00E46A62">
                          <w:pPr>
                            <w:jc w:val="center"/>
                            <w:rPr>
                              <w:sz w:val="16"/>
                              <w:szCs w:val="16"/>
                            </w:rPr>
                          </w:pPr>
                          <w:r w:rsidRPr="00CC608D">
                            <w:rPr>
                              <w:sz w:val="16"/>
                              <w:szCs w:val="16"/>
                            </w:rPr>
                            <w:t>тел. неф. 8(8618) 65779</w:t>
                          </w:r>
                        </w:p>
                      </w:txbxContent>
                    </v:textbox>
                  </v:shape>
                  <v:shape id="_x0000_s1073" type="#_x0000_t202" style="position:absolute;left:9539;top:25679;width:20230;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wDMIA&#10;AADdAAAADwAAAGRycy9kb3ducmV2LnhtbERPTWvCQBC9F/oflin0Vidpi0h0lSIKvRqLXsfsmESz&#10;szG7jfHfdwWht3m8z5ktBtuonjtfO9GQjhJQLIUztZQafrbrtwkoH0gMNU5Yw409LObPTzPKjLvK&#10;hvs8lCqGiM9IQxVCmyH6omJLfuRalsgdXWcpRNiVaDq6xnDb4HuSjNFSLbGhopaXFRfn/NdqWJ3y&#10;S77fthfcHdYhHe+xX65Q69eX4WsKKvAQ/sUP97eJ89OPT7h/E0/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HAMwgAAAN0AAAAPAAAAAAAAAAAAAAAAAJgCAABkcnMvZG93&#10;bnJldi54bWxQSwUGAAAAAAQABAD1AAAAhwMAAAAA&#10;" filled="f">
                    <v:textbox inset=".5mm,.3mm,.5mm,.3mm">
                      <w:txbxContent>
                        <w:p w:rsidR="006D7233" w:rsidRPr="00CC608D" w:rsidRDefault="006D7233" w:rsidP="00E46A62">
                          <w:pPr>
                            <w:jc w:val="center"/>
                            <w:rPr>
                              <w:sz w:val="16"/>
                              <w:szCs w:val="16"/>
                            </w:rPr>
                          </w:pPr>
                          <w:r w:rsidRPr="00CC608D">
                            <w:rPr>
                              <w:spacing w:val="-6"/>
                              <w:sz w:val="16"/>
                              <w:szCs w:val="16"/>
                            </w:rPr>
                            <w:t>Оперативный дежурный СЦУКС</w:t>
                          </w:r>
                          <w:r w:rsidRPr="00CC608D">
                            <w:rPr>
                              <w:sz w:val="16"/>
                              <w:szCs w:val="16"/>
                            </w:rPr>
                            <w:t xml:space="preserve"> ПАО «НК «Роснефть»</w:t>
                          </w:r>
                        </w:p>
                        <w:p w:rsidR="006D7233" w:rsidRPr="00CC608D" w:rsidRDefault="006D7233" w:rsidP="00E46A62">
                          <w:pPr>
                            <w:jc w:val="center"/>
                            <w:rPr>
                              <w:sz w:val="16"/>
                              <w:szCs w:val="16"/>
                            </w:rPr>
                          </w:pPr>
                          <w:r w:rsidRPr="00CC608D">
                            <w:rPr>
                              <w:sz w:val="16"/>
                              <w:szCs w:val="16"/>
                            </w:rPr>
                            <w:t>тел. гор. 8(499) 5177197</w:t>
                          </w:r>
                        </w:p>
                        <w:p w:rsidR="006D7233" w:rsidRPr="00CC608D" w:rsidRDefault="006D7233" w:rsidP="00E46A62">
                          <w:pPr>
                            <w:jc w:val="center"/>
                            <w:rPr>
                              <w:sz w:val="16"/>
                              <w:szCs w:val="16"/>
                            </w:rPr>
                          </w:pPr>
                          <w:r w:rsidRPr="00CC608D">
                            <w:rPr>
                              <w:sz w:val="16"/>
                              <w:szCs w:val="16"/>
                            </w:rPr>
                            <w:t>тел. неф. 8(8618) 63646</w:t>
                          </w:r>
                        </w:p>
                      </w:txbxContent>
                    </v:textbox>
                  </v:shape>
                  <v:shape id="AutoShape 63" o:spid="_x0000_s1074" type="#_x0000_t32" style="position:absolute;left:5406;top:14391;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0lMIAAADdAAAADwAAAGRycy9kb3ducmV2LnhtbERPS4vCMBC+C/6HMII3TVUU6ZqKCsKy&#10;oGDVw96GZvrYbSalyWr33xtB8DYf33NW687U4katqywrmIwjEMSZ1RUXCi7n/WgJwnlkjbVlUvBP&#10;DtZJv7fCWNs7n+iW+kKEEHYxKii9b2IpXVaSQTe2DXHgctsa9AG2hdQt3kO4qeU0ihbSYMWhocSG&#10;diVlv+mfUbBj+bX5ib6LVB6ba7bd6/xAXqnhoNt8gPDU+bf45f7UYf5kNof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w0lMIAAADdAAAADwAAAAAAAAAAAAAA&#10;AAChAgAAZHJzL2Rvd25yZXYueG1sUEsFBgAAAAAEAAQA+QAAAJADAAAAAA==&#10;" strokecolor="red" strokeweight="2pt">
                    <v:stroke endarrow="block"/>
                  </v:shape>
                  <v:shape id="AutoShape 64" o:spid="_x0000_s1075" type="#_x0000_t32" style="position:absolute;left:5486;top:8666;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q48EAAADdAAAADwAAAGRycy9kb3ducmV2LnhtbERPTYvCMBC9L/gfwgje1lQFWappUUFY&#10;BAWrHrwNzdhWm0lpslr/vRGEvc3jfc487Uwt7tS6yrKC0TACQZxbXXGh4HhYf/+AcB5ZY22ZFDzJ&#10;QZr0vuYYa/vgPd0zX4gQwi5GBaX3TSyly0sy6Ia2IQ7cxbYGfYBtIXWLjxBuajmOoqk0WHFoKLGh&#10;VUn5LfszClYsN4trdC4yuWtO+XKtL1vySg363WIGwlPn/8Uf968O80eTKby/CS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7qrjwQAAAN0AAAAPAAAAAAAAAAAAAAAA&#10;AKECAABkcnMvZG93bnJldi54bWxQSwUGAAAAAAQABAD5AAAAjwMAAAAA&#10;" strokecolor="red" strokeweight="2pt">
                    <v:stroke endarrow="block"/>
                  </v:shape>
                  <v:shape id="AutoShape 65" o:spid="_x0000_s1076" type="#_x0000_t32" style="position:absolute;left:5327;top:3339;width:51;height:151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8BcIAAADdAAAADwAAAGRycy9kb3ducmV2LnhtbERPS4vCMBC+C/6HMII3TRVR6ZqKCsKy&#10;oGDVw96GZvrYbSalyWr33xtB8DYf33NW687U4katqywrmIwjEMSZ1RUXCi7n/WgJwnlkjbVlUvBP&#10;DtZJv7fCWNs7n+iW+kKEEHYxKii9b2IpXVaSQTe2DXHgctsa9AG2hdQt3kO4qeU0iubSYMWhocSG&#10;diVlv+mfUbBj+bX5ib6LVB6ba7bd6/xAXqnhoNt8gPDU+bf45f7UYf5ktoD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R8BcIAAADdAAAADwAAAAAAAAAAAAAA&#10;AAChAgAAZHJzL2Rvd25yZXYueG1sUEsFBgAAAAAEAAQA+QAAAJADAAAAAA==&#10;" strokecolor="red" strokeweight="2pt">
                    <v:stroke endarrow="block"/>
                  </v:shape>
                  <v:shape id="AutoShape 62" o:spid="_x0000_s1077" type="#_x0000_t32" style="position:absolute;left:5327;top:3339;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od8QAAADdAAAADwAAAGRycy9kb3ducmV2LnhtbESPQYvCQAyF7wv+hyGCt3WqyCLVUVQQ&#10;FsGFrXrwFjqxrXYypTOr9d+bw4K3hPfy3pf5snO1ulMbKs8GRsMEFHHubcWFgeNh+zkFFSKyxdoz&#10;GXhSgOWi9zHH1PoH/9I9i4WSEA4pGihjbFKtQ16SwzD0DbFoF986jLK2hbYtPiTc1XqcJF/aYcXS&#10;UGJDm5LyW/bnDGxY71bX5Fxk+qc55eutvewpGjPod6sZqEhdfJv/r7+t4I8mgivfyAh6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h3xAAAAN0AAAAPAAAAAAAAAAAA&#10;AAAAAKECAABkcnMvZG93bnJldi54bWxQSwUGAAAAAAQABAD5AAAAkgMAAAAA&#10;" strokecolor="red" strokeweight="2pt">
                    <v:stroke endarrow="block"/>
                  </v:shape>
                  <v:shape id="AutoShape 66" o:spid="_x0000_s1078" type="#_x0000_t32" style="position:absolute;left:79;top:18526;width:5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N7MIAAADdAAAADwAAAGRycy9kb3ducmV2LnhtbERPS4vCMBC+C/6HMII3TRUR7ZqKCsKy&#10;oGDVw96GZvrYbSalyWr33xtB8DYf33NW687U4katqywrmIwjEMSZ1RUXCi7n/WgBwnlkjbVlUvBP&#10;DtZJv7fCWNs7n+iW+kKEEHYxKii9b2IpXVaSQTe2DXHgctsa9AG2hdQt3kO4qeU0iubSYMWhocSG&#10;diVlv+mfUbBj+bX5ib6LVB6ba7bd6/xAXqnhoNt8gPDU+bf45f7UYf5ktoT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dN7MIAAADdAAAADwAAAAAAAAAAAAAA&#10;AAChAgAAZHJzL2Rvd25yZXYueG1sUEsFBgAAAAAEAAQA+QAAAJADAAAAAA==&#10;" strokecolor="red" strokeweight="2pt">
                    <v:stroke endarrow="block"/>
                  </v:shape>
                  <v:shape id="AutoShape 49" o:spid="_x0000_s1079" type="#_x0000_t32" style="position:absolute;left:7712;top:9621;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M38UAAADdAAAADwAAAGRycy9kb3ducmV2LnhtbESPQW/CMAyF75P4D5GRuI20Q5tQISDE&#10;NLTLDgN+gNuYptA4VZNB++/nw6TdbL3n9z6vt4Nv1Z362AQ2kM8zUMRVsA3XBs6nj+clqJiQLbaB&#10;ycBIEbabydMaCxse/E33Y6qVhHAs0IBLqSu0jpUjj3EeOmLRLqH3mGTta217fEi4b/VLlr1pjw1L&#10;g8OO9o6q2/HHGzjwufx6X5T54lTurtntOga3HI2ZTYfdClSiIf2b/64/reDnr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M38UAAADdAAAADwAAAAAAAAAA&#10;AAAAAAChAgAAZHJzL2Rvd25yZXYueG1sUEsFBgAAAAAEAAQA+QAAAJMDAAAAAA==&#10;">
                    <v:stroke dashstyle="dashDot" endarrow="block"/>
                  </v:shape>
                  <v:shape id="AutoShape 50" o:spid="_x0000_s1080" type="#_x0000_t32" style="position:absolute;left:7712;top:15425;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pRMIAAADdAAAADwAAAGRycy9kb3ducmV2LnhtbERPzYrCMBC+C75DGGFvmnbFRapRRFH2&#10;sgd/HmDajE21mZQmq+3bbwRhb/Px/c5y3dlaPKj1lWMF6SQBQVw4XXGp4HLej+cgfEDWWDsmBT15&#10;WK+GgyVm2j35SI9TKEUMYZ+hAhNCk0npC0MW/cQ1xJG7utZiiLAtpW7xGcNtLT+T5EtarDg2GGxo&#10;a6i4n36tggNf8p/dNE+n53xzS+633pl5r9THqNssQATqwr/47f7WcX46S+H1TTx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3pRMIAAADdAAAADwAAAAAAAAAAAAAA&#10;AAChAgAAZHJzL2Rvd25yZXYueG1sUEsFBgAAAAAEAAQA+QAAAJADAAAAAA==&#10;">
                    <v:stroke dashstyle="dashDot" endarrow="block"/>
                  </v:shape>
                  <v:shape id="AutoShape 54" o:spid="_x0000_s1081" type="#_x0000_t32" style="position:absolute;left:7633;top:4452;width:19;height:15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6cr8AAADcAAAADwAAAGRycy9kb3ducmV2LnhtbERPTYvCMBC9C/6HMAvebLoirnSNsghF&#10;kb2sevA4NGNbbCalGbX66zcHwePjfS9WvWvUjbpQezbwmaSgiAtvay4NHA/5eA4qCLLFxjMZeFCA&#10;1XI4WGBm/Z3/6LaXUsUQDhkaqETaTOtQVOQwJL4ljtzZdw4lwq7UtsN7DHeNnqTpTDusOTZU2NK6&#10;ouKyvzoD+ZfGnE7n52+Bmx2L1Gl/WRsz+uh/vkEJ9fIWv9xba2A2jfPjmXgE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s6cr8AAADcAAAADwAAAAAAAAAAAAAAAACh&#10;AgAAZHJzL2Rvd25yZXYueG1sUEsFBgAAAAAEAAQA+QAAAI0DAAAAAA==&#10;">
                    <v:stroke dashstyle="dashDot"/>
                  </v:shape>
                  <v:shape id="AutoShape 60" o:spid="_x0000_s1082" type="#_x0000_t32" style="position:absolute;left:7633;top:4611;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2ZMQAAADcAAAADwAAAGRycy9kb3ducmV2LnhtbESP3YrCMBSE74V9h3AWvNO06yJSjSK7&#10;KN7shT8PcNqcbarNSWmitm9vBMHLYWa+YRarztbiRq2vHCtIxwkI4sLpiksFp+NmNAPhA7LG2jEp&#10;6MnDavkxWGCm3Z33dDuEUkQI+wwVmBCaTEpfGLLox64hjt6/ay2GKNtS6hbvEW5r+ZUkU2mx4rhg&#10;sKEfQ8XlcLUKtnzK/34neTo5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rZkxAAAANwAAAAPAAAAAAAAAAAA&#10;AAAAAKECAABkcnMvZG93bnJldi54bWxQSwUGAAAAAAQABAD5AAAAkgMAAAAA&#10;">
                    <v:stroke dashstyle="dashDot" endarrow="block"/>
                  </v:shape>
                  <v:shape id="AutoShape 55" o:spid="_x0000_s1083" type="#_x0000_t32" style="position:absolute;left:238;top:20037;width:7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oE8QAAADcAAAADwAAAGRycy9kb3ducmV2LnhtbESP3YrCMBSE74V9h3AWvNPUH0SqUWQX&#10;xRsv1voAp82xqTYnpYnavr1ZWNjLYWa+YdbbztbiSa2vHCuYjBMQxIXTFZcKLtl+tAThA7LG2jEp&#10;6MnDdvMxWGOq3Yt/6HkOpYgQ9ikqMCE0qZS+MGTRj11DHL2ray2GKNtS6hZfEW5rOU2ShbRYcVww&#10;2NCXoeJ+flgFB77kp+9ZPpll+e6W3G+9M8teqeFnt1uBCNSF//Bf+6gVLOZT+D0Tj4D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gTxAAAANwAAAAPAAAAAAAAAAAA&#10;AAAAAKECAABkcnMvZG93bnJldi54bWxQSwUGAAAAAAQABAD5AAAAkgMAAAAA&#10;">
                    <v:stroke dashstyle="dashDot" endarrow="block"/>
                  </v:shape>
                  <v:shape id="AutoShape 55" o:spid="_x0000_s1084" type="#_x0000_t32" style="position:absolute;top:23456;width:784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PBcMAAADcAAAADwAAAGRycy9kb3ducmV2LnhtbESPQWsCMRSE74X+h/AK3mq2akVWo7SC&#10;IF6kWqjHx+a5G7p5WTZxs/57Iwgeh5n5hlmseluLjlpvHCv4GGYgiAunDZcKfo+b9xkIH5A11o5J&#10;wZU8rJavLwvMtYv8Q90hlCJB2OeooAqhyaX0RUUW/dA1xMk7u9ZiSLItpW4xJrit5SjLptKi4bRQ&#10;YUPrior/w8UqMHFvuma7jt+7v5PXkcz10xmlBm/91xxEoD48w4/2ViuYT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jwXDAAAA3AAAAA8AAAAAAAAAAAAA&#10;AAAAoQIAAGRycy9kb3ducmV2LnhtbFBLBQYAAAAABAAEAPkAAACRAwAAAAA=&#10;">
                    <v:stroke endarrow="block"/>
                  </v:shape>
                  <v:shape id="AutoShape 51" o:spid="_x0000_s1085" type="#_x0000_t32" style="position:absolute;left:7871;top:21548;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cMsUAAADcAAAADwAAAGRycy9kb3ducmV2LnhtbESPQWvCQBSE70L/w/IKvelGE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RcMsUAAADcAAAADwAAAAAAAAAA&#10;AAAAAAChAgAAZHJzL2Rvd25yZXYueG1sUEsFBgAAAAAEAAQA+QAAAJMDAAAAAA==&#10;">
                    <v:stroke endarrow="block"/>
                  </v:shape>
                  <v:shape id="AutoShape 52" o:spid="_x0000_s1086" type="#_x0000_t32" style="position:absolute;left:7951;top:28227;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line id="Прямая соединительная линия 35" o:spid="_x0000_s1087" style="position:absolute;visibility:visible;mso-wrap-style:square" from="7871,21548" to="7871,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group>
                <v:group id="Группа 23" o:spid="_x0000_s1088" style="position:absolute;left:238;top:43573;width:39820;height:5861" coordsize="39819,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 Box 72" o:spid="_x0000_s1089" type="#_x0000_t202" style="position:absolute;left:7048;top:2032;width:2288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G2r4A&#10;AADcAAAADwAAAGRycy9kb3ducmV2LnhtbERPS4vCMBC+L/gfwgh7W1NdkaVrlFUqePWB56EZm66d&#10;SWmi1n9vDoLHj+89X/bcqBt1ofZiYDzKQJGU3tZSGTgeNl8/oEJEsdh4IQMPCrBcDD7mmFt/lx3d&#10;9rFSKURCjgZcjG2udSgdMYaRb0kSd/YdY0ywq7Tt8J7CudGTLJtpxlpSg8OW1o7Ky/7KBorwf56O&#10;iy1/c31Cze5ir6vCmM9h//cLKlIf3+KXe2sNzKZpbTqTjoBe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KBtq+AAAA3AAAAA8AAAAAAAAAAAAAAAAAmAIAAGRycy9kb3ducmV2&#10;LnhtbFBLBQYAAAAABAAEAPUAAACDAwAAAAA=&#10;" stroked="f">
                    <v:textbox inset=".5mm,.3mm,.5mm,.3mm">
                      <w:txbxContent>
                        <w:p w:rsidR="006D7233" w:rsidRPr="00CC608D" w:rsidRDefault="006D7233" w:rsidP="00E46A62">
                          <w:pPr>
                            <w:rPr>
                              <w:sz w:val="16"/>
                              <w:szCs w:val="16"/>
                            </w:rPr>
                          </w:pPr>
                          <w:r w:rsidRPr="00CC608D">
                            <w:rPr>
                              <w:sz w:val="16"/>
                              <w:szCs w:val="16"/>
                            </w:rPr>
                            <w:t>Порядок получения сигнала ГО</w:t>
                          </w:r>
                        </w:p>
                      </w:txbxContent>
                    </v:textbox>
                  </v:shape>
                  <v:shape id="AutoShape 70" o:spid="_x0000_s1090" type="#_x0000_t32" style="position:absolute;top:2857;width:6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gMQAAADcAAAADwAAAGRycy9kb3ducmV2LnhtbESPT4vCMBTE74LfITzBm6YuIto1FRUE&#10;EVyw6mFvj+b1z27zUpqs1m+/EQSPw8z8hlmuOlOLG7WusqxgMo5AEGdWV1wouJx3ozkI55E11pZJ&#10;wYMcrJJ+b4mxtnc+0S31hQgQdjEqKL1vYildVpJBN7YNcfBy2xr0QbaF1C3eA9zU8iOKZtJgxWGh&#10;xIa2JWW/6Z9RsGV5WP9E30Uqv5prttnp/EheqeGgW3+C8NT5d/jV3msFs+kCnmfCEZ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emAxAAAANwAAAAPAAAAAAAAAAAA&#10;AAAAAKECAABkcnMvZG93bnJldi54bWxQSwUGAAAAAAQABAD5AAAAkgMAAAAA&#10;" strokecolor="red" strokeweight="2pt">
                    <v:stroke endarrow="block"/>
                  </v:shape>
                  <v:shape id="AutoShape 71" o:spid="_x0000_s1091" type="#_x0000_t32" style="position:absolute;left:571;top:4953;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Text Box 73" o:spid="_x0000_s1092" type="#_x0000_t202" style="position:absolute;left:7048;top:4191;width:3032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msIA&#10;AADcAAAADwAAAGRycy9kb3ducmV2LnhtbESPQWvCQBSE74X+h+UJvdVNWisSXaUtEbyqpedH9pmN&#10;5r0N2VXTf+8KQo/DzHzDLFYDt+pCfWi8GMjHGSiSyttGagM/+/XrDFSIKBZbL2TgjwKsls9PCyys&#10;v8qWLrtYqwSRUKABF2NXaB0qR4xh7DuS5B18zxiT7Gtte7wmOLf6LcummrGRtOCwo29H1Wl3ZgNl&#10;OB4mebnhd25+UbM72fNXaczLaPicg4o0xP/wo72xBqYfOdzP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TmawgAAANwAAAAPAAAAAAAAAAAAAAAAAJgCAABkcnMvZG93&#10;bnJldi54bWxQSwUGAAAAAAQABAD1AAAAhwMAAAAA&#10;" stroked="f">
                    <v:textbox inset=".5mm,.3mm,.5mm,.3mm">
                      <w:txbxContent>
                        <w:p w:rsidR="006D7233" w:rsidRPr="00CC608D" w:rsidRDefault="006D7233" w:rsidP="00E46A62">
                          <w:pPr>
                            <w:rPr>
                              <w:sz w:val="16"/>
                              <w:szCs w:val="16"/>
                            </w:rPr>
                          </w:pPr>
                          <w:r w:rsidRPr="00CC608D">
                            <w:rPr>
                              <w:sz w:val="16"/>
                              <w:szCs w:val="16"/>
                            </w:rPr>
                            <w:t>Порядок оповещения по сигналам ГО</w:t>
                          </w:r>
                        </w:p>
                      </w:txbxContent>
                    </v:textbox>
                  </v:shape>
                  <v:shape id="Text Box 73" o:spid="_x0000_s1093" type="#_x0000_t202" style="position:absolute;left:7048;width:3277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n7cEA&#10;AADcAAAADwAAAGRycy9kb3ducmV2LnhtbESPQWvCQBSE74L/YXmCN91orUjqKlpS8FpbPD+yz2xq&#10;3tuQXTX++65Q6HGYmW+Y9bbnRt2oC7UXA7NpBoqk9LaWysD318dkBSpEFIuNFzLwoADbzXCwxtz6&#10;u3zS7RgrlSAScjTgYmxzrUPpiDFMfUuSvLPvGGOSXaVth/cE50bPs2ypGWtJCw5bendUXo5XNlCE&#10;n/NiVhz4hesTanYXe90XxoxH/e4NVKQ+/of/2gdrYPk6h+e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p+3BAAAA3AAAAA8AAAAAAAAAAAAAAAAAmAIAAGRycy9kb3du&#10;cmV2LnhtbFBLBQYAAAAABAAEAPUAAACGAwAAAAA=&#10;" stroked="f">
                    <v:textbox inset=".5mm,.3mm,.5mm,.3mm">
                      <w:txbxContent>
                        <w:p w:rsidR="006D7233" w:rsidRPr="00CC608D" w:rsidRDefault="006D7233" w:rsidP="00E46A62">
                          <w:pPr>
                            <w:rPr>
                              <w:sz w:val="16"/>
                              <w:szCs w:val="16"/>
                            </w:rPr>
                          </w:pPr>
                          <w:r w:rsidRPr="00CC608D">
                            <w:rPr>
                              <w:sz w:val="16"/>
                              <w:szCs w:val="16"/>
                            </w:rPr>
                            <w:t>Порядок получения подтверждения сигнала ГО</w:t>
                          </w:r>
                        </w:p>
                      </w:txbxContent>
                    </v:textbox>
                  </v:shape>
                  <v:shape id="AutoShape 71" o:spid="_x0000_s1094" type="#_x0000_t32" style="position:absolute;left:635;top:698;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bVcQAAADcAAAADwAAAGRycy9kb3ducmV2LnhtbESP3YrCMBSE74V9h3AWvNPULStSjSK7&#10;KN7shT8PcNqcbarNSWmitm9vBMHLYWa+YRarztbiRq2vHCuYjBMQxIXTFZcKTsfNaAbCB2SNtWNS&#10;0JOH1fJjsMBMuzvv6XYIpYgQ9hkqMCE0mZS+MGTRj11DHL1/11oMUbal1C3eI9zW8itJptJixXHB&#10;YEM/horL4WoVbPmU//2m+SQ9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RtVxAAAANwAAAAPAAAAAAAAAAAA&#10;AAAAAKECAABkcnMvZG93bnJldi54bWxQSwUGAAAAAAQABAD5AAAAkgMAAAAA&#10;">
                    <v:stroke dashstyle="dashDot" endarrow="block"/>
                  </v:shape>
                </v:group>
                <w10:wrap anchory="line"/>
              </v:group>
            </w:pict>
          </mc:Fallback>
        </mc:AlternateContent>
      </w: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C5263E" w:rsidRDefault="00C5263E" w:rsidP="0006088C">
      <w:pPr>
        <w:pStyle w:val="af7"/>
        <w:rPr>
          <w:rFonts w:ascii="Times New Roman" w:hAnsi="Times New Roman"/>
          <w:b/>
          <w:i/>
          <w:sz w:val="24"/>
          <w:szCs w:val="24"/>
        </w:rPr>
      </w:pPr>
    </w:p>
    <w:p w:rsidR="00C5263E" w:rsidRDefault="00C5263E" w:rsidP="0006088C">
      <w:pPr>
        <w:pStyle w:val="af7"/>
        <w:rPr>
          <w:rFonts w:ascii="Times New Roman" w:hAnsi="Times New Roman"/>
          <w:b/>
          <w:i/>
          <w:sz w:val="24"/>
          <w:szCs w:val="24"/>
        </w:rPr>
      </w:pPr>
    </w:p>
    <w:p w:rsidR="00C5263E" w:rsidRDefault="00C5263E" w:rsidP="0006088C">
      <w:pPr>
        <w:pStyle w:val="af7"/>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8730FE">
      <w:pPr>
        <w:pStyle w:val="af7"/>
        <w:ind w:firstLine="0"/>
        <w:rPr>
          <w:rFonts w:ascii="Times New Roman" w:hAnsi="Times New Roman"/>
          <w:b/>
          <w:i/>
          <w:sz w:val="24"/>
          <w:szCs w:val="24"/>
        </w:rPr>
      </w:pPr>
    </w:p>
    <w:p w:rsidR="00374457" w:rsidRDefault="00374457" w:rsidP="008730FE">
      <w:pPr>
        <w:pStyle w:val="af7"/>
        <w:ind w:firstLine="0"/>
        <w:rPr>
          <w:rFonts w:ascii="Times New Roman" w:hAnsi="Times New Roman"/>
          <w:b/>
          <w:i/>
          <w:sz w:val="24"/>
          <w:szCs w:val="24"/>
        </w:rPr>
      </w:pPr>
    </w:p>
    <w:p w:rsidR="00374457" w:rsidRDefault="00374457" w:rsidP="008730FE">
      <w:pPr>
        <w:pStyle w:val="af7"/>
        <w:ind w:firstLine="0"/>
        <w:rPr>
          <w:rFonts w:ascii="Times New Roman" w:hAnsi="Times New Roman"/>
          <w:b/>
          <w:i/>
          <w:sz w:val="24"/>
          <w:szCs w:val="24"/>
        </w:rPr>
      </w:pPr>
    </w:p>
    <w:p w:rsidR="00D42A3A" w:rsidRPr="00C5263E" w:rsidRDefault="00D42A3A" w:rsidP="0093082C">
      <w:pPr>
        <w:pStyle w:val="af7"/>
        <w:spacing w:before="0"/>
        <w:jc w:val="center"/>
        <w:rPr>
          <w:rFonts w:ascii="Times New Roman" w:hAnsi="Times New Roman"/>
          <w:bCs w:val="0"/>
          <w:sz w:val="24"/>
          <w:szCs w:val="24"/>
        </w:rPr>
      </w:pPr>
      <w:proofErr w:type="gramStart"/>
      <w:r w:rsidRPr="00F105FE">
        <w:rPr>
          <w:rFonts w:ascii="Times New Roman" w:hAnsi="Times New Roman"/>
          <w:b/>
          <w:i/>
          <w:sz w:val="24"/>
          <w:szCs w:val="24"/>
        </w:rPr>
        <w:lastRenderedPageBreak/>
        <w:t>Мероприятия по световой и другим видам маскировки проектируемого объекта</w:t>
      </w:r>
      <w:bookmarkEnd w:id="219"/>
      <w:bookmarkEnd w:id="220"/>
      <w:bookmarkEnd w:id="221"/>
      <w:bookmarkEnd w:id="222"/>
      <w:bookmarkEnd w:id="223"/>
      <w:proofErr w:type="gramEnd"/>
    </w:p>
    <w:p w:rsidR="00374457" w:rsidRDefault="00BB1F19" w:rsidP="00374457">
      <w:pPr>
        <w:shd w:val="clear" w:color="auto" w:fill="FFFFFF"/>
        <w:spacing w:before="120"/>
        <w:ind w:firstLine="720"/>
        <w:jc w:val="both"/>
        <w:rPr>
          <w:b/>
          <w:i/>
        </w:rPr>
      </w:pPr>
      <w:bookmarkStart w:id="224" w:name="_Toc424109345"/>
      <w:bookmarkStart w:id="225" w:name="_Toc436218720"/>
      <w:bookmarkStart w:id="226" w:name="_Toc443383778"/>
      <w:bookmarkStart w:id="227" w:name="_Toc456700564"/>
      <w:bookmarkStart w:id="228" w:name="_Toc491766184"/>
      <w:proofErr w:type="gramStart"/>
      <w:r>
        <w:rPr>
          <w:color w:val="000000"/>
        </w:rPr>
        <w:t>Мероприятия</w:t>
      </w:r>
      <w:r w:rsidR="00374457">
        <w:rPr>
          <w:color w:val="000000"/>
        </w:rPr>
        <w:t xml:space="preserve"> </w:t>
      </w:r>
      <w:r w:rsidR="00374457" w:rsidRPr="00374457">
        <w:rPr>
          <w:color w:val="000000"/>
        </w:rPr>
        <w:t xml:space="preserve">по световой и другим видам маскировки проектируемого объекта </w:t>
      </w:r>
      <w:r w:rsidR="00374457" w:rsidRPr="0093082C">
        <w:rPr>
          <w:color w:val="000000"/>
        </w:rPr>
        <w:t>в рамках данного проекта не предусматривается</w:t>
      </w:r>
      <w:r w:rsidR="00374457">
        <w:rPr>
          <w:b/>
          <w:i/>
        </w:rPr>
        <w:t>.</w:t>
      </w:r>
      <w:proofErr w:type="gramEnd"/>
    </w:p>
    <w:p w:rsidR="00D42A3A" w:rsidRPr="00197426" w:rsidRDefault="00D42A3A" w:rsidP="004F35FC">
      <w:pPr>
        <w:pStyle w:val="6"/>
        <w:spacing w:before="240"/>
        <w:ind w:left="425"/>
        <w:jc w:val="center"/>
        <w:rPr>
          <w:b/>
          <w:i/>
          <w:sz w:val="24"/>
          <w:szCs w:val="24"/>
        </w:rPr>
      </w:pPr>
      <w:r w:rsidRPr="00197426">
        <w:rPr>
          <w:b/>
          <w:i/>
          <w:sz w:val="24"/>
          <w:szCs w:val="24"/>
        </w:rPr>
        <w:t>Решения по обеспечению безаварийной остановки технологических процессов</w:t>
      </w:r>
      <w:bookmarkEnd w:id="224"/>
      <w:bookmarkEnd w:id="225"/>
      <w:bookmarkEnd w:id="226"/>
      <w:bookmarkEnd w:id="227"/>
      <w:bookmarkEnd w:id="228"/>
    </w:p>
    <w:p w:rsidR="00AF1436" w:rsidRPr="004F35FC" w:rsidRDefault="00BB1F19" w:rsidP="00E57C86">
      <w:pPr>
        <w:suppressLineNumbers/>
        <w:spacing w:before="120"/>
        <w:ind w:firstLine="720"/>
        <w:jc w:val="both"/>
        <w:rPr>
          <w:bCs/>
        </w:rPr>
      </w:pPr>
      <w:bookmarkStart w:id="229" w:name="_Toc491766185"/>
      <w:r>
        <w:rPr>
          <w:color w:val="000000"/>
        </w:rPr>
        <w:t xml:space="preserve">Решения </w:t>
      </w:r>
      <w:r w:rsidRPr="00374457">
        <w:rPr>
          <w:color w:val="000000"/>
        </w:rPr>
        <w:t xml:space="preserve">по </w:t>
      </w:r>
      <w:r w:rsidRPr="00BB1F19">
        <w:rPr>
          <w:color w:val="000000"/>
        </w:rPr>
        <w:t xml:space="preserve">обеспечению безаварийной остановки технологических процессов </w:t>
      </w:r>
      <w:r w:rsidRPr="0093082C">
        <w:rPr>
          <w:color w:val="000000"/>
        </w:rPr>
        <w:t>в рамках данного проекта не предусматривается</w:t>
      </w:r>
      <w:r w:rsidR="00F105FE" w:rsidRPr="004F35FC">
        <w:rPr>
          <w:bCs/>
        </w:rPr>
        <w:t xml:space="preserve">. </w:t>
      </w:r>
    </w:p>
    <w:p w:rsidR="00D42A3A" w:rsidRPr="00197426" w:rsidRDefault="00D42A3A" w:rsidP="004F35FC">
      <w:pPr>
        <w:pStyle w:val="6"/>
        <w:spacing w:before="240"/>
        <w:ind w:left="425"/>
        <w:jc w:val="center"/>
        <w:rPr>
          <w:b/>
          <w:i/>
          <w:sz w:val="24"/>
          <w:szCs w:val="24"/>
        </w:rPr>
      </w:pPr>
      <w:r w:rsidRPr="00197426">
        <w:rPr>
          <w:b/>
          <w:i/>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29"/>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8730FE">
        <w:rPr>
          <w:rFonts w:ascii="Times New Roman" w:hAnsi="Times New Roman"/>
          <w:sz w:val="24"/>
          <w:szCs w:val="24"/>
        </w:rPr>
        <w:t>дств св</w:t>
      </w:r>
      <w:proofErr w:type="gramEnd"/>
      <w:r w:rsidRPr="008730FE">
        <w:rPr>
          <w:rFonts w:ascii="Times New Roman" w:hAnsi="Times New Roman"/>
          <w:sz w:val="24"/>
          <w:szCs w:val="24"/>
        </w:rPr>
        <w:t>язи и других средств, составляющих материальную основу производственного процесса.</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8730FE" w:rsidRPr="008730FE" w:rsidRDefault="008730FE" w:rsidP="00D463D3">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8730FE" w:rsidRPr="008730FE" w:rsidRDefault="008730FE" w:rsidP="00D463D3">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 xml:space="preserve">размещение сооружений с учетом категории по </w:t>
      </w:r>
      <w:proofErr w:type="spellStart"/>
      <w:r w:rsidRPr="008730FE">
        <w:rPr>
          <w:rFonts w:ascii="Times New Roman" w:hAnsi="Times New Roman"/>
          <w:sz w:val="24"/>
          <w:szCs w:val="24"/>
        </w:rPr>
        <w:t>взрывопожароопасности</w:t>
      </w:r>
      <w:proofErr w:type="spellEnd"/>
      <w:r w:rsidRPr="008730FE">
        <w:rPr>
          <w:rFonts w:ascii="Times New Roman" w:hAnsi="Times New Roman"/>
          <w:sz w:val="24"/>
          <w:szCs w:val="24"/>
        </w:rPr>
        <w:t>, с обеспечением необходимых по нормам разрывов;</w:t>
      </w:r>
    </w:p>
    <w:p w:rsidR="008730FE" w:rsidRPr="008730FE" w:rsidRDefault="008730FE" w:rsidP="00D463D3">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наличие двух независимых источников электроснабжения;</w:t>
      </w:r>
    </w:p>
    <w:p w:rsidR="008730FE" w:rsidRPr="008730FE" w:rsidRDefault="008730FE" w:rsidP="00D463D3">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раздельная работа трансформаторов, с автоматическим перераспределением нагрузки;</w:t>
      </w:r>
    </w:p>
    <w:p w:rsidR="00571FBC" w:rsidRPr="008730FE" w:rsidRDefault="008730FE" w:rsidP="00D463D3">
      <w:pPr>
        <w:pStyle w:val="af2"/>
        <w:numPr>
          <w:ilvl w:val="0"/>
          <w:numId w:val="15"/>
        </w:numPr>
        <w:tabs>
          <w:tab w:val="left" w:pos="993"/>
        </w:tabs>
        <w:spacing w:after="0" w:line="240" w:lineRule="auto"/>
        <w:ind w:left="0" w:firstLine="709"/>
        <w:jc w:val="both"/>
        <w:rPr>
          <w:rFonts w:ascii="Times New Roman" w:hAnsi="Times New Roman" w:cs="Times New Roman"/>
          <w:bCs/>
          <w:sz w:val="24"/>
          <w:szCs w:val="24"/>
        </w:rPr>
      </w:pPr>
      <w:r w:rsidRPr="008730FE">
        <w:rPr>
          <w:rFonts w:ascii="Times New Roman" w:hAnsi="Times New Roman" w:cs="Times New Roman"/>
          <w:bCs/>
          <w:sz w:val="24"/>
          <w:szCs w:val="24"/>
        </w:rPr>
        <w:t>бесперебойное питание оборудования связи и передачи данных в течени</w:t>
      </w:r>
      <w:proofErr w:type="gramStart"/>
      <w:r w:rsidRPr="008730FE">
        <w:rPr>
          <w:rFonts w:ascii="Times New Roman" w:hAnsi="Times New Roman" w:cs="Times New Roman"/>
          <w:bCs/>
          <w:sz w:val="24"/>
          <w:szCs w:val="24"/>
        </w:rPr>
        <w:t>и</w:t>
      </w:r>
      <w:proofErr w:type="gramEnd"/>
      <w:r w:rsidRPr="008730FE">
        <w:rPr>
          <w:rFonts w:ascii="Times New Roman" w:hAnsi="Times New Roman" w:cs="Times New Roman"/>
          <w:bCs/>
          <w:sz w:val="24"/>
          <w:szCs w:val="24"/>
        </w:rPr>
        <w:t xml:space="preserve"> 4 часов</w:t>
      </w:r>
      <w:r w:rsidR="008E05DF" w:rsidRPr="008730FE">
        <w:rPr>
          <w:rFonts w:ascii="Times New Roman" w:hAnsi="Times New Roman" w:cs="Times New Roman"/>
          <w:sz w:val="24"/>
          <w:szCs w:val="24"/>
          <w:lang w:eastAsia="ja-JP"/>
        </w:rPr>
        <w:t>.</w:t>
      </w:r>
    </w:p>
    <w:p w:rsidR="00677555" w:rsidRPr="008730FE" w:rsidRDefault="00677555" w:rsidP="00677555">
      <w:pPr>
        <w:pStyle w:val="1d"/>
        <w:spacing w:line="240" w:lineRule="exact"/>
        <w:rPr>
          <w:b/>
          <w:sz w:val="24"/>
          <w:szCs w:val="24"/>
          <w:lang w:eastAsia="zh-CN"/>
        </w:rPr>
      </w:pPr>
    </w:p>
    <w:p w:rsidR="00677555" w:rsidRPr="00677555" w:rsidRDefault="00677555" w:rsidP="00677555">
      <w:pPr>
        <w:rPr>
          <w:lang w:eastAsia="zh-CN"/>
        </w:rPr>
      </w:pPr>
    </w:p>
    <w:p w:rsidR="00677555" w:rsidRPr="00677555" w:rsidRDefault="00677555" w:rsidP="00677555">
      <w:pPr>
        <w:rPr>
          <w:lang w:eastAsia="zh-CN"/>
        </w:rPr>
      </w:pPr>
    </w:p>
    <w:p w:rsidR="00677555" w:rsidRPr="00677555" w:rsidRDefault="00677555" w:rsidP="00677555">
      <w:pPr>
        <w:rPr>
          <w:lang w:eastAsia="zh-CN"/>
        </w:rPr>
      </w:pPr>
    </w:p>
    <w:p w:rsidR="00486AC9" w:rsidRPr="00677555" w:rsidRDefault="00677555" w:rsidP="00677555">
      <w:pPr>
        <w:tabs>
          <w:tab w:val="left" w:pos="6246"/>
        </w:tabs>
        <w:rPr>
          <w:lang w:eastAsia="zh-CN"/>
        </w:rPr>
      </w:pPr>
      <w:r>
        <w:rPr>
          <w:lang w:eastAsia="zh-CN"/>
        </w:rPr>
        <w:tab/>
      </w:r>
    </w:p>
    <w:sectPr w:rsidR="00486AC9" w:rsidRPr="00677555" w:rsidSect="00EF776A">
      <w:headerReference w:type="default" r:id="rId20"/>
      <w:footerReference w:type="default" r:id="rId21"/>
      <w:pgSz w:w="11906" w:h="16838"/>
      <w:pgMar w:top="284" w:right="850" w:bottom="1702" w:left="1701" w:header="709" w:footer="708"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177" w:rsidRDefault="000E7177">
      <w:r>
        <w:separator/>
      </w:r>
    </w:p>
  </w:endnote>
  <w:endnote w:type="continuationSeparator" w:id="0">
    <w:p w:rsidR="000E7177" w:rsidRDefault="000E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33" w:rsidRPr="00E13A87" w:rsidRDefault="006D7233" w:rsidP="00E13A87">
    <w:pPr>
      <w:jc w:val="center"/>
    </w:pPr>
    <w:r>
      <w:rPr>
        <w:noProof/>
        <w:lang w:eastAsia="ru-RU"/>
      </w:rPr>
      <mc:AlternateContent>
        <mc:Choice Requires="wps">
          <w:drawing>
            <wp:anchor distT="0" distB="0" distL="114935" distR="114935" simplePos="0" relativeHeight="251661312" behindDoc="1" locked="0" layoutInCell="1" allowOverlap="1" wp14:anchorId="69ED4B7B" wp14:editId="4F7591A3">
              <wp:simplePos x="0" y="0"/>
              <wp:positionH relativeFrom="column">
                <wp:posOffset>5866765</wp:posOffset>
              </wp:positionH>
              <wp:positionV relativeFrom="paragraph">
                <wp:posOffset>23495</wp:posOffset>
              </wp:positionV>
              <wp:extent cx="363220" cy="260985"/>
              <wp:effectExtent l="0" t="0" r="17780" b="2476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60985"/>
                      </a:xfrm>
                      <a:prstGeom prst="rect">
                        <a:avLst/>
                      </a:prstGeom>
                      <a:solidFill>
                        <a:srgbClr val="FFFFFF"/>
                      </a:solidFill>
                      <a:ln w="6350">
                        <a:solidFill>
                          <a:srgbClr val="000000"/>
                        </a:solidFill>
                        <a:miter lim="800000"/>
                        <a:headEnd/>
                        <a:tailEnd/>
                      </a:ln>
                    </wps:spPr>
                    <wps:txbx>
                      <w:txbxContent>
                        <w:p w:rsidR="006D7233" w:rsidRDefault="006D7233">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95" type="#_x0000_t202" style="position:absolute;left:0;text-align:left;margin-left:461.95pt;margin-top:1.85pt;width:28.6pt;height:20.5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" strokeweight=".5pt">
              <v:textbox inset=".25pt,3.1pt,.25pt,.25pt">
                <w:txbxContent>
                  <w:p w:rsidR="006D7233" w:rsidRDefault="006D7233">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935" distR="114935" simplePos="0" relativeHeight="251667456" behindDoc="0" locked="0" layoutInCell="1" allowOverlap="1" wp14:anchorId="6C60FFE4" wp14:editId="6045BA53">
              <wp:simplePos x="0" y="0"/>
              <wp:positionH relativeFrom="column">
                <wp:posOffset>2161829</wp:posOffset>
              </wp:positionH>
              <wp:positionV relativeFrom="paragraph">
                <wp:posOffset>29804</wp:posOffset>
              </wp:positionV>
              <wp:extent cx="3703353" cy="543560"/>
              <wp:effectExtent l="0" t="0" r="11430" b="2794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53" cy="543560"/>
                      </a:xfrm>
                      <a:prstGeom prst="rect">
                        <a:avLst/>
                      </a:prstGeom>
                      <a:solidFill>
                        <a:srgbClr val="FFFFFF"/>
                      </a:solidFill>
                      <a:ln w="6350">
                        <a:solidFill>
                          <a:srgbClr val="000000"/>
                        </a:solidFill>
                        <a:miter lim="800000"/>
                        <a:headEnd/>
                        <a:tailEnd/>
                      </a:ln>
                    </wps:spPr>
                    <wps:txbx>
                      <w:txbxContent>
                        <w:p w:rsidR="006D7233" w:rsidRPr="00852BC5" w:rsidRDefault="006D7233" w:rsidP="00CE4D82">
                          <w:pPr>
                            <w:spacing w:before="240"/>
                            <w:jc w:val="center"/>
                            <w:rPr>
                              <w:position w:val="-6"/>
                            </w:rPr>
                          </w:pPr>
                          <w:r>
                            <w:rPr>
                              <w:position w:val="-6"/>
                              <w:sz w:val="28"/>
                              <w:szCs w:val="28"/>
                            </w:rPr>
                            <w:t>1014</w:t>
                          </w:r>
                          <w:r w:rsidRPr="00852BC5">
                            <w:rPr>
                              <w:position w:val="-6"/>
                              <w:sz w:val="28"/>
                              <w:szCs w:val="28"/>
                            </w:rPr>
                            <w:t>П</w:t>
                          </w:r>
                          <w:r>
                            <w:rPr>
                              <w:position w:val="-6"/>
                              <w:sz w:val="28"/>
                              <w:szCs w:val="28"/>
                            </w:rPr>
                            <w:t>Э</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6" type="#_x0000_t202" style="position:absolute;left:0;text-align:left;margin-left:170.2pt;margin-top:2.35pt;width:291.6pt;height:42.8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23LgIAAFkEAAAOAAAAZHJzL2Uyb0RvYy54bWysVNuO0zAQfUfiHyy/06RNW7p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" strokeweight=".5pt">
              <v:textbox inset="7.45pt,3.85pt,7.45pt,3.85pt">
                <w:txbxContent>
                  <w:p w:rsidR="006D7233" w:rsidRPr="00852BC5" w:rsidRDefault="006D7233" w:rsidP="00CE4D82">
                    <w:pPr>
                      <w:spacing w:before="240"/>
                      <w:jc w:val="center"/>
                      <w:rPr>
                        <w:position w:val="-6"/>
                      </w:rPr>
                    </w:pPr>
                    <w:r>
                      <w:rPr>
                        <w:position w:val="-6"/>
                        <w:sz w:val="28"/>
                        <w:szCs w:val="28"/>
                      </w:rPr>
                      <w:t>1014</w:t>
                    </w:r>
                    <w:r w:rsidRPr="00852BC5">
                      <w:rPr>
                        <w:position w:val="-6"/>
                        <w:sz w:val="28"/>
                        <w:szCs w:val="28"/>
                      </w:rPr>
                      <w:t>П</w:t>
                    </w:r>
                    <w:r>
                      <w:rPr>
                        <w:position w:val="-6"/>
                        <w:sz w:val="28"/>
                        <w:szCs w:val="28"/>
                      </w:rPr>
                      <w:t>Э</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v:textbox>
            </v:shape>
          </w:pict>
        </mc:Fallback>
      </mc:AlternateContent>
    </w:r>
    <w:r w:rsidRPr="00095F02">
      <w:rPr>
        <w:noProof/>
        <w:lang w:eastAsia="ru-RU"/>
      </w:rPr>
      <mc:AlternateContent>
        <mc:Choice Requires="wps">
          <w:drawing>
            <wp:anchor distT="0" distB="0" distL="114298" distR="114298" simplePos="0" relativeHeight="251691008" behindDoc="1" locked="0" layoutInCell="1" allowOverlap="1" wp14:anchorId="6E09DC97" wp14:editId="0B606FEA">
              <wp:simplePos x="0" y="0"/>
              <wp:positionH relativeFrom="column">
                <wp:posOffset>5869305</wp:posOffset>
              </wp:positionH>
              <wp:positionV relativeFrom="paragraph">
                <wp:posOffset>32385</wp:posOffset>
              </wp:positionV>
              <wp:extent cx="0" cy="541020"/>
              <wp:effectExtent l="19050" t="19050" r="38100" b="30480"/>
              <wp:wrapNone/>
              <wp:docPr id="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25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2.55pt" to="462.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wB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8960" behindDoc="1" locked="0" layoutInCell="1" allowOverlap="1" wp14:anchorId="0DB21C95" wp14:editId="04FF38EE">
              <wp:simplePos x="0" y="0"/>
              <wp:positionH relativeFrom="column">
                <wp:posOffset>2160270</wp:posOffset>
              </wp:positionH>
              <wp:positionV relativeFrom="paragraph">
                <wp:posOffset>32385</wp:posOffset>
              </wp:positionV>
              <wp:extent cx="0" cy="541020"/>
              <wp:effectExtent l="19050" t="19050" r="38100" b="3048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27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1pt,2.55pt" to="170.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mj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" strokeweight=".53mm">
              <v:stroke joinstyle="miter" endcap="square"/>
            </v:line>
          </w:pict>
        </mc:Fallback>
      </mc:AlternateContent>
    </w:r>
  </w:p>
  <w:p w:rsidR="006D7233" w:rsidRDefault="006D7233">
    <w:pPr>
      <w:pStyle w:val="af"/>
    </w:pPr>
    <w:r>
      <w:rPr>
        <w:noProof/>
        <w:lang w:eastAsia="ru-RU"/>
      </w:rPr>
      <mc:AlternateContent>
        <mc:Choice Requires="wps">
          <w:drawing>
            <wp:anchor distT="0" distB="0" distL="114935" distR="114935" simplePos="0" relativeHeight="251674624" behindDoc="1" locked="0" layoutInCell="1" allowOverlap="1" wp14:anchorId="4E37A9CC" wp14:editId="4879DECF">
              <wp:simplePos x="0" y="0"/>
              <wp:positionH relativeFrom="column">
                <wp:posOffset>5866930</wp:posOffset>
              </wp:positionH>
              <wp:positionV relativeFrom="paragraph">
                <wp:posOffset>109863</wp:posOffset>
              </wp:positionV>
              <wp:extent cx="363855" cy="290946"/>
              <wp:effectExtent l="0" t="0" r="17145" b="1397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90946"/>
                      </a:xfrm>
                      <a:prstGeom prst="rect">
                        <a:avLst/>
                      </a:prstGeom>
                      <a:solidFill>
                        <a:srgbClr val="FFFFFF"/>
                      </a:solidFill>
                      <a:ln w="6350">
                        <a:solidFill>
                          <a:srgbClr val="000000"/>
                        </a:solidFill>
                        <a:miter lim="800000"/>
                        <a:headEnd/>
                        <a:tailEnd/>
                      </a:ln>
                    </wps:spPr>
                    <wps:txbx>
                      <w:txbxContent>
                        <w:p w:rsidR="006D7233" w:rsidRPr="00E13A87" w:rsidRDefault="006D7233" w:rsidP="002D08EE">
                          <w:pPr>
                            <w:jc w:val="center"/>
                          </w:pPr>
                          <w:r>
                            <w:fldChar w:fldCharType="begin"/>
                          </w:r>
                          <w:r>
                            <w:instrText xml:space="preserve"> PAGE  \* Arabic  \* MERGEFORMAT </w:instrText>
                          </w:r>
                          <w:r>
                            <w:fldChar w:fldCharType="separate"/>
                          </w:r>
                          <w:r w:rsidR="00C374F4">
                            <w:rPr>
                              <w:noProof/>
                            </w:rPr>
                            <w:t>2</w:t>
                          </w:r>
                          <w: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97" type="#_x0000_t202" style="position:absolute;margin-left:461.95pt;margin-top:8.65pt;width:28.65pt;height:22.9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" strokeweight=".5pt">
              <v:textbox inset="5.9pt,7.35pt,5.9pt,3.1pt">
                <w:txbxContent>
                  <w:p w:rsidR="006D7233" w:rsidRPr="00E13A87" w:rsidRDefault="006D7233" w:rsidP="002D08EE">
                    <w:pPr>
                      <w:jc w:val="center"/>
                    </w:pPr>
                    <w:r>
                      <w:fldChar w:fldCharType="begin"/>
                    </w:r>
                    <w:r>
                      <w:instrText xml:space="preserve"> PAGE  \* Arabic  \* MERGEFORMAT </w:instrText>
                    </w:r>
                    <w:r>
                      <w:fldChar w:fldCharType="separate"/>
                    </w:r>
                    <w:r w:rsidR="00C374F4">
                      <w:rPr>
                        <w:noProof/>
                      </w:rPr>
                      <w:t>2</w:t>
                    </w:r>
                    <w:r>
                      <w:fldChar w:fldCharType="end"/>
                    </w:r>
                  </w:p>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06659407" wp14:editId="01EC8872">
              <wp:simplePos x="0" y="0"/>
              <wp:positionH relativeFrom="column">
                <wp:posOffset>-165735</wp:posOffset>
              </wp:positionH>
              <wp:positionV relativeFrom="paragraph">
                <wp:posOffset>210185</wp:posOffset>
              </wp:positionV>
              <wp:extent cx="344805" cy="181610"/>
              <wp:effectExtent l="0" t="0" r="1714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81610"/>
                      </a:xfrm>
                      <a:prstGeom prst="rect">
                        <a:avLst/>
                      </a:prstGeom>
                      <a:solidFill>
                        <a:srgbClr val="FFFFFF"/>
                      </a:solidFill>
                      <a:ln w="6350">
                        <a:solidFill>
                          <a:srgbClr val="000000"/>
                        </a:solidFill>
                        <a:miter lim="800000"/>
                        <a:headEnd/>
                        <a:tailEnd/>
                      </a:ln>
                    </wps:spPr>
                    <wps:txbx>
                      <w:txbxContent>
                        <w:p w:rsidR="006D7233" w:rsidRDefault="006D7233">
                          <w:pPr>
                            <w:jc w:val="center"/>
                          </w:pPr>
                          <w:r>
                            <w:rPr>
                              <w:rFonts w:ascii="Arial" w:hAnsi="Arial" w:cs="Arial"/>
                              <w:sz w:val="16"/>
                              <w:szCs w:val="16"/>
                            </w:rPr>
                            <w:t>Изм.</w:t>
                          </w:r>
                        </w:p>
                        <w:p w:rsidR="006D723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8" type="#_x0000_t202" style="position:absolute;margin-left:-13.05pt;margin-top:16.55pt;width:27.1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" strokeweight=".5pt">
              <v:textbox inset=".25pt,3.1pt,.25pt,.25pt">
                <w:txbxContent>
                  <w:p w:rsidR="006D7233" w:rsidRDefault="006D7233">
                    <w:pPr>
                      <w:jc w:val="center"/>
                    </w:pPr>
                    <w:r>
                      <w:rPr>
                        <w:rFonts w:ascii="Arial" w:hAnsi="Arial" w:cs="Arial"/>
                        <w:sz w:val="16"/>
                        <w:szCs w:val="16"/>
                      </w:rPr>
                      <w:t>Изм.</w:t>
                    </w:r>
                  </w:p>
                  <w:p w:rsidR="006D7233" w:rsidRDefault="006D7233"/>
                </w:txbxContent>
              </v:textbox>
            </v:shape>
          </w:pict>
        </mc:Fallback>
      </mc:AlternateContent>
    </w:r>
    <w:r>
      <w:rPr>
        <w:noProof/>
        <w:lang w:eastAsia="ru-RU"/>
      </w:rPr>
      <mc:AlternateContent>
        <mc:Choice Requires="wps">
          <w:drawing>
            <wp:anchor distT="4294967294" distB="4294967294" distL="114300" distR="114300" simplePos="0" relativeHeight="251686912" behindDoc="1" locked="0" layoutInCell="1" allowOverlap="1" wp14:anchorId="6A3B1DDB" wp14:editId="78F54D59">
              <wp:simplePos x="0" y="0"/>
              <wp:positionH relativeFrom="column">
                <wp:posOffset>-531495</wp:posOffset>
              </wp:positionH>
              <wp:positionV relativeFrom="paragraph">
                <wp:posOffset>399415</wp:posOffset>
              </wp:positionV>
              <wp:extent cx="6768465" cy="0"/>
              <wp:effectExtent l="19050" t="19050" r="32385" b="38100"/>
              <wp:wrapNone/>
              <wp:docPr id="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2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31.45pt" to="491.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76672" behindDoc="1" locked="0" layoutInCell="1" allowOverlap="1" wp14:anchorId="75A54AA9" wp14:editId="612E34FF">
              <wp:simplePos x="0" y="0"/>
              <wp:positionH relativeFrom="column">
                <wp:posOffset>-170180</wp:posOffset>
              </wp:positionH>
              <wp:positionV relativeFrom="paragraph">
                <wp:posOffset>205105</wp:posOffset>
              </wp:positionV>
              <wp:extent cx="2344420" cy="0"/>
              <wp:effectExtent l="19050" t="19050" r="36830" b="3810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pt,16.15pt" to="17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" strokeweight=".35mm">
              <v:stroke joinstyle="miter" endcap="square"/>
            </v:line>
          </w:pict>
        </mc:Fallback>
      </mc:AlternateContent>
    </w:r>
    <w:r>
      <w:rPr>
        <w:noProof/>
        <w:lang w:eastAsia="ru-RU"/>
      </w:rPr>
      <mc:AlternateContent>
        <mc:Choice Requires="wps">
          <w:drawing>
            <wp:anchor distT="0" distB="0" distL="114935" distR="114935" simplePos="0" relativeHeight="251672576" behindDoc="1" locked="0" layoutInCell="1" allowOverlap="1" wp14:anchorId="44B4015D" wp14:editId="48A527BF">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D7233" w:rsidRDefault="006D7233">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" strokeweight=".5pt">
              <v:textbox inset=".25pt,3.1pt,.25pt,.25pt">
                <w:txbxContent>
                  <w:p w:rsidR="006D7233" w:rsidRDefault="006D7233">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02F2B7DC" wp14:editId="348434DC">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6D7233" w:rsidRDefault="006D7233">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KUm30gtAgAAVQQAAA4AAAAAAAAAAAAAAAAALgIAAGRy&#10;cy9lMm9Eb2MueG1sUEsBAi0AFAAGAAgAAAAhADsEldfeAAAACQEAAA8AAAAAAAAAAAAAAAAAhwQA&#10;AGRycy9kb3ducmV2LnhtbFBLBQYAAAAABAAEAPMAAACSBQAAAAA=&#10;" strokeweight=".5pt">
              <v:textbox inset=".25pt,3.1pt,.25pt,.25pt">
                <w:txbxContent>
                  <w:p w:rsidR="006D7233" w:rsidRDefault="006D7233">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670528" behindDoc="1" locked="0" layoutInCell="1" allowOverlap="1" wp14:anchorId="4EECAFC5" wp14:editId="691FECDC">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9504" behindDoc="1" locked="0" layoutInCell="1" allowOverlap="1" wp14:anchorId="08CE9B07" wp14:editId="791E0C9E">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8480" behindDoc="1" locked="0" layoutInCell="1" allowOverlap="1" wp14:anchorId="10D708A1" wp14:editId="2472CC73">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5408" behindDoc="1" locked="0" layoutInCell="1" allowOverlap="1" wp14:anchorId="631A27F3" wp14:editId="7D7B7CC0">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D7233" w:rsidRDefault="006D7233">
                          <w:pPr>
                            <w:jc w:val="center"/>
                          </w:pPr>
                          <w:r>
                            <w:rPr>
                              <w:rFonts w:ascii="Arial" w:hAnsi="Arial" w:cs="Arial"/>
                              <w:sz w:val="16"/>
                              <w:szCs w:val="16"/>
                            </w:rPr>
                            <w:t>№ док.</w:t>
                          </w:r>
                        </w:p>
                        <w:p w:rsidR="006D723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01"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zuJX6SoCAABVBAAADgAAAAAAAAAAAAAAAAAuAgAAZHJzL2Uy&#10;b0RvYy54bWxQSwECLQAUAAYACAAAACEAr85dPt0AAAAJAQAADwAAAAAAAAAAAAAAAACEBAAAZHJz&#10;L2Rvd25yZXYueG1sUEsFBgAAAAAEAAQA8wAAAI4FAAAAAA==&#10;" strokeweight=".5pt">
              <v:textbox inset=".25pt,3.1pt,.25pt,.25pt">
                <w:txbxContent>
                  <w:p w:rsidR="006D7233" w:rsidRDefault="006D7233">
                    <w:pPr>
                      <w:jc w:val="center"/>
                    </w:pPr>
                    <w:r>
                      <w:rPr>
                        <w:rFonts w:ascii="Arial" w:hAnsi="Arial" w:cs="Arial"/>
                        <w:sz w:val="16"/>
                        <w:szCs w:val="16"/>
                      </w:rPr>
                      <w:t>№ док.</w:t>
                    </w:r>
                  </w:p>
                  <w:p w:rsidR="006D7233" w:rsidRDefault="006D7233"/>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056DCC09" wp14:editId="60393987">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D7233" w:rsidRDefault="006D7233">
                          <w:pPr>
                            <w:jc w:val="center"/>
                          </w:pPr>
                          <w:r>
                            <w:rPr>
                              <w:rFonts w:ascii="Arial" w:hAnsi="Arial" w:cs="Arial"/>
                              <w:sz w:val="16"/>
                              <w:szCs w:val="16"/>
                            </w:rPr>
                            <w:t>Лист</w:t>
                          </w:r>
                        </w:p>
                        <w:p w:rsidR="006D723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2"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I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S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nvpQSCoCAABVBAAADgAAAAAAAAAAAAAAAAAuAgAAZHJzL2Uy&#10;b0RvYy54bWxQSwECLQAUAAYACAAAACEACbZ7y90AAAAIAQAADwAAAAAAAAAAAAAAAACEBAAAZHJz&#10;L2Rvd25yZXYueG1sUEsFBgAAAAAEAAQA8wAAAI4FAAAAAA==&#10;" strokeweight=".5pt">
              <v:textbox inset=".25pt,3.1pt,.25pt,.25pt">
                <w:txbxContent>
                  <w:p w:rsidR="006D7233" w:rsidRDefault="006D7233">
                    <w:pPr>
                      <w:jc w:val="center"/>
                    </w:pPr>
                    <w:r>
                      <w:rPr>
                        <w:rFonts w:ascii="Arial" w:hAnsi="Arial" w:cs="Arial"/>
                        <w:sz w:val="16"/>
                        <w:szCs w:val="16"/>
                      </w:rPr>
                      <w:t>Лист</w:t>
                    </w:r>
                  </w:p>
                  <w:p w:rsidR="006D7233" w:rsidRDefault="006D7233"/>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0E60DC18" wp14:editId="34E83559">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6D7233" w:rsidRDefault="006D7233">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6D723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03"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tfIMpSwCAABVBAAADgAAAAAAAAAAAAAAAAAuAgAAZHJzL2Uy&#10;b0RvYy54bWxQSwECLQAUAAYACAAAACEADIRBedsAAAAHAQAADwAAAAAAAAAAAAAAAACGBAAAZHJz&#10;L2Rvd25yZXYueG1sUEsFBgAAAAAEAAQA8wAAAI4FAAAAAA==&#10;" strokeweight=".5pt">
              <v:textbox inset=".25pt,3.1pt,.25pt,.25pt">
                <w:txbxContent>
                  <w:p w:rsidR="006D7233" w:rsidRDefault="006D7233">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6D7233" w:rsidRDefault="006D7233"/>
                </w:txbxContent>
              </v:textbox>
            </v:shape>
          </w:pict>
        </mc:Fallback>
      </mc:AlternateContent>
    </w:r>
    <w:r>
      <w:rPr>
        <w:noProof/>
        <w:lang w:eastAsia="ru-RU"/>
      </w:rPr>
      <mc:AlternateContent>
        <mc:Choice Requires="wps">
          <w:drawing>
            <wp:anchor distT="4294967294" distB="4294967294" distL="114300" distR="114300" simplePos="0" relativeHeight="251652096" behindDoc="1" locked="0" layoutInCell="1" allowOverlap="1" wp14:anchorId="4B536CC0" wp14:editId="5A7FDE49">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8" distR="114298" simplePos="0" relativeHeight="251651072" behindDoc="1" locked="0" layoutInCell="1" allowOverlap="1" wp14:anchorId="767F7CDE" wp14:editId="13E65580">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50048" behindDoc="1" locked="0" layoutInCell="1" allowOverlap="1" wp14:anchorId="066AC4ED" wp14:editId="49117F2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9024" behindDoc="1" locked="0" layoutInCell="1" allowOverlap="1" wp14:anchorId="3F46F652" wp14:editId="20647FC2">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8000" behindDoc="1" locked="0" layoutInCell="1" allowOverlap="1" wp14:anchorId="4A85F265" wp14:editId="0FB0DA05">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6976" behindDoc="1" locked="0" layoutInCell="1" allowOverlap="1" wp14:anchorId="0EA8B6AE" wp14:editId="7974E1E9">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33" w:rsidRPr="00DE03C0" w:rsidRDefault="006D7233" w:rsidP="00DE03C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33" w:rsidRPr="00E13A87" w:rsidRDefault="006D7233" w:rsidP="00E13A87">
    <w:pPr>
      <w:jc w:val="center"/>
    </w:pPr>
    <w:r>
      <w:rPr>
        <w:noProof/>
        <w:lang w:eastAsia="ru-RU"/>
      </w:rPr>
      <mc:AlternateContent>
        <mc:Choice Requires="wps">
          <w:drawing>
            <wp:anchor distT="0" distB="0" distL="114935" distR="114935" simplePos="0" relativeHeight="251638783" behindDoc="0" locked="0" layoutInCell="1" allowOverlap="1" wp14:anchorId="73FDEFC3" wp14:editId="6FE40898">
              <wp:simplePos x="0" y="0"/>
              <wp:positionH relativeFrom="column">
                <wp:posOffset>2219020</wp:posOffset>
              </wp:positionH>
              <wp:positionV relativeFrom="paragraph">
                <wp:posOffset>93218</wp:posOffset>
              </wp:positionV>
              <wp:extent cx="3601720" cy="471068"/>
              <wp:effectExtent l="0" t="0" r="0" b="5715"/>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471068"/>
                      </a:xfrm>
                      <a:prstGeom prst="rect">
                        <a:avLst/>
                      </a:prstGeom>
                      <a:solidFill>
                        <a:srgbClr val="FFFFFF"/>
                      </a:solidFill>
                      <a:ln w="6350">
                        <a:noFill/>
                        <a:miter lim="800000"/>
                        <a:headEnd/>
                        <a:tailEnd/>
                      </a:ln>
                    </wps:spPr>
                    <wps:txbx>
                      <w:txbxContent>
                        <w:p w:rsidR="006D7233" w:rsidRPr="00726A03" w:rsidRDefault="006D7233" w:rsidP="008A454B">
                          <w:pPr>
                            <w:spacing w:before="120"/>
                            <w:jc w:val="center"/>
                            <w:rPr>
                              <w:position w:val="-6"/>
                            </w:rPr>
                          </w:pPr>
                          <w:r>
                            <w:rPr>
                              <w:position w:val="-6"/>
                              <w:sz w:val="28"/>
                              <w:szCs w:val="28"/>
                            </w:rPr>
                            <w:t>5076П</w:t>
                          </w:r>
                          <w:r w:rsidRPr="00726A03">
                            <w:rPr>
                              <w:position w:val="-6"/>
                              <w:sz w:val="28"/>
                              <w:szCs w:val="28"/>
                            </w:rPr>
                            <w:t>-ППТ</w:t>
                          </w:r>
                          <w:proofErr w:type="gramStart"/>
                          <w:r w:rsidRPr="00726A03">
                            <w:rPr>
                              <w:position w:val="-6"/>
                              <w:sz w:val="28"/>
                              <w:szCs w:val="28"/>
                            </w:rPr>
                            <w:t>.О</w:t>
                          </w:r>
                          <w:proofErr w:type="gramEnd"/>
                          <w:r w:rsidRPr="00726A03">
                            <w:rPr>
                              <w:position w:val="-6"/>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left:0;text-align:left;margin-left:174.75pt;margin-top:7.35pt;width:283.6pt;height:37.1pt;z-index:25163878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" stroked="f" strokeweight=".5pt">
              <v:textbox inset="7.45pt,3.85pt,7.45pt,3.85pt">
                <w:txbxContent>
                  <w:p w:rsidR="006D7233" w:rsidRPr="00726A03" w:rsidRDefault="006D7233" w:rsidP="008A454B">
                    <w:pPr>
                      <w:spacing w:before="120"/>
                      <w:jc w:val="center"/>
                      <w:rPr>
                        <w:position w:val="-6"/>
                      </w:rPr>
                    </w:pPr>
                    <w:r>
                      <w:rPr>
                        <w:position w:val="-6"/>
                        <w:sz w:val="28"/>
                        <w:szCs w:val="28"/>
                      </w:rPr>
                      <w:t>5076П</w:t>
                    </w:r>
                    <w:r w:rsidRPr="00726A03">
                      <w:rPr>
                        <w:position w:val="-6"/>
                        <w:sz w:val="28"/>
                        <w:szCs w:val="28"/>
                      </w:rPr>
                      <w:t>-ППТ</w:t>
                    </w:r>
                    <w:proofErr w:type="gramStart"/>
                    <w:r w:rsidRPr="00726A03">
                      <w:rPr>
                        <w:position w:val="-6"/>
                        <w:sz w:val="28"/>
                        <w:szCs w:val="28"/>
                      </w:rPr>
                      <w:t>.О</w:t>
                    </w:r>
                    <w:proofErr w:type="gramEnd"/>
                    <w:r w:rsidRPr="00726A03">
                      <w:rPr>
                        <w:position w:val="-6"/>
                        <w:sz w:val="28"/>
                        <w:szCs w:val="28"/>
                      </w:rPr>
                      <w:t>Ч</w:t>
                    </w:r>
                  </w:p>
                </w:txbxContent>
              </v:textbox>
            </v:shape>
          </w:pict>
        </mc:Fallback>
      </mc:AlternateContent>
    </w:r>
    <w:r>
      <w:rPr>
        <w:noProof/>
        <w:lang w:eastAsia="ru-RU"/>
      </w:rPr>
      <mc:AlternateContent>
        <mc:Choice Requires="wps">
          <w:drawing>
            <wp:anchor distT="4294967294" distB="4294967294" distL="114300" distR="114300" simplePos="0" relativeHeight="251699200" behindDoc="1" locked="0" layoutInCell="1" allowOverlap="1" wp14:anchorId="1A2AB09F" wp14:editId="72C691E9">
              <wp:simplePos x="0" y="0"/>
              <wp:positionH relativeFrom="column">
                <wp:posOffset>-531495</wp:posOffset>
              </wp:positionH>
              <wp:positionV relativeFrom="paragraph">
                <wp:posOffset>-2503805</wp:posOffset>
              </wp:positionV>
              <wp:extent cx="350520" cy="0"/>
              <wp:effectExtent l="19050" t="19050" r="30480" b="3810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197.15pt" to="-14.2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97mw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7152" behindDoc="1" locked="0" layoutInCell="1" allowOverlap="1" wp14:anchorId="46D882CB" wp14:editId="7B1E75FE">
              <wp:simplePos x="0" y="0"/>
              <wp:positionH relativeFrom="column">
                <wp:posOffset>-531495</wp:posOffset>
              </wp:positionH>
              <wp:positionV relativeFrom="paragraph">
                <wp:posOffset>-1604010</wp:posOffset>
              </wp:positionV>
              <wp:extent cx="350520" cy="0"/>
              <wp:effectExtent l="19050" t="19050" r="30480" b="38100"/>
              <wp:wrapNone/>
              <wp:docPr id="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1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126.3pt" to="-14.2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31968" behindDoc="1" locked="0" layoutInCell="1" allowOverlap="1" wp14:anchorId="5AA17FB7" wp14:editId="00AD85CC">
              <wp:simplePos x="0" y="0"/>
              <wp:positionH relativeFrom="column">
                <wp:posOffset>2179320</wp:posOffset>
              </wp:positionH>
              <wp:positionV relativeFrom="paragraph">
                <wp:posOffset>32385</wp:posOffset>
              </wp:positionV>
              <wp:extent cx="0" cy="541020"/>
              <wp:effectExtent l="19050" t="19050" r="38100" b="30480"/>
              <wp:wrapNone/>
              <wp:docPr id="6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84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6pt,2.55pt" to="171.6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am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" strokeweight=".53mm">
              <v:stroke joinstyle="miter" endcap="square"/>
            </v:line>
          </w:pict>
        </mc:Fallback>
      </mc:AlternateContent>
    </w:r>
    <w:r>
      <w:rPr>
        <w:noProof/>
        <w:lang w:eastAsia="ru-RU"/>
      </w:rPr>
      <mc:AlternateContent>
        <mc:Choice Requires="wps">
          <w:drawing>
            <wp:anchor distT="0" distB="0" distL="114935" distR="114935" simplePos="0" relativeHeight="251633663" behindDoc="1" locked="0" layoutInCell="1" allowOverlap="1" wp14:anchorId="1BF28F52" wp14:editId="4370F6B6">
              <wp:simplePos x="0" y="0"/>
              <wp:positionH relativeFrom="column">
                <wp:posOffset>5866765</wp:posOffset>
              </wp:positionH>
              <wp:positionV relativeFrom="paragraph">
                <wp:posOffset>23495</wp:posOffset>
              </wp:positionV>
              <wp:extent cx="363220" cy="260985"/>
              <wp:effectExtent l="0" t="0" r="0" b="5715"/>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60985"/>
                      </a:xfrm>
                      <a:prstGeom prst="rect">
                        <a:avLst/>
                      </a:prstGeom>
                      <a:solidFill>
                        <a:srgbClr val="FFFFFF"/>
                      </a:solidFill>
                      <a:ln w="6350">
                        <a:noFill/>
                        <a:miter lim="800000"/>
                        <a:headEnd/>
                        <a:tailEnd/>
                      </a:ln>
                    </wps:spPr>
                    <wps:txbx>
                      <w:txbxContent>
                        <w:p w:rsidR="006D7233" w:rsidRPr="00726A03" w:rsidRDefault="006D7233">
                          <w:pPr>
                            <w:jc w:val="center"/>
                          </w:pPr>
                          <w:r w:rsidRPr="00726A03">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461.95pt;margin-top:1.85pt;width:28.6pt;height:20.55pt;z-index:-25168281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" stroked="f" strokeweight=".5pt">
              <v:textbox inset=".25pt,3.1pt,.25pt,.25pt">
                <w:txbxContent>
                  <w:p w:rsidR="006D7233" w:rsidRPr="00726A03" w:rsidRDefault="006D7233">
                    <w:pPr>
                      <w:jc w:val="center"/>
                    </w:pPr>
                    <w:r w:rsidRPr="00726A03">
                      <w:rPr>
                        <w:rFonts w:ascii="Arial" w:hAnsi="Arial" w:cs="Arial"/>
                        <w:sz w:val="16"/>
                        <w:szCs w:val="16"/>
                      </w:rPr>
                      <w:t>Лист</w:t>
                    </w:r>
                  </w:p>
                </w:txbxContent>
              </v:textbox>
            </v:shape>
          </w:pict>
        </mc:Fallback>
      </mc:AlternateContent>
    </w:r>
    <w:r w:rsidRPr="00095F02">
      <w:rPr>
        <w:noProof/>
        <w:lang w:eastAsia="ru-RU"/>
      </w:rPr>
      <mc:AlternateContent>
        <mc:Choice Requires="wps">
          <w:drawing>
            <wp:anchor distT="0" distB="0" distL="114298" distR="114298" simplePos="0" relativeHeight="251730944" behindDoc="1" locked="0" layoutInCell="1" allowOverlap="1" wp14:anchorId="5FB572C1" wp14:editId="4F0034F9">
              <wp:simplePos x="0" y="0"/>
              <wp:positionH relativeFrom="column">
                <wp:posOffset>5869305</wp:posOffset>
              </wp:positionH>
              <wp:positionV relativeFrom="paragraph">
                <wp:posOffset>32385</wp:posOffset>
              </wp:positionV>
              <wp:extent cx="0" cy="541020"/>
              <wp:effectExtent l="19050" t="19050" r="38100" b="30480"/>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85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2.55pt" to="462.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Z7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" strokeweight=".53mm">
              <v:stroke joinstyle="miter" endcap="square"/>
            </v:line>
          </w:pict>
        </mc:Fallback>
      </mc:AlternateContent>
    </w:r>
  </w:p>
  <w:p w:rsidR="006D7233" w:rsidRDefault="006D7233">
    <w:pPr>
      <w:pStyle w:val="af"/>
    </w:pPr>
    <w:r>
      <w:rPr>
        <w:noProof/>
        <w:lang w:eastAsia="ru-RU"/>
      </w:rPr>
      <mc:AlternateContent>
        <mc:Choice Requires="wps">
          <w:drawing>
            <wp:anchor distT="0" distB="0" distL="114935" distR="114935" simplePos="0" relativeHeight="251641855" behindDoc="1" locked="0" layoutInCell="1" allowOverlap="1" wp14:anchorId="55FD0CA6" wp14:editId="67DB0E20">
              <wp:simplePos x="0" y="0"/>
              <wp:positionH relativeFrom="column">
                <wp:posOffset>5852160</wp:posOffset>
              </wp:positionH>
              <wp:positionV relativeFrom="paragraph">
                <wp:posOffset>53617</wp:posOffset>
              </wp:positionV>
              <wp:extent cx="379266" cy="288925"/>
              <wp:effectExtent l="0" t="0" r="1905" b="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66" cy="288925"/>
                      </a:xfrm>
                      <a:prstGeom prst="rect">
                        <a:avLst/>
                      </a:prstGeom>
                      <a:solidFill>
                        <a:srgbClr val="FFFFFF"/>
                      </a:solidFill>
                      <a:ln w="6350">
                        <a:noFill/>
                        <a:miter lim="800000"/>
                        <a:headEnd/>
                        <a:tailEnd/>
                      </a:ln>
                    </wps:spPr>
                    <wps:txbx>
                      <w:txbxContent>
                        <w:p w:rsidR="006D7233" w:rsidRPr="00726A03" w:rsidRDefault="006D7233" w:rsidP="002D08EE">
                          <w:pPr>
                            <w:jc w:val="center"/>
                          </w:pPr>
                          <w:r w:rsidRPr="00726A03">
                            <w:fldChar w:fldCharType="begin"/>
                          </w:r>
                          <w:r w:rsidRPr="00726A03">
                            <w:instrText xml:space="preserve"> PAGE  \* Arabic  \* MERGEFORMAT </w:instrText>
                          </w:r>
                          <w:r w:rsidRPr="00726A03">
                            <w:fldChar w:fldCharType="separate"/>
                          </w:r>
                          <w:r w:rsidR="00C374F4">
                            <w:rPr>
                              <w:noProof/>
                            </w:rPr>
                            <w:t>6</w:t>
                          </w:r>
                          <w:r w:rsidRPr="00726A03">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460.8pt;margin-top:4.2pt;width:29.85pt;height:22.75pt;z-index:-25167462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" stroked="f" strokeweight=".5pt">
              <v:textbox inset="5.9pt,7.35pt,5.9pt,3.1pt">
                <w:txbxContent>
                  <w:p w:rsidR="006D7233" w:rsidRPr="00726A03" w:rsidRDefault="006D7233" w:rsidP="002D08EE">
                    <w:pPr>
                      <w:jc w:val="center"/>
                    </w:pPr>
                    <w:r w:rsidRPr="00726A03">
                      <w:fldChar w:fldCharType="begin"/>
                    </w:r>
                    <w:r w:rsidRPr="00726A03">
                      <w:instrText xml:space="preserve"> PAGE  \* Arabic  \* MERGEFORMAT </w:instrText>
                    </w:r>
                    <w:r w:rsidRPr="00726A03">
                      <w:fldChar w:fldCharType="separate"/>
                    </w:r>
                    <w:r w:rsidR="00C374F4">
                      <w:rPr>
                        <w:noProof/>
                      </w:rPr>
                      <w:t>6</w:t>
                    </w:r>
                    <w:r w:rsidRPr="00726A03">
                      <w:fldChar w:fldCharType="end"/>
                    </w:r>
                  </w:p>
                </w:txbxContent>
              </v:textbox>
            </v:shape>
          </w:pict>
        </mc:Fallback>
      </mc:AlternateContent>
    </w:r>
    <w:r>
      <w:rPr>
        <w:noProof/>
        <w:lang w:eastAsia="ru-RU"/>
      </w:rPr>
      <mc:AlternateContent>
        <mc:Choice Requires="wps">
          <w:drawing>
            <wp:anchor distT="0" distB="0" distL="114935" distR="114935" simplePos="0" relativeHeight="251634687" behindDoc="1" locked="0" layoutInCell="1" allowOverlap="1" wp14:anchorId="59B9C8F3" wp14:editId="475EFEA0">
              <wp:simplePos x="0" y="0"/>
              <wp:positionH relativeFrom="column">
                <wp:posOffset>-165735</wp:posOffset>
              </wp:positionH>
              <wp:positionV relativeFrom="paragraph">
                <wp:posOffset>210185</wp:posOffset>
              </wp:positionV>
              <wp:extent cx="344805" cy="181610"/>
              <wp:effectExtent l="0" t="0" r="0" b="8890"/>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81610"/>
                      </a:xfrm>
                      <a:prstGeom prst="rect">
                        <a:avLst/>
                      </a:prstGeom>
                      <a:solidFill>
                        <a:srgbClr val="FFFFFF"/>
                      </a:solidFill>
                      <a:ln w="6350">
                        <a:noFill/>
                        <a:miter lim="800000"/>
                        <a:headEnd/>
                        <a:tailEnd/>
                      </a:ln>
                    </wps:spPr>
                    <wps:txbx>
                      <w:txbxContent>
                        <w:p w:rsidR="006D7233" w:rsidRPr="00726A03" w:rsidRDefault="006D7233">
                          <w:pPr>
                            <w:jc w:val="center"/>
                          </w:pPr>
                          <w:r w:rsidRPr="00726A03">
                            <w:rPr>
                              <w:rFonts w:ascii="Arial" w:hAnsi="Arial" w:cs="Arial"/>
                              <w:sz w:val="16"/>
                              <w:szCs w:val="16"/>
                            </w:rPr>
                            <w:t>Изм.</w:t>
                          </w:r>
                        </w:p>
                        <w:p w:rsidR="006D7233" w:rsidRPr="00726A0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13.05pt;margin-top:16.55pt;width:27.15pt;height:14.3pt;z-index:-25168179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" stroked="f" strokeweight=".5pt">
              <v:textbox inset=".25pt,3.1pt,.25pt,.25pt">
                <w:txbxContent>
                  <w:p w:rsidR="006D7233" w:rsidRPr="00726A03" w:rsidRDefault="006D7233">
                    <w:pPr>
                      <w:jc w:val="center"/>
                    </w:pPr>
                    <w:r w:rsidRPr="00726A03">
                      <w:rPr>
                        <w:rFonts w:ascii="Arial" w:hAnsi="Arial" w:cs="Arial"/>
                        <w:sz w:val="16"/>
                        <w:szCs w:val="16"/>
                      </w:rPr>
                      <w:t>Изм.</w:t>
                    </w:r>
                  </w:p>
                  <w:p w:rsidR="006D7233" w:rsidRPr="00726A03" w:rsidRDefault="006D7233"/>
                </w:txbxContent>
              </v:textbox>
            </v:shape>
          </w:pict>
        </mc:Fallback>
      </mc:AlternateContent>
    </w:r>
    <w:r>
      <w:rPr>
        <w:noProof/>
        <w:lang w:eastAsia="ru-RU"/>
      </w:rPr>
      <mc:AlternateContent>
        <mc:Choice Requires="wps">
          <w:drawing>
            <wp:anchor distT="4294967294" distB="4294967294" distL="114300" distR="114300" simplePos="0" relativeHeight="251728896" behindDoc="1" locked="0" layoutInCell="1" allowOverlap="1" wp14:anchorId="225B0CA1" wp14:editId="1A00416D">
              <wp:simplePos x="0" y="0"/>
              <wp:positionH relativeFrom="column">
                <wp:posOffset>-531495</wp:posOffset>
              </wp:positionH>
              <wp:positionV relativeFrom="paragraph">
                <wp:posOffset>399415</wp:posOffset>
              </wp:positionV>
              <wp:extent cx="6768465" cy="0"/>
              <wp:effectExtent l="19050" t="19050" r="32385" b="38100"/>
              <wp:wrapNone/>
              <wp:docPr id="5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58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31.45pt" to="491.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7872" behindDoc="1" locked="0" layoutInCell="1" allowOverlap="1" wp14:anchorId="16DAAA46" wp14:editId="5DC2F155">
              <wp:simplePos x="0" y="0"/>
              <wp:positionH relativeFrom="column">
                <wp:posOffset>-170180</wp:posOffset>
              </wp:positionH>
              <wp:positionV relativeFrom="paragraph">
                <wp:posOffset>205105</wp:posOffset>
              </wp:positionV>
              <wp:extent cx="2344420" cy="0"/>
              <wp:effectExtent l="19050" t="19050" r="36830" b="38100"/>
              <wp:wrapNone/>
              <wp:docPr id="5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8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pt,16.15pt" to="17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" strokeweight=".35mm">
              <v:stroke joinstyle="miter" endcap="square"/>
            </v:line>
          </w:pict>
        </mc:Fallback>
      </mc:AlternateContent>
    </w:r>
    <w:r>
      <w:rPr>
        <w:noProof/>
        <w:lang w:eastAsia="ru-RU"/>
      </w:rPr>
      <mc:AlternateContent>
        <mc:Choice Requires="wps">
          <w:drawing>
            <wp:anchor distT="0" distB="0" distL="114935" distR="114935" simplePos="0" relativeHeight="251640831" behindDoc="1" locked="0" layoutInCell="1" allowOverlap="1" wp14:anchorId="1AB122AC" wp14:editId="188BDD54">
              <wp:simplePos x="0" y="0"/>
              <wp:positionH relativeFrom="column">
                <wp:posOffset>1804035</wp:posOffset>
              </wp:positionH>
              <wp:positionV relativeFrom="paragraph">
                <wp:posOffset>210820</wp:posOffset>
              </wp:positionV>
              <wp:extent cx="361950" cy="181610"/>
              <wp:effectExtent l="0" t="0" r="0" b="8890"/>
              <wp:wrapNone/>
              <wp:docPr id="5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noFill/>
                        <a:miter lim="800000"/>
                        <a:headEnd/>
                        <a:tailEnd/>
                      </a:ln>
                    </wps:spPr>
                    <wps:txbx>
                      <w:txbxContent>
                        <w:p w:rsidR="006D7233" w:rsidRPr="00726A03" w:rsidRDefault="006D7233">
                          <w:r w:rsidRPr="00726A03">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142.05pt;margin-top:16.6pt;width:28.5pt;height:14.3pt;z-index:-25167564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" stroked="f" strokeweight=".5pt">
              <v:textbox inset=".25pt,3.1pt,.25pt,.25pt">
                <w:txbxContent>
                  <w:p w:rsidR="006D7233" w:rsidRPr="00726A03" w:rsidRDefault="006D7233">
                    <w:r w:rsidRPr="00726A03">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39807" behindDoc="1" locked="0" layoutInCell="1" allowOverlap="1" wp14:anchorId="48B6A5E0" wp14:editId="22064B5B">
              <wp:simplePos x="0" y="0"/>
              <wp:positionH relativeFrom="column">
                <wp:posOffset>1263015</wp:posOffset>
              </wp:positionH>
              <wp:positionV relativeFrom="paragraph">
                <wp:posOffset>210820</wp:posOffset>
              </wp:positionV>
              <wp:extent cx="542290" cy="181610"/>
              <wp:effectExtent l="0" t="0" r="0" b="8890"/>
              <wp:wrapNone/>
              <wp:docPr id="5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noFill/>
                        <a:miter lim="800000"/>
                        <a:headEnd/>
                        <a:tailEnd/>
                      </a:ln>
                    </wps:spPr>
                    <wps:txbx>
                      <w:txbxContent>
                        <w:p w:rsidR="006D7233" w:rsidRPr="00726A03" w:rsidRDefault="006D7233">
                          <w:pPr>
                            <w:jc w:val="center"/>
                          </w:pPr>
                          <w:r w:rsidRPr="00726A03">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99.45pt;margin-top:16.6pt;width:42.7pt;height:14.3pt;z-index:-25167667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" stroked="f" strokeweight=".5pt">
              <v:textbox inset=".25pt,3.1pt,.25pt,.25pt">
                <w:txbxContent>
                  <w:p w:rsidR="006D7233" w:rsidRPr="00726A03" w:rsidRDefault="006D7233">
                    <w:pPr>
                      <w:jc w:val="center"/>
                    </w:pPr>
                    <w:r w:rsidRPr="00726A03">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723776" behindDoc="1" locked="0" layoutInCell="1" allowOverlap="1" wp14:anchorId="6685B8C0" wp14:editId="330D7DA9">
              <wp:simplePos x="0" y="0"/>
              <wp:positionH relativeFrom="column">
                <wp:posOffset>1805304</wp:posOffset>
              </wp:positionH>
              <wp:positionV relativeFrom="paragraph">
                <wp:posOffset>-148590</wp:posOffset>
              </wp:positionV>
              <wp:extent cx="0" cy="541020"/>
              <wp:effectExtent l="19050" t="19050" r="38100" b="30480"/>
              <wp:wrapNone/>
              <wp:docPr id="5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92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4QowIAAIQ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2752" behindDoc="1" locked="0" layoutInCell="1" allowOverlap="1" wp14:anchorId="279A830E" wp14:editId="6DA26E93">
              <wp:simplePos x="0" y="0"/>
              <wp:positionH relativeFrom="column">
                <wp:posOffset>-178435</wp:posOffset>
              </wp:positionH>
              <wp:positionV relativeFrom="paragraph">
                <wp:posOffset>-148591</wp:posOffset>
              </wp:positionV>
              <wp:extent cx="6409690" cy="0"/>
              <wp:effectExtent l="19050" t="19050" r="29210" b="38100"/>
              <wp:wrapNone/>
              <wp:docPr id="5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9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1728" behindDoc="1" locked="0" layoutInCell="1" allowOverlap="1" wp14:anchorId="0B78E9FA" wp14:editId="38B4D6F1">
              <wp:simplePos x="0" y="0"/>
              <wp:positionH relativeFrom="column">
                <wp:posOffset>-178435</wp:posOffset>
              </wp:positionH>
              <wp:positionV relativeFrom="paragraph">
                <wp:posOffset>31749</wp:posOffset>
              </wp:positionV>
              <wp:extent cx="2344420" cy="0"/>
              <wp:effectExtent l="19050" t="19050" r="36830" b="38100"/>
              <wp:wrapNone/>
              <wp:docPr id="5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34mQIAAHs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595d+JkCAAB7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37759" behindDoc="1" locked="0" layoutInCell="1" allowOverlap="1" wp14:anchorId="0CA69B18" wp14:editId="6E989C64">
              <wp:simplePos x="0" y="0"/>
              <wp:positionH relativeFrom="column">
                <wp:posOffset>902335</wp:posOffset>
              </wp:positionH>
              <wp:positionV relativeFrom="paragraph">
                <wp:posOffset>210820</wp:posOffset>
              </wp:positionV>
              <wp:extent cx="361950" cy="181610"/>
              <wp:effectExtent l="0" t="0" r="0" b="8890"/>
              <wp:wrapNone/>
              <wp:docPr id="5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noFill/>
                        <a:miter lim="800000"/>
                        <a:headEnd/>
                        <a:tailEnd/>
                      </a:ln>
                    </wps:spPr>
                    <wps:txbx>
                      <w:txbxContent>
                        <w:p w:rsidR="006D7233" w:rsidRPr="00726A03" w:rsidRDefault="006D7233">
                          <w:pPr>
                            <w:jc w:val="center"/>
                          </w:pPr>
                          <w:r w:rsidRPr="00726A03">
                            <w:rPr>
                              <w:rFonts w:ascii="Arial" w:hAnsi="Arial" w:cs="Arial"/>
                              <w:sz w:val="16"/>
                              <w:szCs w:val="16"/>
                            </w:rPr>
                            <w:t>№ док.</w:t>
                          </w:r>
                        </w:p>
                        <w:p w:rsidR="006D7233" w:rsidRPr="00726A0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71.05pt;margin-top:16.6pt;width:28.5pt;height:14.3pt;z-index:-25167872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" stroked="f" strokeweight=".5pt">
              <v:textbox inset=".25pt,3.1pt,.25pt,.25pt">
                <w:txbxContent>
                  <w:p w:rsidR="006D7233" w:rsidRPr="00726A03" w:rsidRDefault="006D7233">
                    <w:pPr>
                      <w:jc w:val="center"/>
                    </w:pPr>
                    <w:r w:rsidRPr="00726A03">
                      <w:rPr>
                        <w:rFonts w:ascii="Arial" w:hAnsi="Arial" w:cs="Arial"/>
                        <w:sz w:val="16"/>
                        <w:szCs w:val="16"/>
                      </w:rPr>
                      <w:t>№ док.</w:t>
                    </w:r>
                  </w:p>
                  <w:p w:rsidR="006D7233" w:rsidRPr="00726A03" w:rsidRDefault="006D7233"/>
                </w:txbxContent>
              </v:textbox>
            </v:shape>
          </w:pict>
        </mc:Fallback>
      </mc:AlternateContent>
    </w:r>
    <w:r>
      <w:rPr>
        <w:noProof/>
        <w:lang w:eastAsia="ru-RU"/>
      </w:rPr>
      <mc:AlternateContent>
        <mc:Choice Requires="wps">
          <w:drawing>
            <wp:anchor distT="0" distB="0" distL="114935" distR="114935" simplePos="0" relativeHeight="251636735" behindDoc="1" locked="0" layoutInCell="1" allowOverlap="1" wp14:anchorId="6FB49CC4" wp14:editId="7EEEEF87">
              <wp:simplePos x="0" y="0"/>
              <wp:positionH relativeFrom="column">
                <wp:posOffset>541655</wp:posOffset>
              </wp:positionH>
              <wp:positionV relativeFrom="paragraph">
                <wp:posOffset>210820</wp:posOffset>
              </wp:positionV>
              <wp:extent cx="361950" cy="181610"/>
              <wp:effectExtent l="0" t="0" r="0" b="8890"/>
              <wp:wrapNone/>
              <wp:docPr id="5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noFill/>
                        <a:miter lim="800000"/>
                        <a:headEnd/>
                        <a:tailEnd/>
                      </a:ln>
                    </wps:spPr>
                    <wps:txbx>
                      <w:txbxContent>
                        <w:p w:rsidR="006D7233" w:rsidRPr="00726A03" w:rsidRDefault="006D7233">
                          <w:pPr>
                            <w:jc w:val="center"/>
                          </w:pPr>
                          <w:r w:rsidRPr="00726A03">
                            <w:rPr>
                              <w:rFonts w:ascii="Arial" w:hAnsi="Arial" w:cs="Arial"/>
                              <w:sz w:val="16"/>
                              <w:szCs w:val="16"/>
                            </w:rPr>
                            <w:t>Лист</w:t>
                          </w:r>
                        </w:p>
                        <w:p w:rsidR="006D7233" w:rsidRPr="00726A0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42.65pt;margin-top:16.6pt;width:28.5pt;height:14.3pt;z-index:-25167974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" stroked="f" strokeweight=".5pt">
              <v:textbox inset=".25pt,3.1pt,.25pt,.25pt">
                <w:txbxContent>
                  <w:p w:rsidR="006D7233" w:rsidRPr="00726A03" w:rsidRDefault="006D7233">
                    <w:pPr>
                      <w:jc w:val="center"/>
                    </w:pPr>
                    <w:r w:rsidRPr="00726A03">
                      <w:rPr>
                        <w:rFonts w:ascii="Arial" w:hAnsi="Arial" w:cs="Arial"/>
                        <w:sz w:val="16"/>
                        <w:szCs w:val="16"/>
                      </w:rPr>
                      <w:t>Лист</w:t>
                    </w:r>
                  </w:p>
                  <w:p w:rsidR="006D7233" w:rsidRPr="00726A03" w:rsidRDefault="006D7233"/>
                </w:txbxContent>
              </v:textbox>
            </v:shape>
          </w:pict>
        </mc:Fallback>
      </mc:AlternateContent>
    </w:r>
    <w:r>
      <w:rPr>
        <w:noProof/>
        <w:lang w:eastAsia="ru-RU"/>
      </w:rPr>
      <mc:AlternateContent>
        <mc:Choice Requires="wps">
          <w:drawing>
            <wp:anchor distT="0" distB="0" distL="114935" distR="114935" simplePos="0" relativeHeight="251635711" behindDoc="1" locked="0" layoutInCell="1" allowOverlap="1" wp14:anchorId="2F6816A3" wp14:editId="47394A26">
              <wp:simplePos x="0" y="0"/>
              <wp:positionH relativeFrom="column">
                <wp:posOffset>180975</wp:posOffset>
              </wp:positionH>
              <wp:positionV relativeFrom="paragraph">
                <wp:posOffset>210820</wp:posOffset>
              </wp:positionV>
              <wp:extent cx="361950" cy="181610"/>
              <wp:effectExtent l="0" t="0" r="0" b="8890"/>
              <wp:wrapNone/>
              <wp:docPr id="5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noFill/>
                        <a:miter lim="800000"/>
                        <a:headEnd/>
                        <a:tailEnd/>
                      </a:ln>
                    </wps:spPr>
                    <wps:txbx>
                      <w:txbxContent>
                        <w:p w:rsidR="006D7233" w:rsidRPr="00726A03" w:rsidRDefault="006D7233">
                          <w:pPr>
                            <w:jc w:val="center"/>
                          </w:pPr>
                          <w:proofErr w:type="spellStart"/>
                          <w:r w:rsidRPr="00726A03">
                            <w:rPr>
                              <w:rFonts w:ascii="Arial" w:hAnsi="Arial" w:cs="Arial"/>
                              <w:sz w:val="16"/>
                              <w:szCs w:val="16"/>
                            </w:rPr>
                            <w:t>Кол</w:t>
                          </w:r>
                          <w:proofErr w:type="gramStart"/>
                          <w:r w:rsidRPr="00726A03">
                            <w:rPr>
                              <w:rFonts w:ascii="Arial" w:hAnsi="Arial" w:cs="Arial"/>
                              <w:sz w:val="16"/>
                              <w:szCs w:val="16"/>
                            </w:rPr>
                            <w:t>.у</w:t>
                          </w:r>
                          <w:proofErr w:type="gramEnd"/>
                          <w:r w:rsidRPr="00726A03">
                            <w:rPr>
                              <w:rFonts w:ascii="Arial" w:hAnsi="Arial" w:cs="Arial"/>
                              <w:sz w:val="16"/>
                              <w:szCs w:val="16"/>
                            </w:rPr>
                            <w:t>ч</w:t>
                          </w:r>
                          <w:proofErr w:type="spellEnd"/>
                          <w:r w:rsidRPr="00726A03">
                            <w:rPr>
                              <w:rFonts w:ascii="Arial" w:hAnsi="Arial" w:cs="Arial"/>
                              <w:b/>
                              <w:i/>
                              <w:sz w:val="16"/>
                              <w:szCs w:val="16"/>
                            </w:rPr>
                            <w:t>.</w:t>
                          </w:r>
                        </w:p>
                        <w:p w:rsidR="006D7233" w:rsidRPr="00726A03" w:rsidRDefault="006D7233"/>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14.25pt;margin-top:16.6pt;width:28.5pt;height:14.3pt;z-index:-25168076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" stroked="f" strokeweight=".5pt">
              <v:textbox inset=".25pt,3.1pt,.25pt,.25pt">
                <w:txbxContent>
                  <w:p w:rsidR="006D7233" w:rsidRPr="00726A03" w:rsidRDefault="006D7233">
                    <w:pPr>
                      <w:jc w:val="center"/>
                    </w:pPr>
                    <w:proofErr w:type="spellStart"/>
                    <w:r w:rsidRPr="00726A03">
                      <w:rPr>
                        <w:rFonts w:ascii="Arial" w:hAnsi="Arial" w:cs="Arial"/>
                        <w:sz w:val="16"/>
                        <w:szCs w:val="16"/>
                      </w:rPr>
                      <w:t>Кол</w:t>
                    </w:r>
                    <w:proofErr w:type="gramStart"/>
                    <w:r w:rsidRPr="00726A03">
                      <w:rPr>
                        <w:rFonts w:ascii="Arial" w:hAnsi="Arial" w:cs="Arial"/>
                        <w:sz w:val="16"/>
                        <w:szCs w:val="16"/>
                      </w:rPr>
                      <w:t>.у</w:t>
                    </w:r>
                    <w:proofErr w:type="gramEnd"/>
                    <w:r w:rsidRPr="00726A03">
                      <w:rPr>
                        <w:rFonts w:ascii="Arial" w:hAnsi="Arial" w:cs="Arial"/>
                        <w:sz w:val="16"/>
                        <w:szCs w:val="16"/>
                      </w:rPr>
                      <w:t>ч</w:t>
                    </w:r>
                    <w:proofErr w:type="spellEnd"/>
                    <w:r w:rsidRPr="00726A03">
                      <w:rPr>
                        <w:rFonts w:ascii="Arial" w:hAnsi="Arial" w:cs="Arial"/>
                        <w:b/>
                        <w:i/>
                        <w:sz w:val="16"/>
                        <w:szCs w:val="16"/>
                      </w:rPr>
                      <w:t>.</w:t>
                    </w:r>
                  </w:p>
                  <w:p w:rsidR="006D7233" w:rsidRPr="00726A03" w:rsidRDefault="006D7233"/>
                </w:txbxContent>
              </v:textbox>
            </v:shape>
          </w:pict>
        </mc:Fallback>
      </mc:AlternateContent>
    </w:r>
    <w:r>
      <w:rPr>
        <w:noProof/>
        <w:lang w:eastAsia="ru-RU"/>
      </w:rPr>
      <mc:AlternateContent>
        <mc:Choice Requires="wps">
          <w:drawing>
            <wp:anchor distT="4294967294" distB="4294967294" distL="114300" distR="114300" simplePos="0" relativeHeight="251714560" behindDoc="1" locked="0" layoutInCell="1" allowOverlap="1" wp14:anchorId="7BDE72F6" wp14:editId="1FED3B6F">
              <wp:simplePos x="0" y="0"/>
              <wp:positionH relativeFrom="column">
                <wp:posOffset>5869305</wp:posOffset>
              </wp:positionH>
              <wp:positionV relativeFrom="paragraph">
                <wp:posOffset>31749</wp:posOffset>
              </wp:positionV>
              <wp:extent cx="361950" cy="0"/>
              <wp:effectExtent l="19050" t="19050" r="38100" b="38100"/>
              <wp:wrapNone/>
              <wp:docPr id="5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01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" strokeweight=".53mm">
              <v:stroke joinstyle="miter" endcap="square"/>
            </v:line>
          </w:pict>
        </mc:Fallback>
      </mc:AlternateContent>
    </w:r>
    <w:r>
      <w:rPr>
        <w:noProof/>
        <w:lang w:eastAsia="ru-RU"/>
      </w:rPr>
      <mc:AlternateContent>
        <mc:Choice Requires="wps">
          <w:drawing>
            <wp:anchor distT="0" distB="0" distL="114298" distR="114298" simplePos="0" relativeHeight="251713536" behindDoc="1" locked="0" layoutInCell="1" allowOverlap="1" wp14:anchorId="6B0DD2BC" wp14:editId="0C5A6618">
              <wp:simplePos x="0" y="0"/>
              <wp:positionH relativeFrom="column">
                <wp:posOffset>5869304</wp:posOffset>
              </wp:positionH>
              <wp:positionV relativeFrom="paragraph">
                <wp:posOffset>-148590</wp:posOffset>
              </wp:positionV>
              <wp:extent cx="0" cy="541020"/>
              <wp:effectExtent l="19050" t="19050" r="38100" b="30480"/>
              <wp:wrapNone/>
              <wp:docPr id="5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02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tDnAIAAHk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2512" behindDoc="1" locked="0" layoutInCell="1" allowOverlap="1" wp14:anchorId="030B5A80" wp14:editId="659B8151">
              <wp:simplePos x="0" y="0"/>
              <wp:positionH relativeFrom="column">
                <wp:posOffset>903604</wp:posOffset>
              </wp:positionH>
              <wp:positionV relativeFrom="paragraph">
                <wp:posOffset>-148590</wp:posOffset>
              </wp:positionV>
              <wp:extent cx="0" cy="541020"/>
              <wp:effectExtent l="19050" t="19050" r="38100" b="30480"/>
              <wp:wrapNone/>
              <wp:docPr id="5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03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1488" behindDoc="1" locked="0" layoutInCell="1" allowOverlap="1" wp14:anchorId="19BCEFB3" wp14:editId="00446665">
              <wp:simplePos x="0" y="0"/>
              <wp:positionH relativeFrom="column">
                <wp:posOffset>1264284</wp:posOffset>
              </wp:positionH>
              <wp:positionV relativeFrom="paragraph">
                <wp:posOffset>-148590</wp:posOffset>
              </wp:positionV>
              <wp:extent cx="0" cy="541020"/>
              <wp:effectExtent l="19050" t="19050" r="38100" b="30480"/>
              <wp:wrapNone/>
              <wp:docPr id="5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4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iVnA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0464" behindDoc="1" locked="0" layoutInCell="1" allowOverlap="1" wp14:anchorId="5B18E54A" wp14:editId="6521355A">
              <wp:simplePos x="0" y="0"/>
              <wp:positionH relativeFrom="column">
                <wp:posOffset>542924</wp:posOffset>
              </wp:positionH>
              <wp:positionV relativeFrom="paragraph">
                <wp:posOffset>-148590</wp:posOffset>
              </wp:positionV>
              <wp:extent cx="0" cy="541020"/>
              <wp:effectExtent l="19050" t="19050" r="38100" b="30480"/>
              <wp:wrapNone/>
              <wp:docPr id="5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06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09440" behindDoc="1" locked="0" layoutInCell="1" allowOverlap="1" wp14:anchorId="4608B462" wp14:editId="56FCE2A6">
              <wp:simplePos x="0" y="0"/>
              <wp:positionH relativeFrom="column">
                <wp:posOffset>182244</wp:posOffset>
              </wp:positionH>
              <wp:positionV relativeFrom="paragraph">
                <wp:posOffset>-148590</wp:posOffset>
              </wp:positionV>
              <wp:extent cx="0" cy="541020"/>
              <wp:effectExtent l="19050" t="19050" r="38100" b="30480"/>
              <wp:wrapNone/>
              <wp:docPr id="5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hpnA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177" w:rsidRDefault="000E7177">
      <w:r>
        <w:separator/>
      </w:r>
    </w:p>
  </w:footnote>
  <w:footnote w:type="continuationSeparator" w:id="0">
    <w:p w:rsidR="000E7177" w:rsidRDefault="000E7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33" w:rsidRDefault="006D7233">
    <w:pPr>
      <w:pStyle w:val="ad"/>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33" w:rsidRDefault="006D7233">
    <w:pPr>
      <w:pStyle w:val="ad"/>
      <w:jc w:val="right"/>
    </w:pPr>
    <w:r w:rsidRPr="00095F02">
      <w:rPr>
        <w:noProof/>
        <w:lang w:eastAsia="ru-RU"/>
      </w:rPr>
      <mc:AlternateContent>
        <mc:Choice Requires="wps">
          <w:drawing>
            <wp:anchor distT="0" distB="0" distL="114298" distR="114298" simplePos="0" relativeHeight="251678720" behindDoc="1" locked="0" layoutInCell="1" allowOverlap="1" wp14:anchorId="3B2CE651" wp14:editId="448C8C50">
              <wp:simplePos x="0" y="0"/>
              <wp:positionH relativeFrom="column">
                <wp:posOffset>6240145</wp:posOffset>
              </wp:positionH>
              <wp:positionV relativeFrom="paragraph">
                <wp:posOffset>-274320</wp:posOffset>
              </wp:positionV>
              <wp:extent cx="0" cy="10279380"/>
              <wp:effectExtent l="19050" t="19050" r="38100" b="26670"/>
              <wp:wrapNone/>
              <wp:docPr id="5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3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35pt,-21.6pt" to="491.35pt,7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bI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zKA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4864" behindDoc="1" locked="0" layoutInCell="1" allowOverlap="1" wp14:anchorId="5EEFBF90" wp14:editId="2E94E3BC">
              <wp:simplePos x="0" y="0"/>
              <wp:positionH relativeFrom="column">
                <wp:posOffset>1803400</wp:posOffset>
              </wp:positionH>
              <wp:positionV relativeFrom="paragraph">
                <wp:posOffset>9474200</wp:posOffset>
              </wp:positionV>
              <wp:extent cx="0" cy="541020"/>
              <wp:effectExtent l="19050" t="19050" r="38100" b="30480"/>
              <wp:wrapNone/>
              <wp:docPr id="5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3P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3840" behindDoc="1" locked="0" layoutInCell="1" allowOverlap="1" wp14:anchorId="20F176C5" wp14:editId="6A662461">
              <wp:simplePos x="0" y="0"/>
              <wp:positionH relativeFrom="column">
                <wp:posOffset>901700</wp:posOffset>
              </wp:positionH>
              <wp:positionV relativeFrom="paragraph">
                <wp:posOffset>9474200</wp:posOffset>
              </wp:positionV>
              <wp:extent cx="0" cy="541020"/>
              <wp:effectExtent l="19050" t="19050" r="38100" b="30480"/>
              <wp:wrapNone/>
              <wp:docPr id="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pt,746pt" to="7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Yd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QwjSVro0T2XDKW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2816" behindDoc="1" locked="0" layoutInCell="1" allowOverlap="1" wp14:anchorId="6B8E7BA5" wp14:editId="542A640C">
              <wp:simplePos x="0" y="0"/>
              <wp:positionH relativeFrom="column">
                <wp:posOffset>1262380</wp:posOffset>
              </wp:positionH>
              <wp:positionV relativeFrom="paragraph">
                <wp:posOffset>9474200</wp:posOffset>
              </wp:positionV>
              <wp:extent cx="0" cy="541020"/>
              <wp:effectExtent l="19050" t="19050" r="38100" b="3048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4pt,746pt" to="99.4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iB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WYKRJC306J5Lhha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1792" behindDoc="1" locked="0" layoutInCell="1" allowOverlap="1" wp14:anchorId="794D0AFB" wp14:editId="1BAB2B3C">
              <wp:simplePos x="0" y="0"/>
              <wp:positionH relativeFrom="column">
                <wp:posOffset>541020</wp:posOffset>
              </wp:positionH>
              <wp:positionV relativeFrom="paragraph">
                <wp:posOffset>9474200</wp:posOffset>
              </wp:positionV>
              <wp:extent cx="0" cy="541020"/>
              <wp:effectExtent l="19050" t="19050" r="38100" b="30480"/>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pt,746pt" to="42.6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XL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RQjSVro0T2XDM1d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0768" behindDoc="1" locked="0" layoutInCell="1" allowOverlap="1" wp14:anchorId="10A64D94" wp14:editId="56FAE3C2">
              <wp:simplePos x="0" y="0"/>
              <wp:positionH relativeFrom="column">
                <wp:posOffset>180340</wp:posOffset>
              </wp:positionH>
              <wp:positionV relativeFrom="paragraph">
                <wp:posOffset>9474200</wp:posOffset>
              </wp:positionV>
              <wp:extent cx="0" cy="541020"/>
              <wp:effectExtent l="19050" t="19050" r="38100" b="30480"/>
              <wp:wrapNone/>
              <wp:docPr id="5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Fa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QQjSVro0T2XDM1c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79744" behindDoc="1" locked="0" layoutInCell="1" allowOverlap="1" wp14:anchorId="72005DC5" wp14:editId="131A35AC">
              <wp:simplePos x="0" y="0"/>
              <wp:positionH relativeFrom="column">
                <wp:posOffset>-179705</wp:posOffset>
              </wp:positionH>
              <wp:positionV relativeFrom="paragraph">
                <wp:posOffset>-263525</wp:posOffset>
              </wp:positionV>
              <wp:extent cx="0" cy="10279380"/>
              <wp:effectExtent l="19050" t="19050" r="38100" b="26670"/>
              <wp:wrapNone/>
              <wp:docPr id="5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6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20.75pt" to="-14.15pt,7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EbmQ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2880" behindDoc="1" locked="0" layoutInCell="1" allowOverlap="1" wp14:anchorId="6F89B88F" wp14:editId="117A452E">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4928" behindDoc="1" locked="0" layoutInCell="1" allowOverlap="1" wp14:anchorId="1ABCB9AC" wp14:editId="552BCBA8">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8" distR="114298" simplePos="0" relativeHeight="251645952" behindDoc="1" locked="0" layoutInCell="1" allowOverlap="1" wp14:anchorId="0C30D383" wp14:editId="482EF625">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3120" behindDoc="1" locked="0" layoutInCell="1" allowOverlap="1" wp14:anchorId="4CA5D410" wp14:editId="10C555DD">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4144" behindDoc="1" locked="0" layoutInCell="1" allowOverlap="1" wp14:anchorId="7D7BAFE9" wp14:editId="0D18796E">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58240" behindDoc="1" locked="0" layoutInCell="1" allowOverlap="1" wp14:anchorId="7EF72721" wp14:editId="6AA529B4">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9264" behindDoc="1" locked="0" layoutInCell="1" allowOverlap="1" wp14:anchorId="5D3DBD06" wp14:editId="248978D5">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60288" behindDoc="1" locked="0" layoutInCell="1" allowOverlap="1" wp14:anchorId="48ED3B33" wp14:editId="5004F9BB">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33" w:rsidRPr="00DE03C0" w:rsidRDefault="006D7233" w:rsidP="00DE03C0">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33" w:rsidRDefault="006D7233">
    <w:pPr>
      <w:pStyle w:val="ad"/>
      <w:jc w:val="right"/>
    </w:pPr>
    <w:r>
      <w:rPr>
        <w:noProof/>
        <w:lang w:eastAsia="ru-RU"/>
      </w:rPr>
      <mc:AlternateContent>
        <mc:Choice Requires="wps">
          <w:drawing>
            <wp:anchor distT="0" distB="0" distL="114298" distR="114298" simplePos="0" relativeHeight="251693056" behindDoc="1" locked="0" layoutInCell="1" allowOverlap="1" wp14:anchorId="72D5285C" wp14:editId="767A3D64">
              <wp:simplePos x="0" y="0"/>
              <wp:positionH relativeFrom="column">
                <wp:posOffset>6242050</wp:posOffset>
              </wp:positionH>
              <wp:positionV relativeFrom="paragraph">
                <wp:posOffset>-267335</wp:posOffset>
              </wp:positionV>
              <wp:extent cx="0" cy="10264140"/>
              <wp:effectExtent l="19050" t="19050" r="38100" b="41910"/>
              <wp:wrapNone/>
              <wp:docPr id="3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6414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2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5pt,-21.05pt" to="491.5pt,7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2272" behindDoc="1" locked="0" layoutInCell="1" allowOverlap="1" wp14:anchorId="4A921BCA" wp14:editId="6240F4F7">
              <wp:simplePos x="0" y="0"/>
              <wp:positionH relativeFrom="column">
                <wp:posOffset>-179705</wp:posOffset>
              </wp:positionH>
              <wp:positionV relativeFrom="paragraph">
                <wp:posOffset>-271780</wp:posOffset>
              </wp:positionV>
              <wp:extent cx="0" cy="10279380"/>
              <wp:effectExtent l="19050" t="19050" r="38100" b="26670"/>
              <wp:wrapNone/>
              <wp:docPr id="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21.4pt" to="-14.1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wB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dIa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7392" behindDoc="1" locked="0" layoutInCell="1" allowOverlap="1" wp14:anchorId="710286BD" wp14:editId="08F7E6CB">
              <wp:simplePos x="0" y="0"/>
              <wp:positionH relativeFrom="column">
                <wp:posOffset>1803400</wp:posOffset>
              </wp:positionH>
              <wp:positionV relativeFrom="paragraph">
                <wp:posOffset>9474200</wp:posOffset>
              </wp:positionV>
              <wp:extent cx="0" cy="541020"/>
              <wp:effectExtent l="19050" t="19050" r="38100" b="3048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0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6368" behindDoc="1" locked="0" layoutInCell="1" allowOverlap="1" wp14:anchorId="295D9D0A" wp14:editId="075E5151">
              <wp:simplePos x="0" y="0"/>
              <wp:positionH relativeFrom="column">
                <wp:posOffset>901700</wp:posOffset>
              </wp:positionH>
              <wp:positionV relativeFrom="paragraph">
                <wp:posOffset>9474200</wp:posOffset>
              </wp:positionV>
              <wp:extent cx="0" cy="541020"/>
              <wp:effectExtent l="19050" t="19050" r="38100" b="3048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0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pt,746pt" to="7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RwjSVro0T2XDKW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5344" behindDoc="1" locked="0" layoutInCell="1" allowOverlap="1" wp14:anchorId="48624B3F" wp14:editId="7DED79EA">
              <wp:simplePos x="0" y="0"/>
              <wp:positionH relativeFrom="column">
                <wp:posOffset>1262380</wp:posOffset>
              </wp:positionH>
              <wp:positionV relativeFrom="paragraph">
                <wp:posOffset>9474200</wp:posOffset>
              </wp:positionV>
              <wp:extent cx="0" cy="541020"/>
              <wp:effectExtent l="19050" t="19050" r="38100" b="30480"/>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4pt,746pt" to="99.4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3296" behindDoc="1" locked="0" layoutInCell="1" allowOverlap="1" wp14:anchorId="1A6AF188" wp14:editId="13C0BB10">
              <wp:simplePos x="0" y="0"/>
              <wp:positionH relativeFrom="column">
                <wp:posOffset>180340</wp:posOffset>
              </wp:positionH>
              <wp:positionV relativeFrom="paragraph">
                <wp:posOffset>9474200</wp:posOffset>
              </wp:positionV>
              <wp:extent cx="0" cy="541020"/>
              <wp:effectExtent l="19050" t="19050" r="38100" b="30480"/>
              <wp:wrapNone/>
              <wp:docPr id="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4080" behindDoc="1" locked="0" layoutInCell="1" allowOverlap="1" wp14:anchorId="63D50151" wp14:editId="7DA07C94">
              <wp:simplePos x="0" y="0"/>
              <wp:positionH relativeFrom="column">
                <wp:posOffset>-178435</wp:posOffset>
              </wp:positionH>
              <wp:positionV relativeFrom="paragraph">
                <wp:posOffset>-269241</wp:posOffset>
              </wp:positionV>
              <wp:extent cx="6409690" cy="0"/>
              <wp:effectExtent l="19050" t="19050" r="29210" b="3810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Nz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1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lmmDc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6128" behindDoc="1" locked="0" layoutInCell="1" allowOverlap="1" wp14:anchorId="10D83926" wp14:editId="52151230">
              <wp:simplePos x="0" y="0"/>
              <wp:positionH relativeFrom="column">
                <wp:posOffset>-537210</wp:posOffset>
              </wp:positionH>
              <wp:positionV relativeFrom="paragraph">
                <wp:posOffset>9101454</wp:posOffset>
              </wp:positionV>
              <wp:extent cx="360680" cy="0"/>
              <wp:effectExtent l="19050" t="19050" r="39370" b="38100"/>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20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XVmQ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Pcg5dW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0" distB="0" distL="114298" distR="114298" simplePos="0" relativeHeight="251698176" behindDoc="1" locked="0" layoutInCell="1" allowOverlap="1" wp14:anchorId="0D679BCC" wp14:editId="5AD0AB36">
              <wp:simplePos x="0" y="0"/>
              <wp:positionH relativeFrom="column">
                <wp:posOffset>-537211</wp:posOffset>
              </wp:positionH>
              <wp:positionV relativeFrom="paragraph">
                <wp:posOffset>6937375</wp:posOffset>
              </wp:positionV>
              <wp:extent cx="0" cy="3065780"/>
              <wp:effectExtent l="19050" t="19050" r="38100" b="39370"/>
              <wp:wrapNone/>
              <wp:docPr id="4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18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ZM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Cp2Jky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0" distB="0" distL="114298" distR="114298" simplePos="0" relativeHeight="251700224" behindDoc="1" locked="0" layoutInCell="1" allowOverlap="1" wp14:anchorId="1245291C" wp14:editId="0246DFA2">
              <wp:simplePos x="0" y="0"/>
              <wp:positionH relativeFrom="column">
                <wp:posOffset>-356871</wp:posOffset>
              </wp:positionH>
              <wp:positionV relativeFrom="paragraph">
                <wp:posOffset>6937375</wp:posOffset>
              </wp:positionV>
              <wp:extent cx="0" cy="3065780"/>
              <wp:effectExtent l="19050" t="19050" r="38100" b="3937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1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c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H6gZZy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2D8F09C"/>
    <w:lvl w:ilvl="0">
      <w:start w:val="1"/>
      <w:numFmt w:val="decimal"/>
      <w:pStyle w:val="a"/>
      <w:lvlText w:val="%1."/>
      <w:lvlJc w:val="left"/>
      <w:pPr>
        <w:tabs>
          <w:tab w:val="num" w:pos="1070"/>
        </w:tabs>
        <w:ind w:left="107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0C95EFE"/>
    <w:multiLevelType w:val="hybridMultilevel"/>
    <w:tmpl w:val="0DE2DDE8"/>
    <w:lvl w:ilvl="0" w:tplc="6CE4D9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C614BB"/>
    <w:multiLevelType w:val="hybridMultilevel"/>
    <w:tmpl w:val="F13E69EE"/>
    <w:lvl w:ilvl="0" w:tplc="9FC4A7A4">
      <w:start w:val="1"/>
      <w:numFmt w:val="bullet"/>
      <w:lvlRestart w:val="0"/>
      <w:pStyle w:val="a0"/>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3011EA"/>
    <w:multiLevelType w:val="hybridMultilevel"/>
    <w:tmpl w:val="CC1E3CF0"/>
    <w:lvl w:ilvl="0" w:tplc="FFFFFFFF">
      <w:start w:val="1"/>
      <w:numFmt w:val="bullet"/>
      <w:lvlText w:val=""/>
      <w:lvlJc w:val="left"/>
      <w:pPr>
        <w:ind w:left="1440" w:hanging="360"/>
      </w:pPr>
      <w:rPr>
        <w:rFonts w:ascii="Symbol" w:hAnsi="Symbol" w:hint="default"/>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B2168B3"/>
    <w:multiLevelType w:val="hybridMultilevel"/>
    <w:tmpl w:val="C0CA75A4"/>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F373F77"/>
    <w:multiLevelType w:val="hybridMultilevel"/>
    <w:tmpl w:val="1010746E"/>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20D5367A"/>
    <w:multiLevelType w:val="hybridMultilevel"/>
    <w:tmpl w:val="5B345558"/>
    <w:lvl w:ilvl="0" w:tplc="6CE4D9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36E77C0"/>
    <w:multiLevelType w:val="hybridMultilevel"/>
    <w:tmpl w:val="8E6EBD04"/>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442249A"/>
    <w:multiLevelType w:val="hybridMultilevel"/>
    <w:tmpl w:val="AFDC110A"/>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25392DBB"/>
    <w:multiLevelType w:val="hybridMultilevel"/>
    <w:tmpl w:val="44F82E1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30CF25A7"/>
    <w:multiLevelType w:val="hybridMultilevel"/>
    <w:tmpl w:val="875AFBB0"/>
    <w:lvl w:ilvl="0" w:tplc="6CE4D9F8">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357F1702"/>
    <w:multiLevelType w:val="hybridMultilevel"/>
    <w:tmpl w:val="A40604EC"/>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9">
    <w:nsid w:val="400833EA"/>
    <w:multiLevelType w:val="hybridMultilevel"/>
    <w:tmpl w:val="A348A00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44287C71"/>
    <w:multiLevelType w:val="hybridMultilevel"/>
    <w:tmpl w:val="87F41590"/>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50657758"/>
    <w:multiLevelType w:val="hybridMultilevel"/>
    <w:tmpl w:val="9498F650"/>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57802499"/>
    <w:multiLevelType w:val="hybridMultilevel"/>
    <w:tmpl w:val="598A7048"/>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AB77A6D"/>
    <w:multiLevelType w:val="hybridMultilevel"/>
    <w:tmpl w:val="CEBA2EDC"/>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5AE549B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5DDE4ED4"/>
    <w:multiLevelType w:val="hybridMultilevel"/>
    <w:tmpl w:val="C72EBC1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48A45A7"/>
    <w:multiLevelType w:val="hybridMultilevel"/>
    <w:tmpl w:val="A6161114"/>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89A313D"/>
    <w:multiLevelType w:val="hybridMultilevel"/>
    <w:tmpl w:val="4A646C8A"/>
    <w:lvl w:ilvl="0" w:tplc="6CE4D9F8">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70070305"/>
    <w:multiLevelType w:val="hybridMultilevel"/>
    <w:tmpl w:val="286AE7D0"/>
    <w:lvl w:ilvl="0" w:tplc="6CE4D9F8">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724B7CB5"/>
    <w:multiLevelType w:val="hybridMultilevel"/>
    <w:tmpl w:val="E7C28BF2"/>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788D10BD"/>
    <w:multiLevelType w:val="hybridMultilevel"/>
    <w:tmpl w:val="CBB8CF66"/>
    <w:lvl w:ilvl="0" w:tplc="6CE4D9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B146EC3"/>
    <w:multiLevelType w:val="hybridMultilevel"/>
    <w:tmpl w:val="0D5AA45A"/>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7"/>
  </w:num>
  <w:num w:numId="3">
    <w:abstractNumId w:val="14"/>
  </w:num>
  <w:num w:numId="4">
    <w:abstractNumId w:val="17"/>
  </w:num>
  <w:num w:numId="5">
    <w:abstractNumId w:val="28"/>
  </w:num>
  <w:num w:numId="6">
    <w:abstractNumId w:val="18"/>
  </w:num>
  <w:num w:numId="7">
    <w:abstractNumId w:val="0"/>
  </w:num>
  <w:num w:numId="8">
    <w:abstractNumId w:val="34"/>
  </w:num>
  <w:num w:numId="9">
    <w:abstractNumId w:val="27"/>
  </w:num>
  <w:num w:numId="10">
    <w:abstractNumId w:val="32"/>
  </w:num>
  <w:num w:numId="11">
    <w:abstractNumId w:val="23"/>
  </w:num>
  <w:num w:numId="12">
    <w:abstractNumId w:val="41"/>
  </w:num>
  <w:num w:numId="13">
    <w:abstractNumId w:val="30"/>
  </w:num>
  <w:num w:numId="14">
    <w:abstractNumId w:val="20"/>
  </w:num>
  <w:num w:numId="15">
    <w:abstractNumId w:val="19"/>
  </w:num>
  <w:num w:numId="16">
    <w:abstractNumId w:val="24"/>
  </w:num>
  <w:num w:numId="17">
    <w:abstractNumId w:val="39"/>
  </w:num>
  <w:num w:numId="18">
    <w:abstractNumId w:val="31"/>
  </w:num>
  <w:num w:numId="19">
    <w:abstractNumId w:val="25"/>
  </w:num>
  <w:num w:numId="20">
    <w:abstractNumId w:val="21"/>
  </w:num>
  <w:num w:numId="21">
    <w:abstractNumId w:val="36"/>
  </w:num>
  <w:num w:numId="22">
    <w:abstractNumId w:val="29"/>
  </w:num>
  <w:num w:numId="23">
    <w:abstractNumId w:val="35"/>
  </w:num>
  <w:num w:numId="24">
    <w:abstractNumId w:val="33"/>
  </w:num>
  <w:num w:numId="25">
    <w:abstractNumId w:val="37"/>
  </w:num>
  <w:num w:numId="26">
    <w:abstractNumId w:val="40"/>
  </w:num>
  <w:num w:numId="27">
    <w:abstractNumId w:val="38"/>
  </w:num>
  <w:num w:numId="28">
    <w:abstractNumId w:val="16"/>
  </w:num>
  <w:num w:numId="29">
    <w:abstractNumId w:val="22"/>
  </w:num>
  <w:num w:numId="3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504E"/>
    <w:rsid w:val="00006ED9"/>
    <w:rsid w:val="00011579"/>
    <w:rsid w:val="00012798"/>
    <w:rsid w:val="00012A9D"/>
    <w:rsid w:val="00015E9E"/>
    <w:rsid w:val="00017217"/>
    <w:rsid w:val="00020C36"/>
    <w:rsid w:val="00020D97"/>
    <w:rsid w:val="000231D6"/>
    <w:rsid w:val="0002426F"/>
    <w:rsid w:val="000256E8"/>
    <w:rsid w:val="0003077C"/>
    <w:rsid w:val="000308A3"/>
    <w:rsid w:val="00032ED8"/>
    <w:rsid w:val="0004104B"/>
    <w:rsid w:val="00042F16"/>
    <w:rsid w:val="00044C99"/>
    <w:rsid w:val="00044D9A"/>
    <w:rsid w:val="00044EA8"/>
    <w:rsid w:val="000451D5"/>
    <w:rsid w:val="00045E13"/>
    <w:rsid w:val="0004622C"/>
    <w:rsid w:val="0005023C"/>
    <w:rsid w:val="00054131"/>
    <w:rsid w:val="000554B8"/>
    <w:rsid w:val="00055BF2"/>
    <w:rsid w:val="00057A2D"/>
    <w:rsid w:val="00057C8A"/>
    <w:rsid w:val="0006088C"/>
    <w:rsid w:val="00062DCE"/>
    <w:rsid w:val="000646CD"/>
    <w:rsid w:val="00064A78"/>
    <w:rsid w:val="00066074"/>
    <w:rsid w:val="00066BC7"/>
    <w:rsid w:val="00071B8A"/>
    <w:rsid w:val="00074450"/>
    <w:rsid w:val="00074A87"/>
    <w:rsid w:val="00074E4A"/>
    <w:rsid w:val="00077AD6"/>
    <w:rsid w:val="00080041"/>
    <w:rsid w:val="00082D70"/>
    <w:rsid w:val="00084288"/>
    <w:rsid w:val="0008607C"/>
    <w:rsid w:val="0008643E"/>
    <w:rsid w:val="00094FCF"/>
    <w:rsid w:val="0009553A"/>
    <w:rsid w:val="00095F02"/>
    <w:rsid w:val="000A011F"/>
    <w:rsid w:val="000A06FF"/>
    <w:rsid w:val="000A3F3F"/>
    <w:rsid w:val="000A4B53"/>
    <w:rsid w:val="000A5A6F"/>
    <w:rsid w:val="000A61DF"/>
    <w:rsid w:val="000A7DE9"/>
    <w:rsid w:val="000B3450"/>
    <w:rsid w:val="000B41AB"/>
    <w:rsid w:val="000B7427"/>
    <w:rsid w:val="000B78F4"/>
    <w:rsid w:val="000C00A9"/>
    <w:rsid w:val="000C058F"/>
    <w:rsid w:val="000C4A41"/>
    <w:rsid w:val="000C620A"/>
    <w:rsid w:val="000C65BC"/>
    <w:rsid w:val="000C7F07"/>
    <w:rsid w:val="000D4566"/>
    <w:rsid w:val="000E0671"/>
    <w:rsid w:val="000E0E90"/>
    <w:rsid w:val="000E154A"/>
    <w:rsid w:val="000E58E5"/>
    <w:rsid w:val="000E7177"/>
    <w:rsid w:val="000F0235"/>
    <w:rsid w:val="000F048C"/>
    <w:rsid w:val="000F4F21"/>
    <w:rsid w:val="000F7CCE"/>
    <w:rsid w:val="00106AD2"/>
    <w:rsid w:val="00107FD7"/>
    <w:rsid w:val="00111983"/>
    <w:rsid w:val="00112578"/>
    <w:rsid w:val="0011294A"/>
    <w:rsid w:val="001132AA"/>
    <w:rsid w:val="00114322"/>
    <w:rsid w:val="001160F5"/>
    <w:rsid w:val="00116CDA"/>
    <w:rsid w:val="001173C2"/>
    <w:rsid w:val="0012197B"/>
    <w:rsid w:val="00125E93"/>
    <w:rsid w:val="00130089"/>
    <w:rsid w:val="001306A0"/>
    <w:rsid w:val="00134540"/>
    <w:rsid w:val="00137AA9"/>
    <w:rsid w:val="00144DBB"/>
    <w:rsid w:val="0014616F"/>
    <w:rsid w:val="0015000D"/>
    <w:rsid w:val="001515A2"/>
    <w:rsid w:val="00152E78"/>
    <w:rsid w:val="001550D4"/>
    <w:rsid w:val="0015657C"/>
    <w:rsid w:val="00161118"/>
    <w:rsid w:val="00161722"/>
    <w:rsid w:val="00164DE8"/>
    <w:rsid w:val="00170194"/>
    <w:rsid w:val="00176088"/>
    <w:rsid w:val="00176C81"/>
    <w:rsid w:val="00177976"/>
    <w:rsid w:val="00193495"/>
    <w:rsid w:val="00195B72"/>
    <w:rsid w:val="00195B9B"/>
    <w:rsid w:val="00197426"/>
    <w:rsid w:val="001A0208"/>
    <w:rsid w:val="001A59FC"/>
    <w:rsid w:val="001B26AE"/>
    <w:rsid w:val="001B446A"/>
    <w:rsid w:val="001B5BE6"/>
    <w:rsid w:val="001B66EF"/>
    <w:rsid w:val="001C04FC"/>
    <w:rsid w:val="001C20D4"/>
    <w:rsid w:val="001C2B33"/>
    <w:rsid w:val="001C2EA4"/>
    <w:rsid w:val="001C3455"/>
    <w:rsid w:val="001C36D7"/>
    <w:rsid w:val="001C5F76"/>
    <w:rsid w:val="001C6272"/>
    <w:rsid w:val="001C66D7"/>
    <w:rsid w:val="001C7B17"/>
    <w:rsid w:val="001D05AC"/>
    <w:rsid w:val="001D1143"/>
    <w:rsid w:val="001D1523"/>
    <w:rsid w:val="001D28B5"/>
    <w:rsid w:val="001D3087"/>
    <w:rsid w:val="001D3E70"/>
    <w:rsid w:val="001D4E90"/>
    <w:rsid w:val="001D4FD9"/>
    <w:rsid w:val="001D5B32"/>
    <w:rsid w:val="001D6D4B"/>
    <w:rsid w:val="001E1F36"/>
    <w:rsid w:val="001E2513"/>
    <w:rsid w:val="001E2A7E"/>
    <w:rsid w:val="001E3B19"/>
    <w:rsid w:val="001F16EC"/>
    <w:rsid w:val="001F2DB2"/>
    <w:rsid w:val="001F2FC1"/>
    <w:rsid w:val="001F6DB4"/>
    <w:rsid w:val="00203578"/>
    <w:rsid w:val="002128F5"/>
    <w:rsid w:val="002143F2"/>
    <w:rsid w:val="00217956"/>
    <w:rsid w:val="00220628"/>
    <w:rsid w:val="00220CC6"/>
    <w:rsid w:val="00226DDB"/>
    <w:rsid w:val="0022787D"/>
    <w:rsid w:val="002312A6"/>
    <w:rsid w:val="00231C9B"/>
    <w:rsid w:val="0023633E"/>
    <w:rsid w:val="0024210C"/>
    <w:rsid w:val="00250D5F"/>
    <w:rsid w:val="00251332"/>
    <w:rsid w:val="0025397B"/>
    <w:rsid w:val="00255DF0"/>
    <w:rsid w:val="0026087A"/>
    <w:rsid w:val="00260AE3"/>
    <w:rsid w:val="002622FC"/>
    <w:rsid w:val="00262B3B"/>
    <w:rsid w:val="00263BAE"/>
    <w:rsid w:val="002640DF"/>
    <w:rsid w:val="002651D9"/>
    <w:rsid w:val="0026722B"/>
    <w:rsid w:val="00267B6C"/>
    <w:rsid w:val="00270373"/>
    <w:rsid w:val="00270A36"/>
    <w:rsid w:val="00270F53"/>
    <w:rsid w:val="002711BD"/>
    <w:rsid w:val="00271D6E"/>
    <w:rsid w:val="00273814"/>
    <w:rsid w:val="00274143"/>
    <w:rsid w:val="0027702E"/>
    <w:rsid w:val="00277337"/>
    <w:rsid w:val="0027769C"/>
    <w:rsid w:val="00277DB6"/>
    <w:rsid w:val="0028111A"/>
    <w:rsid w:val="002813FF"/>
    <w:rsid w:val="00285329"/>
    <w:rsid w:val="002858D9"/>
    <w:rsid w:val="002867AE"/>
    <w:rsid w:val="0028692E"/>
    <w:rsid w:val="00293696"/>
    <w:rsid w:val="00294A54"/>
    <w:rsid w:val="00295353"/>
    <w:rsid w:val="00295A36"/>
    <w:rsid w:val="00297BAD"/>
    <w:rsid w:val="002A15C6"/>
    <w:rsid w:val="002A24D4"/>
    <w:rsid w:val="002A6ABC"/>
    <w:rsid w:val="002A7149"/>
    <w:rsid w:val="002A7845"/>
    <w:rsid w:val="002B129B"/>
    <w:rsid w:val="002B2692"/>
    <w:rsid w:val="002B3D18"/>
    <w:rsid w:val="002B6DD3"/>
    <w:rsid w:val="002B7376"/>
    <w:rsid w:val="002B7977"/>
    <w:rsid w:val="002C3477"/>
    <w:rsid w:val="002C415E"/>
    <w:rsid w:val="002D08EE"/>
    <w:rsid w:val="002D1A04"/>
    <w:rsid w:val="002D494E"/>
    <w:rsid w:val="002E0389"/>
    <w:rsid w:val="002E03FB"/>
    <w:rsid w:val="002E35BF"/>
    <w:rsid w:val="002E69CF"/>
    <w:rsid w:val="002E73C1"/>
    <w:rsid w:val="002F0AC3"/>
    <w:rsid w:val="002F108D"/>
    <w:rsid w:val="002F1724"/>
    <w:rsid w:val="002F4796"/>
    <w:rsid w:val="002F5085"/>
    <w:rsid w:val="00301D16"/>
    <w:rsid w:val="003033FB"/>
    <w:rsid w:val="003040FE"/>
    <w:rsid w:val="00304677"/>
    <w:rsid w:val="003050E3"/>
    <w:rsid w:val="0030537E"/>
    <w:rsid w:val="00307686"/>
    <w:rsid w:val="00310D47"/>
    <w:rsid w:val="00312B4A"/>
    <w:rsid w:val="00312B52"/>
    <w:rsid w:val="00315740"/>
    <w:rsid w:val="0032067D"/>
    <w:rsid w:val="00327F4C"/>
    <w:rsid w:val="00331603"/>
    <w:rsid w:val="00333C57"/>
    <w:rsid w:val="00335261"/>
    <w:rsid w:val="00336C15"/>
    <w:rsid w:val="00344041"/>
    <w:rsid w:val="0034611E"/>
    <w:rsid w:val="00346513"/>
    <w:rsid w:val="003514BA"/>
    <w:rsid w:val="003600B3"/>
    <w:rsid w:val="003602C5"/>
    <w:rsid w:val="003617CD"/>
    <w:rsid w:val="00364EBC"/>
    <w:rsid w:val="00365CF2"/>
    <w:rsid w:val="0036623D"/>
    <w:rsid w:val="003709DC"/>
    <w:rsid w:val="0037194B"/>
    <w:rsid w:val="00372CF7"/>
    <w:rsid w:val="00373647"/>
    <w:rsid w:val="00374457"/>
    <w:rsid w:val="0037582D"/>
    <w:rsid w:val="00377D3A"/>
    <w:rsid w:val="00383BD9"/>
    <w:rsid w:val="00385572"/>
    <w:rsid w:val="00391867"/>
    <w:rsid w:val="00391F66"/>
    <w:rsid w:val="003963E5"/>
    <w:rsid w:val="00396EBB"/>
    <w:rsid w:val="003A1C6B"/>
    <w:rsid w:val="003A2E49"/>
    <w:rsid w:val="003A39D0"/>
    <w:rsid w:val="003A4B32"/>
    <w:rsid w:val="003A5010"/>
    <w:rsid w:val="003B1B0F"/>
    <w:rsid w:val="003B217F"/>
    <w:rsid w:val="003B2EE2"/>
    <w:rsid w:val="003B4271"/>
    <w:rsid w:val="003B4293"/>
    <w:rsid w:val="003C5D75"/>
    <w:rsid w:val="003C7A0D"/>
    <w:rsid w:val="003D1D27"/>
    <w:rsid w:val="003D2722"/>
    <w:rsid w:val="003D3978"/>
    <w:rsid w:val="003D3F3A"/>
    <w:rsid w:val="003D6731"/>
    <w:rsid w:val="003D67D9"/>
    <w:rsid w:val="003D7A96"/>
    <w:rsid w:val="003E024E"/>
    <w:rsid w:val="003E2F36"/>
    <w:rsid w:val="003E4C69"/>
    <w:rsid w:val="003E53D5"/>
    <w:rsid w:val="003E6C35"/>
    <w:rsid w:val="003F0809"/>
    <w:rsid w:val="003F2748"/>
    <w:rsid w:val="003F4991"/>
    <w:rsid w:val="003F78A7"/>
    <w:rsid w:val="00403667"/>
    <w:rsid w:val="00403E40"/>
    <w:rsid w:val="00406017"/>
    <w:rsid w:val="00406C46"/>
    <w:rsid w:val="00410258"/>
    <w:rsid w:val="00410295"/>
    <w:rsid w:val="00411C3D"/>
    <w:rsid w:val="00412DC8"/>
    <w:rsid w:val="00413944"/>
    <w:rsid w:val="004148D9"/>
    <w:rsid w:val="00420BA6"/>
    <w:rsid w:val="00424B86"/>
    <w:rsid w:val="00430553"/>
    <w:rsid w:val="0043112E"/>
    <w:rsid w:val="00432499"/>
    <w:rsid w:val="00433A0A"/>
    <w:rsid w:val="00437BBA"/>
    <w:rsid w:val="00440B28"/>
    <w:rsid w:val="00440F77"/>
    <w:rsid w:val="00441080"/>
    <w:rsid w:val="004446E6"/>
    <w:rsid w:val="004463FD"/>
    <w:rsid w:val="00446917"/>
    <w:rsid w:val="00447A56"/>
    <w:rsid w:val="0045107B"/>
    <w:rsid w:val="00452C17"/>
    <w:rsid w:val="00452F57"/>
    <w:rsid w:val="00453399"/>
    <w:rsid w:val="00457668"/>
    <w:rsid w:val="00457862"/>
    <w:rsid w:val="00461868"/>
    <w:rsid w:val="00462971"/>
    <w:rsid w:val="004665AA"/>
    <w:rsid w:val="00466B50"/>
    <w:rsid w:val="004710F2"/>
    <w:rsid w:val="00472571"/>
    <w:rsid w:val="00472C0B"/>
    <w:rsid w:val="00472C5B"/>
    <w:rsid w:val="00472C85"/>
    <w:rsid w:val="00473142"/>
    <w:rsid w:val="00473C0B"/>
    <w:rsid w:val="00473EA9"/>
    <w:rsid w:val="00473F74"/>
    <w:rsid w:val="00474BE3"/>
    <w:rsid w:val="004760DB"/>
    <w:rsid w:val="00477838"/>
    <w:rsid w:val="00486AC9"/>
    <w:rsid w:val="0049187F"/>
    <w:rsid w:val="00492FC7"/>
    <w:rsid w:val="00494AE3"/>
    <w:rsid w:val="00495F80"/>
    <w:rsid w:val="0049611F"/>
    <w:rsid w:val="00497D9A"/>
    <w:rsid w:val="004A2356"/>
    <w:rsid w:val="004A2A87"/>
    <w:rsid w:val="004A3B7F"/>
    <w:rsid w:val="004A4EA2"/>
    <w:rsid w:val="004A5A9A"/>
    <w:rsid w:val="004A6277"/>
    <w:rsid w:val="004A6442"/>
    <w:rsid w:val="004A6CF6"/>
    <w:rsid w:val="004B04C5"/>
    <w:rsid w:val="004B7E77"/>
    <w:rsid w:val="004C07B6"/>
    <w:rsid w:val="004C3467"/>
    <w:rsid w:val="004C3AE7"/>
    <w:rsid w:val="004C5250"/>
    <w:rsid w:val="004C6501"/>
    <w:rsid w:val="004C6BE9"/>
    <w:rsid w:val="004C7365"/>
    <w:rsid w:val="004D0597"/>
    <w:rsid w:val="004D06B0"/>
    <w:rsid w:val="004D4165"/>
    <w:rsid w:val="004D61C0"/>
    <w:rsid w:val="004D7429"/>
    <w:rsid w:val="004D7E54"/>
    <w:rsid w:val="004E1AD1"/>
    <w:rsid w:val="004E1BB1"/>
    <w:rsid w:val="004E2C89"/>
    <w:rsid w:val="004E3C79"/>
    <w:rsid w:val="004E6A37"/>
    <w:rsid w:val="004E7592"/>
    <w:rsid w:val="004F35FC"/>
    <w:rsid w:val="004F7A85"/>
    <w:rsid w:val="004F7D93"/>
    <w:rsid w:val="00501F8A"/>
    <w:rsid w:val="0050413F"/>
    <w:rsid w:val="005044A5"/>
    <w:rsid w:val="00505FD9"/>
    <w:rsid w:val="00506279"/>
    <w:rsid w:val="0051028A"/>
    <w:rsid w:val="00512DA6"/>
    <w:rsid w:val="00512EF8"/>
    <w:rsid w:val="005154BF"/>
    <w:rsid w:val="00516DD5"/>
    <w:rsid w:val="00517176"/>
    <w:rsid w:val="0051721F"/>
    <w:rsid w:val="00520004"/>
    <w:rsid w:val="00523107"/>
    <w:rsid w:val="0052464A"/>
    <w:rsid w:val="0052590F"/>
    <w:rsid w:val="00526A2A"/>
    <w:rsid w:val="00533A04"/>
    <w:rsid w:val="00533EB1"/>
    <w:rsid w:val="005341A8"/>
    <w:rsid w:val="005342B6"/>
    <w:rsid w:val="00536CF1"/>
    <w:rsid w:val="00537266"/>
    <w:rsid w:val="00540C40"/>
    <w:rsid w:val="00541C08"/>
    <w:rsid w:val="00543B6B"/>
    <w:rsid w:val="00544F2A"/>
    <w:rsid w:val="005464F1"/>
    <w:rsid w:val="00551255"/>
    <w:rsid w:val="00551575"/>
    <w:rsid w:val="0055397B"/>
    <w:rsid w:val="0055434E"/>
    <w:rsid w:val="00555CD8"/>
    <w:rsid w:val="00560FA4"/>
    <w:rsid w:val="00561D3A"/>
    <w:rsid w:val="0056314B"/>
    <w:rsid w:val="005632EC"/>
    <w:rsid w:val="005653EC"/>
    <w:rsid w:val="00565C63"/>
    <w:rsid w:val="00565CF4"/>
    <w:rsid w:val="005675A9"/>
    <w:rsid w:val="00571FBC"/>
    <w:rsid w:val="005741AA"/>
    <w:rsid w:val="00574AF2"/>
    <w:rsid w:val="00574F98"/>
    <w:rsid w:val="00581136"/>
    <w:rsid w:val="00581A05"/>
    <w:rsid w:val="00581AD0"/>
    <w:rsid w:val="00587E2F"/>
    <w:rsid w:val="00590DD5"/>
    <w:rsid w:val="005910D3"/>
    <w:rsid w:val="00593F0E"/>
    <w:rsid w:val="00593F84"/>
    <w:rsid w:val="00595B1C"/>
    <w:rsid w:val="005A1261"/>
    <w:rsid w:val="005A2C41"/>
    <w:rsid w:val="005A3A74"/>
    <w:rsid w:val="005A4996"/>
    <w:rsid w:val="005A6BE9"/>
    <w:rsid w:val="005A6FD6"/>
    <w:rsid w:val="005A7896"/>
    <w:rsid w:val="005A7E87"/>
    <w:rsid w:val="005B3A4B"/>
    <w:rsid w:val="005B46D8"/>
    <w:rsid w:val="005B4977"/>
    <w:rsid w:val="005B6AE8"/>
    <w:rsid w:val="005B6DED"/>
    <w:rsid w:val="005C1424"/>
    <w:rsid w:val="005C241D"/>
    <w:rsid w:val="005C2BE3"/>
    <w:rsid w:val="005C3DC3"/>
    <w:rsid w:val="005C7211"/>
    <w:rsid w:val="005C7250"/>
    <w:rsid w:val="005C7954"/>
    <w:rsid w:val="005D2065"/>
    <w:rsid w:val="005D7BC8"/>
    <w:rsid w:val="005E021E"/>
    <w:rsid w:val="005E1513"/>
    <w:rsid w:val="005E360F"/>
    <w:rsid w:val="005E55E2"/>
    <w:rsid w:val="005E5823"/>
    <w:rsid w:val="005E6512"/>
    <w:rsid w:val="005E71E8"/>
    <w:rsid w:val="005E7F54"/>
    <w:rsid w:val="005F1E21"/>
    <w:rsid w:val="005F4135"/>
    <w:rsid w:val="005F7474"/>
    <w:rsid w:val="00601636"/>
    <w:rsid w:val="00603A5B"/>
    <w:rsid w:val="00604088"/>
    <w:rsid w:val="006043EF"/>
    <w:rsid w:val="00604449"/>
    <w:rsid w:val="00604778"/>
    <w:rsid w:val="006049BC"/>
    <w:rsid w:val="00604B00"/>
    <w:rsid w:val="006057F5"/>
    <w:rsid w:val="006109E6"/>
    <w:rsid w:val="00611818"/>
    <w:rsid w:val="006119AD"/>
    <w:rsid w:val="00611E20"/>
    <w:rsid w:val="006156D7"/>
    <w:rsid w:val="006166B3"/>
    <w:rsid w:val="00616B08"/>
    <w:rsid w:val="006235AB"/>
    <w:rsid w:val="00624C2C"/>
    <w:rsid w:val="00624C52"/>
    <w:rsid w:val="00626234"/>
    <w:rsid w:val="00627A07"/>
    <w:rsid w:val="00631553"/>
    <w:rsid w:val="00634290"/>
    <w:rsid w:val="006345C2"/>
    <w:rsid w:val="00634E0D"/>
    <w:rsid w:val="00635AD5"/>
    <w:rsid w:val="00637B32"/>
    <w:rsid w:val="00640C4A"/>
    <w:rsid w:val="0064127E"/>
    <w:rsid w:val="00644ACC"/>
    <w:rsid w:val="006460F9"/>
    <w:rsid w:val="00651818"/>
    <w:rsid w:val="006518C0"/>
    <w:rsid w:val="00651C69"/>
    <w:rsid w:val="00656552"/>
    <w:rsid w:val="006575C1"/>
    <w:rsid w:val="00660361"/>
    <w:rsid w:val="00662C19"/>
    <w:rsid w:val="00663767"/>
    <w:rsid w:val="00666457"/>
    <w:rsid w:val="00673C9E"/>
    <w:rsid w:val="00675639"/>
    <w:rsid w:val="00675DEC"/>
    <w:rsid w:val="00676134"/>
    <w:rsid w:val="006769BE"/>
    <w:rsid w:val="00677555"/>
    <w:rsid w:val="00677F46"/>
    <w:rsid w:val="006808DE"/>
    <w:rsid w:val="00682E97"/>
    <w:rsid w:val="006849F0"/>
    <w:rsid w:val="00684AD0"/>
    <w:rsid w:val="0068796E"/>
    <w:rsid w:val="006908D5"/>
    <w:rsid w:val="00691D56"/>
    <w:rsid w:val="006947F8"/>
    <w:rsid w:val="0069693A"/>
    <w:rsid w:val="00697301"/>
    <w:rsid w:val="0069797D"/>
    <w:rsid w:val="006A3907"/>
    <w:rsid w:val="006A3B7A"/>
    <w:rsid w:val="006A5D4E"/>
    <w:rsid w:val="006A7E43"/>
    <w:rsid w:val="006B03EA"/>
    <w:rsid w:val="006B0CB2"/>
    <w:rsid w:val="006B0F4C"/>
    <w:rsid w:val="006B7862"/>
    <w:rsid w:val="006C1D05"/>
    <w:rsid w:val="006C32DF"/>
    <w:rsid w:val="006D024D"/>
    <w:rsid w:val="006D0A96"/>
    <w:rsid w:val="006D0FD4"/>
    <w:rsid w:val="006D135B"/>
    <w:rsid w:val="006D419E"/>
    <w:rsid w:val="006D6987"/>
    <w:rsid w:val="006D6B26"/>
    <w:rsid w:val="006D7233"/>
    <w:rsid w:val="006E1EA0"/>
    <w:rsid w:val="006E3D65"/>
    <w:rsid w:val="006E441C"/>
    <w:rsid w:val="006E587D"/>
    <w:rsid w:val="006E719F"/>
    <w:rsid w:val="006F13F0"/>
    <w:rsid w:val="006F26B1"/>
    <w:rsid w:val="006F6696"/>
    <w:rsid w:val="006F737C"/>
    <w:rsid w:val="00700471"/>
    <w:rsid w:val="00701B82"/>
    <w:rsid w:val="00701D7D"/>
    <w:rsid w:val="0070496E"/>
    <w:rsid w:val="00707A33"/>
    <w:rsid w:val="00710F4B"/>
    <w:rsid w:val="00711099"/>
    <w:rsid w:val="00712BD5"/>
    <w:rsid w:val="00715468"/>
    <w:rsid w:val="007166C6"/>
    <w:rsid w:val="00716D0E"/>
    <w:rsid w:val="00717134"/>
    <w:rsid w:val="0072044C"/>
    <w:rsid w:val="00722ED3"/>
    <w:rsid w:val="00726A03"/>
    <w:rsid w:val="00730090"/>
    <w:rsid w:val="0073232C"/>
    <w:rsid w:val="00733AE4"/>
    <w:rsid w:val="00734613"/>
    <w:rsid w:val="007360B2"/>
    <w:rsid w:val="00737A80"/>
    <w:rsid w:val="00742F4E"/>
    <w:rsid w:val="00743782"/>
    <w:rsid w:val="007446A9"/>
    <w:rsid w:val="007467AB"/>
    <w:rsid w:val="007547A5"/>
    <w:rsid w:val="00756328"/>
    <w:rsid w:val="00761E44"/>
    <w:rsid w:val="0076562B"/>
    <w:rsid w:val="0076585D"/>
    <w:rsid w:val="007675BA"/>
    <w:rsid w:val="00770852"/>
    <w:rsid w:val="00772639"/>
    <w:rsid w:val="00773A05"/>
    <w:rsid w:val="00776EE4"/>
    <w:rsid w:val="00780C6D"/>
    <w:rsid w:val="00783387"/>
    <w:rsid w:val="007863A5"/>
    <w:rsid w:val="00786A12"/>
    <w:rsid w:val="007870E6"/>
    <w:rsid w:val="00795765"/>
    <w:rsid w:val="0079632F"/>
    <w:rsid w:val="0079760D"/>
    <w:rsid w:val="007A3FEC"/>
    <w:rsid w:val="007A4F29"/>
    <w:rsid w:val="007A70B0"/>
    <w:rsid w:val="007A7A49"/>
    <w:rsid w:val="007B2C1D"/>
    <w:rsid w:val="007B301A"/>
    <w:rsid w:val="007B4756"/>
    <w:rsid w:val="007B49F4"/>
    <w:rsid w:val="007B4A0E"/>
    <w:rsid w:val="007B68BE"/>
    <w:rsid w:val="007B6D6E"/>
    <w:rsid w:val="007B714A"/>
    <w:rsid w:val="007B7838"/>
    <w:rsid w:val="007C02BE"/>
    <w:rsid w:val="007C1265"/>
    <w:rsid w:val="007C405C"/>
    <w:rsid w:val="007C614A"/>
    <w:rsid w:val="007D23F5"/>
    <w:rsid w:val="007D543C"/>
    <w:rsid w:val="007E07C4"/>
    <w:rsid w:val="007E138C"/>
    <w:rsid w:val="007E3FF4"/>
    <w:rsid w:val="007E43B9"/>
    <w:rsid w:val="007E4D1B"/>
    <w:rsid w:val="007F4225"/>
    <w:rsid w:val="007F76E5"/>
    <w:rsid w:val="00800E07"/>
    <w:rsid w:val="008057F5"/>
    <w:rsid w:val="00805B2A"/>
    <w:rsid w:val="00805EC3"/>
    <w:rsid w:val="00806223"/>
    <w:rsid w:val="0081282C"/>
    <w:rsid w:val="008134A2"/>
    <w:rsid w:val="00814C1A"/>
    <w:rsid w:val="00816369"/>
    <w:rsid w:val="0081703F"/>
    <w:rsid w:val="00817B66"/>
    <w:rsid w:val="00817E7E"/>
    <w:rsid w:val="00822382"/>
    <w:rsid w:val="008249CE"/>
    <w:rsid w:val="00825FFD"/>
    <w:rsid w:val="0082787C"/>
    <w:rsid w:val="00827D24"/>
    <w:rsid w:val="00831D6E"/>
    <w:rsid w:val="00832413"/>
    <w:rsid w:val="00833EC4"/>
    <w:rsid w:val="008340FE"/>
    <w:rsid w:val="0084078E"/>
    <w:rsid w:val="008526AA"/>
    <w:rsid w:val="00852BC5"/>
    <w:rsid w:val="00853938"/>
    <w:rsid w:val="00853B55"/>
    <w:rsid w:val="008545D1"/>
    <w:rsid w:val="00854C0C"/>
    <w:rsid w:val="00854CFB"/>
    <w:rsid w:val="00856636"/>
    <w:rsid w:val="00856C10"/>
    <w:rsid w:val="00856EAF"/>
    <w:rsid w:val="00857B52"/>
    <w:rsid w:val="00862651"/>
    <w:rsid w:val="00863C23"/>
    <w:rsid w:val="00866D5E"/>
    <w:rsid w:val="008675A9"/>
    <w:rsid w:val="00867CCC"/>
    <w:rsid w:val="008702DD"/>
    <w:rsid w:val="00870CFD"/>
    <w:rsid w:val="0087252E"/>
    <w:rsid w:val="00872A08"/>
    <w:rsid w:val="008730FE"/>
    <w:rsid w:val="00873175"/>
    <w:rsid w:val="008733C4"/>
    <w:rsid w:val="00875D8D"/>
    <w:rsid w:val="00876032"/>
    <w:rsid w:val="008770AF"/>
    <w:rsid w:val="008825CF"/>
    <w:rsid w:val="00883281"/>
    <w:rsid w:val="008841E6"/>
    <w:rsid w:val="00884673"/>
    <w:rsid w:val="00884997"/>
    <w:rsid w:val="0089785D"/>
    <w:rsid w:val="008A05AE"/>
    <w:rsid w:val="008A06A5"/>
    <w:rsid w:val="008A15E0"/>
    <w:rsid w:val="008A40EE"/>
    <w:rsid w:val="008A454B"/>
    <w:rsid w:val="008A5373"/>
    <w:rsid w:val="008A5DC8"/>
    <w:rsid w:val="008A6D6C"/>
    <w:rsid w:val="008A78ED"/>
    <w:rsid w:val="008B0E02"/>
    <w:rsid w:val="008B254A"/>
    <w:rsid w:val="008B2B7E"/>
    <w:rsid w:val="008B495B"/>
    <w:rsid w:val="008B5FFE"/>
    <w:rsid w:val="008B796E"/>
    <w:rsid w:val="008C2CC4"/>
    <w:rsid w:val="008C338B"/>
    <w:rsid w:val="008C365E"/>
    <w:rsid w:val="008D12C6"/>
    <w:rsid w:val="008D1F15"/>
    <w:rsid w:val="008D513C"/>
    <w:rsid w:val="008E05DF"/>
    <w:rsid w:val="008E1688"/>
    <w:rsid w:val="008E3145"/>
    <w:rsid w:val="008F00E7"/>
    <w:rsid w:val="00902539"/>
    <w:rsid w:val="009035AA"/>
    <w:rsid w:val="009037A8"/>
    <w:rsid w:val="009063D1"/>
    <w:rsid w:val="009109F0"/>
    <w:rsid w:val="009131F3"/>
    <w:rsid w:val="00913471"/>
    <w:rsid w:val="0091375E"/>
    <w:rsid w:val="00913DFA"/>
    <w:rsid w:val="00914FD3"/>
    <w:rsid w:val="00923486"/>
    <w:rsid w:val="00923721"/>
    <w:rsid w:val="0092455E"/>
    <w:rsid w:val="0092753E"/>
    <w:rsid w:val="0093082C"/>
    <w:rsid w:val="00935ADD"/>
    <w:rsid w:val="00935AFF"/>
    <w:rsid w:val="0093624D"/>
    <w:rsid w:val="00937E7E"/>
    <w:rsid w:val="0094163F"/>
    <w:rsid w:val="009423B8"/>
    <w:rsid w:val="00942D59"/>
    <w:rsid w:val="0094762A"/>
    <w:rsid w:val="00950311"/>
    <w:rsid w:val="009506B6"/>
    <w:rsid w:val="00951461"/>
    <w:rsid w:val="00952B17"/>
    <w:rsid w:val="009530FB"/>
    <w:rsid w:val="00953328"/>
    <w:rsid w:val="00953A67"/>
    <w:rsid w:val="00956785"/>
    <w:rsid w:val="00957D50"/>
    <w:rsid w:val="0096030A"/>
    <w:rsid w:val="009604BA"/>
    <w:rsid w:val="00962D74"/>
    <w:rsid w:val="009708E3"/>
    <w:rsid w:val="00972B28"/>
    <w:rsid w:val="00972C7F"/>
    <w:rsid w:val="00973F0D"/>
    <w:rsid w:val="00975990"/>
    <w:rsid w:val="00977B26"/>
    <w:rsid w:val="00981819"/>
    <w:rsid w:val="00981C4F"/>
    <w:rsid w:val="00981D80"/>
    <w:rsid w:val="009820BA"/>
    <w:rsid w:val="00983D8F"/>
    <w:rsid w:val="009859CA"/>
    <w:rsid w:val="009872F4"/>
    <w:rsid w:val="009873E1"/>
    <w:rsid w:val="009919C0"/>
    <w:rsid w:val="00994A09"/>
    <w:rsid w:val="0099663D"/>
    <w:rsid w:val="0099680C"/>
    <w:rsid w:val="009A00E2"/>
    <w:rsid w:val="009A24A2"/>
    <w:rsid w:val="009A76CB"/>
    <w:rsid w:val="009B0FC1"/>
    <w:rsid w:val="009B20F4"/>
    <w:rsid w:val="009B279F"/>
    <w:rsid w:val="009B2A00"/>
    <w:rsid w:val="009B4063"/>
    <w:rsid w:val="009B718D"/>
    <w:rsid w:val="009C3CBF"/>
    <w:rsid w:val="009C4363"/>
    <w:rsid w:val="009C465D"/>
    <w:rsid w:val="009C4A30"/>
    <w:rsid w:val="009C4BA6"/>
    <w:rsid w:val="009C710D"/>
    <w:rsid w:val="009D1D47"/>
    <w:rsid w:val="009D207B"/>
    <w:rsid w:val="009D2E60"/>
    <w:rsid w:val="009D3067"/>
    <w:rsid w:val="009D51D5"/>
    <w:rsid w:val="009D52EF"/>
    <w:rsid w:val="009D68B6"/>
    <w:rsid w:val="009D6948"/>
    <w:rsid w:val="009E00D1"/>
    <w:rsid w:val="009E189D"/>
    <w:rsid w:val="009E33FF"/>
    <w:rsid w:val="009E515F"/>
    <w:rsid w:val="009F02C4"/>
    <w:rsid w:val="009F10F7"/>
    <w:rsid w:val="009F3454"/>
    <w:rsid w:val="009F53B5"/>
    <w:rsid w:val="009F6CA6"/>
    <w:rsid w:val="00A053B9"/>
    <w:rsid w:val="00A054A7"/>
    <w:rsid w:val="00A05E4F"/>
    <w:rsid w:val="00A06675"/>
    <w:rsid w:val="00A06D28"/>
    <w:rsid w:val="00A10005"/>
    <w:rsid w:val="00A133CD"/>
    <w:rsid w:val="00A13D63"/>
    <w:rsid w:val="00A17029"/>
    <w:rsid w:val="00A17A08"/>
    <w:rsid w:val="00A227F5"/>
    <w:rsid w:val="00A23049"/>
    <w:rsid w:val="00A253B2"/>
    <w:rsid w:val="00A258CB"/>
    <w:rsid w:val="00A27365"/>
    <w:rsid w:val="00A277FE"/>
    <w:rsid w:val="00A40A6C"/>
    <w:rsid w:val="00A40B25"/>
    <w:rsid w:val="00A42735"/>
    <w:rsid w:val="00A42A86"/>
    <w:rsid w:val="00A43A32"/>
    <w:rsid w:val="00A4560D"/>
    <w:rsid w:val="00A5630E"/>
    <w:rsid w:val="00A5776E"/>
    <w:rsid w:val="00A57C1B"/>
    <w:rsid w:val="00A605E1"/>
    <w:rsid w:val="00A6119A"/>
    <w:rsid w:val="00A612A6"/>
    <w:rsid w:val="00A621CD"/>
    <w:rsid w:val="00A64362"/>
    <w:rsid w:val="00A64A0A"/>
    <w:rsid w:val="00A659FB"/>
    <w:rsid w:val="00A67509"/>
    <w:rsid w:val="00A73680"/>
    <w:rsid w:val="00A73AC8"/>
    <w:rsid w:val="00A7641C"/>
    <w:rsid w:val="00A774AE"/>
    <w:rsid w:val="00A832C1"/>
    <w:rsid w:val="00A838AE"/>
    <w:rsid w:val="00A84410"/>
    <w:rsid w:val="00A867AE"/>
    <w:rsid w:val="00A879E1"/>
    <w:rsid w:val="00A93003"/>
    <w:rsid w:val="00A95542"/>
    <w:rsid w:val="00AA0399"/>
    <w:rsid w:val="00AA3592"/>
    <w:rsid w:val="00AA4540"/>
    <w:rsid w:val="00AA504C"/>
    <w:rsid w:val="00AA7448"/>
    <w:rsid w:val="00AA7A71"/>
    <w:rsid w:val="00AB0CC1"/>
    <w:rsid w:val="00AB0E22"/>
    <w:rsid w:val="00AB2000"/>
    <w:rsid w:val="00AB3B21"/>
    <w:rsid w:val="00AB6701"/>
    <w:rsid w:val="00AC25CD"/>
    <w:rsid w:val="00AC2D33"/>
    <w:rsid w:val="00AD09B2"/>
    <w:rsid w:val="00AD0B93"/>
    <w:rsid w:val="00AD23FC"/>
    <w:rsid w:val="00AD382A"/>
    <w:rsid w:val="00AD5151"/>
    <w:rsid w:val="00AE0B5B"/>
    <w:rsid w:val="00AE1456"/>
    <w:rsid w:val="00AE7E5D"/>
    <w:rsid w:val="00AF1436"/>
    <w:rsid w:val="00AF42E6"/>
    <w:rsid w:val="00AF4987"/>
    <w:rsid w:val="00AF643D"/>
    <w:rsid w:val="00B022E9"/>
    <w:rsid w:val="00B02438"/>
    <w:rsid w:val="00B02F0A"/>
    <w:rsid w:val="00B04669"/>
    <w:rsid w:val="00B1150F"/>
    <w:rsid w:val="00B16AB1"/>
    <w:rsid w:val="00B16AEF"/>
    <w:rsid w:val="00B17247"/>
    <w:rsid w:val="00B17586"/>
    <w:rsid w:val="00B203F4"/>
    <w:rsid w:val="00B23998"/>
    <w:rsid w:val="00B257B3"/>
    <w:rsid w:val="00B25B06"/>
    <w:rsid w:val="00B2690A"/>
    <w:rsid w:val="00B317A3"/>
    <w:rsid w:val="00B346EF"/>
    <w:rsid w:val="00B35921"/>
    <w:rsid w:val="00B361E9"/>
    <w:rsid w:val="00B37131"/>
    <w:rsid w:val="00B37CE9"/>
    <w:rsid w:val="00B403CC"/>
    <w:rsid w:val="00B42F11"/>
    <w:rsid w:val="00B4470E"/>
    <w:rsid w:val="00B44BFE"/>
    <w:rsid w:val="00B461A4"/>
    <w:rsid w:val="00B476BE"/>
    <w:rsid w:val="00B50306"/>
    <w:rsid w:val="00B53585"/>
    <w:rsid w:val="00B57018"/>
    <w:rsid w:val="00B629F9"/>
    <w:rsid w:val="00B70802"/>
    <w:rsid w:val="00B7157D"/>
    <w:rsid w:val="00B731FB"/>
    <w:rsid w:val="00B73336"/>
    <w:rsid w:val="00B734D1"/>
    <w:rsid w:val="00B76BE8"/>
    <w:rsid w:val="00B772EF"/>
    <w:rsid w:val="00B80187"/>
    <w:rsid w:val="00B801C0"/>
    <w:rsid w:val="00B811F9"/>
    <w:rsid w:val="00B817CC"/>
    <w:rsid w:val="00B8312A"/>
    <w:rsid w:val="00B83159"/>
    <w:rsid w:val="00B87C6A"/>
    <w:rsid w:val="00B87F00"/>
    <w:rsid w:val="00B9223D"/>
    <w:rsid w:val="00B94F33"/>
    <w:rsid w:val="00B979DE"/>
    <w:rsid w:val="00BA1977"/>
    <w:rsid w:val="00BA1D9D"/>
    <w:rsid w:val="00BA2714"/>
    <w:rsid w:val="00BA3E71"/>
    <w:rsid w:val="00BA42B4"/>
    <w:rsid w:val="00BA4EC6"/>
    <w:rsid w:val="00BB05AE"/>
    <w:rsid w:val="00BB0BB2"/>
    <w:rsid w:val="00BB0E48"/>
    <w:rsid w:val="00BB1F19"/>
    <w:rsid w:val="00BB28DE"/>
    <w:rsid w:val="00BB29BD"/>
    <w:rsid w:val="00BB3D18"/>
    <w:rsid w:val="00BB4977"/>
    <w:rsid w:val="00BB505E"/>
    <w:rsid w:val="00BB6478"/>
    <w:rsid w:val="00BB74A2"/>
    <w:rsid w:val="00BC06D6"/>
    <w:rsid w:val="00BC3CDA"/>
    <w:rsid w:val="00BC4C3A"/>
    <w:rsid w:val="00BD1611"/>
    <w:rsid w:val="00BD2385"/>
    <w:rsid w:val="00BD3A72"/>
    <w:rsid w:val="00BD47ED"/>
    <w:rsid w:val="00BD69C0"/>
    <w:rsid w:val="00BD6DA8"/>
    <w:rsid w:val="00BE009E"/>
    <w:rsid w:val="00BE078D"/>
    <w:rsid w:val="00BE19E4"/>
    <w:rsid w:val="00BE1FD1"/>
    <w:rsid w:val="00BE3939"/>
    <w:rsid w:val="00BE6410"/>
    <w:rsid w:val="00BE79E2"/>
    <w:rsid w:val="00BF3430"/>
    <w:rsid w:val="00BF657D"/>
    <w:rsid w:val="00BF6D18"/>
    <w:rsid w:val="00C05984"/>
    <w:rsid w:val="00C06202"/>
    <w:rsid w:val="00C06968"/>
    <w:rsid w:val="00C115EB"/>
    <w:rsid w:val="00C11B4A"/>
    <w:rsid w:val="00C1491D"/>
    <w:rsid w:val="00C149EA"/>
    <w:rsid w:val="00C16C8F"/>
    <w:rsid w:val="00C1779F"/>
    <w:rsid w:val="00C17B81"/>
    <w:rsid w:val="00C22CB4"/>
    <w:rsid w:val="00C25F98"/>
    <w:rsid w:val="00C30259"/>
    <w:rsid w:val="00C304D1"/>
    <w:rsid w:val="00C33745"/>
    <w:rsid w:val="00C355C8"/>
    <w:rsid w:val="00C358A8"/>
    <w:rsid w:val="00C35F7D"/>
    <w:rsid w:val="00C36611"/>
    <w:rsid w:val="00C374F4"/>
    <w:rsid w:val="00C43F17"/>
    <w:rsid w:val="00C4581E"/>
    <w:rsid w:val="00C472DF"/>
    <w:rsid w:val="00C5066C"/>
    <w:rsid w:val="00C5263E"/>
    <w:rsid w:val="00C5468A"/>
    <w:rsid w:val="00C563FA"/>
    <w:rsid w:val="00C57EFA"/>
    <w:rsid w:val="00C60DBA"/>
    <w:rsid w:val="00C644D3"/>
    <w:rsid w:val="00C6552D"/>
    <w:rsid w:val="00C70D0F"/>
    <w:rsid w:val="00C765E1"/>
    <w:rsid w:val="00C8118F"/>
    <w:rsid w:val="00C82BF0"/>
    <w:rsid w:val="00C8633F"/>
    <w:rsid w:val="00C863D0"/>
    <w:rsid w:val="00C878D0"/>
    <w:rsid w:val="00C87A90"/>
    <w:rsid w:val="00C917C0"/>
    <w:rsid w:val="00C91905"/>
    <w:rsid w:val="00C92F08"/>
    <w:rsid w:val="00C92F2D"/>
    <w:rsid w:val="00C93611"/>
    <w:rsid w:val="00C94A3C"/>
    <w:rsid w:val="00C964ED"/>
    <w:rsid w:val="00C97E87"/>
    <w:rsid w:val="00CA4309"/>
    <w:rsid w:val="00CA50F2"/>
    <w:rsid w:val="00CA56FD"/>
    <w:rsid w:val="00CA6642"/>
    <w:rsid w:val="00CA7386"/>
    <w:rsid w:val="00CB1EF2"/>
    <w:rsid w:val="00CB2509"/>
    <w:rsid w:val="00CB367B"/>
    <w:rsid w:val="00CB4324"/>
    <w:rsid w:val="00CC00D7"/>
    <w:rsid w:val="00CC0196"/>
    <w:rsid w:val="00CC17AD"/>
    <w:rsid w:val="00CC1FE6"/>
    <w:rsid w:val="00CC4748"/>
    <w:rsid w:val="00CC608D"/>
    <w:rsid w:val="00CD1B73"/>
    <w:rsid w:val="00CD55BA"/>
    <w:rsid w:val="00CD7A4D"/>
    <w:rsid w:val="00CE0A40"/>
    <w:rsid w:val="00CE0B09"/>
    <w:rsid w:val="00CE1CF2"/>
    <w:rsid w:val="00CE3807"/>
    <w:rsid w:val="00CE38F4"/>
    <w:rsid w:val="00CE4D82"/>
    <w:rsid w:val="00CE4DD4"/>
    <w:rsid w:val="00CE4E8D"/>
    <w:rsid w:val="00D030AC"/>
    <w:rsid w:val="00D051C7"/>
    <w:rsid w:val="00D162D6"/>
    <w:rsid w:val="00D16937"/>
    <w:rsid w:val="00D17B5D"/>
    <w:rsid w:val="00D27271"/>
    <w:rsid w:val="00D273B3"/>
    <w:rsid w:val="00D327C6"/>
    <w:rsid w:val="00D34122"/>
    <w:rsid w:val="00D34CCF"/>
    <w:rsid w:val="00D35236"/>
    <w:rsid w:val="00D41910"/>
    <w:rsid w:val="00D41D27"/>
    <w:rsid w:val="00D42403"/>
    <w:rsid w:val="00D42A3A"/>
    <w:rsid w:val="00D436F9"/>
    <w:rsid w:val="00D43D05"/>
    <w:rsid w:val="00D45759"/>
    <w:rsid w:val="00D4612F"/>
    <w:rsid w:val="00D463D3"/>
    <w:rsid w:val="00D47340"/>
    <w:rsid w:val="00D47CF5"/>
    <w:rsid w:val="00D51E21"/>
    <w:rsid w:val="00D607CE"/>
    <w:rsid w:val="00D62FDF"/>
    <w:rsid w:val="00D635E3"/>
    <w:rsid w:val="00D64078"/>
    <w:rsid w:val="00D6435C"/>
    <w:rsid w:val="00D668F7"/>
    <w:rsid w:val="00D7031F"/>
    <w:rsid w:val="00D72E33"/>
    <w:rsid w:val="00D74EF7"/>
    <w:rsid w:val="00D766BE"/>
    <w:rsid w:val="00D81D5C"/>
    <w:rsid w:val="00D82960"/>
    <w:rsid w:val="00D8781F"/>
    <w:rsid w:val="00D9158E"/>
    <w:rsid w:val="00D918B2"/>
    <w:rsid w:val="00D9225A"/>
    <w:rsid w:val="00D96F93"/>
    <w:rsid w:val="00D97425"/>
    <w:rsid w:val="00D97F88"/>
    <w:rsid w:val="00DA0C4F"/>
    <w:rsid w:val="00DA0EB6"/>
    <w:rsid w:val="00DA13B6"/>
    <w:rsid w:val="00DA2577"/>
    <w:rsid w:val="00DA420B"/>
    <w:rsid w:val="00DA4E0A"/>
    <w:rsid w:val="00DA5764"/>
    <w:rsid w:val="00DA77BB"/>
    <w:rsid w:val="00DB17A4"/>
    <w:rsid w:val="00DB6F2C"/>
    <w:rsid w:val="00DC11EA"/>
    <w:rsid w:val="00DC3374"/>
    <w:rsid w:val="00DC48A8"/>
    <w:rsid w:val="00DC4D4D"/>
    <w:rsid w:val="00DC56F6"/>
    <w:rsid w:val="00DD024F"/>
    <w:rsid w:val="00DD105C"/>
    <w:rsid w:val="00DD1DF8"/>
    <w:rsid w:val="00DD20AC"/>
    <w:rsid w:val="00DD3EE7"/>
    <w:rsid w:val="00DD4795"/>
    <w:rsid w:val="00DD509E"/>
    <w:rsid w:val="00DD5D4D"/>
    <w:rsid w:val="00DE03C0"/>
    <w:rsid w:val="00DE0D92"/>
    <w:rsid w:val="00DE2F98"/>
    <w:rsid w:val="00DE60CD"/>
    <w:rsid w:val="00DE60F2"/>
    <w:rsid w:val="00DE66DA"/>
    <w:rsid w:val="00DF0442"/>
    <w:rsid w:val="00DF061D"/>
    <w:rsid w:val="00DF0908"/>
    <w:rsid w:val="00DF128F"/>
    <w:rsid w:val="00DF4DE5"/>
    <w:rsid w:val="00DF6AF0"/>
    <w:rsid w:val="00DF7C9A"/>
    <w:rsid w:val="00E006A2"/>
    <w:rsid w:val="00E03D18"/>
    <w:rsid w:val="00E04F63"/>
    <w:rsid w:val="00E06B0F"/>
    <w:rsid w:val="00E0752A"/>
    <w:rsid w:val="00E10371"/>
    <w:rsid w:val="00E1214A"/>
    <w:rsid w:val="00E12BCD"/>
    <w:rsid w:val="00E13A87"/>
    <w:rsid w:val="00E14BAE"/>
    <w:rsid w:val="00E14DCA"/>
    <w:rsid w:val="00E15A54"/>
    <w:rsid w:val="00E274FD"/>
    <w:rsid w:val="00E31179"/>
    <w:rsid w:val="00E36D00"/>
    <w:rsid w:val="00E40259"/>
    <w:rsid w:val="00E45225"/>
    <w:rsid w:val="00E45626"/>
    <w:rsid w:val="00E46A62"/>
    <w:rsid w:val="00E4758A"/>
    <w:rsid w:val="00E50412"/>
    <w:rsid w:val="00E5700F"/>
    <w:rsid w:val="00E57C86"/>
    <w:rsid w:val="00E602C6"/>
    <w:rsid w:val="00E64494"/>
    <w:rsid w:val="00E64F4E"/>
    <w:rsid w:val="00E65EA0"/>
    <w:rsid w:val="00E74574"/>
    <w:rsid w:val="00E74B9D"/>
    <w:rsid w:val="00E80154"/>
    <w:rsid w:val="00E813C0"/>
    <w:rsid w:val="00E82420"/>
    <w:rsid w:val="00E84C15"/>
    <w:rsid w:val="00E908DF"/>
    <w:rsid w:val="00E90F4F"/>
    <w:rsid w:val="00E9151B"/>
    <w:rsid w:val="00E935AF"/>
    <w:rsid w:val="00E94412"/>
    <w:rsid w:val="00E94654"/>
    <w:rsid w:val="00E9478A"/>
    <w:rsid w:val="00EA01D8"/>
    <w:rsid w:val="00EA02B4"/>
    <w:rsid w:val="00EA0554"/>
    <w:rsid w:val="00EA119F"/>
    <w:rsid w:val="00EB0803"/>
    <w:rsid w:val="00EB1DE0"/>
    <w:rsid w:val="00EB5DE3"/>
    <w:rsid w:val="00EB6AED"/>
    <w:rsid w:val="00EC4E2C"/>
    <w:rsid w:val="00EC6C58"/>
    <w:rsid w:val="00EC7501"/>
    <w:rsid w:val="00EC7EF5"/>
    <w:rsid w:val="00ED093F"/>
    <w:rsid w:val="00ED1023"/>
    <w:rsid w:val="00ED1EC7"/>
    <w:rsid w:val="00ED5780"/>
    <w:rsid w:val="00ED7575"/>
    <w:rsid w:val="00EE0238"/>
    <w:rsid w:val="00EE0CDE"/>
    <w:rsid w:val="00EE2CD9"/>
    <w:rsid w:val="00EE69EB"/>
    <w:rsid w:val="00EE73F0"/>
    <w:rsid w:val="00EF01FA"/>
    <w:rsid w:val="00EF0B55"/>
    <w:rsid w:val="00EF3600"/>
    <w:rsid w:val="00EF4224"/>
    <w:rsid w:val="00EF4C1C"/>
    <w:rsid w:val="00EF537E"/>
    <w:rsid w:val="00EF553E"/>
    <w:rsid w:val="00EF68F6"/>
    <w:rsid w:val="00EF6D47"/>
    <w:rsid w:val="00EF6EF9"/>
    <w:rsid w:val="00EF7084"/>
    <w:rsid w:val="00EF74DF"/>
    <w:rsid w:val="00EF776A"/>
    <w:rsid w:val="00EF7AC6"/>
    <w:rsid w:val="00F001D9"/>
    <w:rsid w:val="00F01019"/>
    <w:rsid w:val="00F02BD7"/>
    <w:rsid w:val="00F105FE"/>
    <w:rsid w:val="00F1155B"/>
    <w:rsid w:val="00F12373"/>
    <w:rsid w:val="00F12E01"/>
    <w:rsid w:val="00F205EA"/>
    <w:rsid w:val="00F21301"/>
    <w:rsid w:val="00F21D94"/>
    <w:rsid w:val="00F23F05"/>
    <w:rsid w:val="00F245C0"/>
    <w:rsid w:val="00F250B8"/>
    <w:rsid w:val="00F27E1B"/>
    <w:rsid w:val="00F27E29"/>
    <w:rsid w:val="00F3062A"/>
    <w:rsid w:val="00F33C18"/>
    <w:rsid w:val="00F34B18"/>
    <w:rsid w:val="00F4104F"/>
    <w:rsid w:val="00F4206F"/>
    <w:rsid w:val="00F46D4F"/>
    <w:rsid w:val="00F47433"/>
    <w:rsid w:val="00F47958"/>
    <w:rsid w:val="00F50ACA"/>
    <w:rsid w:val="00F525EE"/>
    <w:rsid w:val="00F52CE6"/>
    <w:rsid w:val="00F532A9"/>
    <w:rsid w:val="00F535E9"/>
    <w:rsid w:val="00F538A3"/>
    <w:rsid w:val="00F56029"/>
    <w:rsid w:val="00F56E94"/>
    <w:rsid w:val="00F5729E"/>
    <w:rsid w:val="00F6166F"/>
    <w:rsid w:val="00F655DC"/>
    <w:rsid w:val="00F66602"/>
    <w:rsid w:val="00F66C6A"/>
    <w:rsid w:val="00F80102"/>
    <w:rsid w:val="00F82009"/>
    <w:rsid w:val="00F8360A"/>
    <w:rsid w:val="00F841F7"/>
    <w:rsid w:val="00F869ED"/>
    <w:rsid w:val="00F873F1"/>
    <w:rsid w:val="00F879C7"/>
    <w:rsid w:val="00F9001A"/>
    <w:rsid w:val="00F90B9D"/>
    <w:rsid w:val="00F90E05"/>
    <w:rsid w:val="00F92446"/>
    <w:rsid w:val="00F92BDF"/>
    <w:rsid w:val="00F947E2"/>
    <w:rsid w:val="00F9489F"/>
    <w:rsid w:val="00F951BB"/>
    <w:rsid w:val="00F95CBF"/>
    <w:rsid w:val="00FA06EC"/>
    <w:rsid w:val="00FA45F3"/>
    <w:rsid w:val="00FA72ED"/>
    <w:rsid w:val="00FB16DB"/>
    <w:rsid w:val="00FB3430"/>
    <w:rsid w:val="00FB52C5"/>
    <w:rsid w:val="00FB554B"/>
    <w:rsid w:val="00FC0460"/>
    <w:rsid w:val="00FC238E"/>
    <w:rsid w:val="00FC3EA5"/>
    <w:rsid w:val="00FC5EF4"/>
    <w:rsid w:val="00FD0E05"/>
    <w:rsid w:val="00FD1A8D"/>
    <w:rsid w:val="00FD5DBF"/>
    <w:rsid w:val="00FD6797"/>
    <w:rsid w:val="00FD69F0"/>
    <w:rsid w:val="00FD79C5"/>
    <w:rsid w:val="00FE07DB"/>
    <w:rsid w:val="00FE231B"/>
    <w:rsid w:val="00FE4929"/>
    <w:rsid w:val="00FF17F7"/>
    <w:rsid w:val="00FF2A10"/>
    <w:rsid w:val="00FF44F7"/>
    <w:rsid w:val="00FF4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pPr>
      <w:keepNext/>
      <w:numPr>
        <w:numId w:val="1"/>
      </w:numPr>
      <w:jc w:val="center"/>
      <w:outlineLvl w:val="0"/>
    </w:pPr>
    <w:rPr>
      <w:b/>
      <w:bCs/>
    </w:rPr>
  </w:style>
  <w:style w:type="paragraph" w:styleId="2">
    <w:name w:val="heading 2"/>
    <w:basedOn w:val="a2"/>
    <w:next w:val="a2"/>
    <w:link w:val="20"/>
    <w:qFormat/>
    <w:pPr>
      <w:keepNext/>
      <w:numPr>
        <w:ilvl w:val="1"/>
        <w:numId w:val="1"/>
      </w:numPr>
      <w:autoSpaceDE w:val="0"/>
      <w:outlineLvl w:val="1"/>
    </w:pPr>
    <w:rPr>
      <w:rFonts w:ascii="Arial" w:hAnsi="Arial" w:cs="Arial"/>
      <w:u w:val="single"/>
    </w:rPr>
  </w:style>
  <w:style w:type="paragraph" w:styleId="3">
    <w:name w:val="heading 3"/>
    <w:basedOn w:val="a2"/>
    <w:next w:val="a2"/>
    <w:link w:val="31"/>
    <w:qFormat/>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нак6,Заголовок 6_старый, Знак6"/>
    <w:basedOn w:val="a2"/>
    <w:next w:val="a2"/>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Знак5, Знак5"/>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Знак4"/>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нак3,примечание"/>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Знак5 Знак, Знак5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Знак4 Знак"/>
    <w:link w:val="8"/>
    <w:rsid w:val="005E021E"/>
    <w:rPr>
      <w:i/>
      <w:iCs/>
      <w:sz w:val="24"/>
      <w:szCs w:val="24"/>
    </w:rPr>
  </w:style>
  <w:style w:type="character" w:customStyle="1" w:styleId="90">
    <w:name w:val="Заголовок 9 Знак"/>
    <w:aliases w:val="Not in use Знак,Heading 9 NOT IN USE Знак, Heading 9 NOT IN USE Знак,Знак3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6">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7">
    <w:name w:val="Emphasis"/>
    <w:qFormat/>
    <w:rPr>
      <w:i/>
      <w:iCs/>
    </w:rPr>
  </w:style>
  <w:style w:type="character" w:customStyle="1" w:styleId="a8">
    <w:name w:val="Маркеры списка"/>
    <w:rPr>
      <w:rFonts w:ascii="OpenSymbol" w:eastAsia="OpenSymbol" w:hAnsi="OpenSymbol" w:cs="OpenSymbol"/>
    </w:rPr>
  </w:style>
  <w:style w:type="paragraph" w:customStyle="1" w:styleId="a9">
    <w:name w:val="Заголовок"/>
    <w:basedOn w:val="a2"/>
    <w:next w:val="aa"/>
    <w:pPr>
      <w:keepNext/>
      <w:spacing w:before="240" w:after="120"/>
    </w:pPr>
    <w:rPr>
      <w:rFonts w:ascii="Arial" w:eastAsia="Microsoft YaHei" w:hAnsi="Arial" w:cs="Mangal"/>
      <w:sz w:val="28"/>
      <w:szCs w:val="28"/>
    </w:rPr>
  </w:style>
  <w:style w:type="paragraph" w:styleId="aa">
    <w:name w:val="Body Text"/>
    <w:basedOn w:val="a2"/>
    <w:link w:val="a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Pr>
      <w:rFonts w:cs="Mangal"/>
    </w:rPr>
  </w:style>
  <w:style w:type="paragraph" w:customStyle="1" w:styleId="13">
    <w:name w:val="Название1"/>
    <w:basedOn w:val="a2"/>
    <w:pPr>
      <w:suppressLineNumbers/>
      <w:spacing w:before="120" w:after="120"/>
    </w:pPr>
    <w:rPr>
      <w:rFonts w:cs="Mangal"/>
      <w:i/>
      <w:iCs/>
    </w:rPr>
  </w:style>
  <w:style w:type="paragraph" w:customStyle="1" w:styleId="14">
    <w:name w:val="Указатель1"/>
    <w:basedOn w:val="a2"/>
    <w:pPr>
      <w:suppressLineNumbers/>
    </w:pPr>
    <w:rPr>
      <w:rFonts w:cs="Mangal"/>
    </w:rPr>
  </w:style>
  <w:style w:type="paragraph" w:styleId="ad">
    <w:name w:val="header"/>
    <w:aliases w:val=" Знак"/>
    <w:basedOn w:val="a2"/>
    <w:link w:val="ae"/>
    <w:uiPriority w:val="99"/>
    <w:pPr>
      <w:tabs>
        <w:tab w:val="center" w:pos="4677"/>
        <w:tab w:val="right" w:pos="9355"/>
      </w:tabs>
    </w:pPr>
  </w:style>
  <w:style w:type="paragraph" w:styleId="af">
    <w:name w:val="footer"/>
    <w:basedOn w:val="a2"/>
    <w:link w:val="af0"/>
    <w:uiPriority w:val="99"/>
    <w:pPr>
      <w:tabs>
        <w:tab w:val="center" w:pos="4677"/>
        <w:tab w:val="right" w:pos="9355"/>
      </w:tabs>
    </w:pPr>
  </w:style>
  <w:style w:type="character" w:customStyle="1" w:styleId="af0">
    <w:name w:val="Нижний колонтитул Знак"/>
    <w:basedOn w:val="a3"/>
    <w:link w:val="af"/>
    <w:uiPriority w:val="99"/>
    <w:rsid w:val="00301D16"/>
    <w:rPr>
      <w:sz w:val="24"/>
      <w:szCs w:val="24"/>
      <w:lang w:eastAsia="ar-SA"/>
    </w:rPr>
  </w:style>
  <w:style w:type="paragraph" w:styleId="af1">
    <w:name w:val="Body Text Indent"/>
    <w:basedOn w:val="a2"/>
    <w:pPr>
      <w:ind w:left="426"/>
    </w:pPr>
  </w:style>
  <w:style w:type="paragraph" w:customStyle="1" w:styleId="21">
    <w:name w:val="Основной текст с отступом 21"/>
    <w:basedOn w:val="a2"/>
    <w:pPr>
      <w:ind w:left="426"/>
      <w:jc w:val="both"/>
    </w:pPr>
  </w:style>
  <w:style w:type="paragraph" w:customStyle="1" w:styleId="15">
    <w:name w:val="Цитата1"/>
    <w:basedOn w:val="a2"/>
    <w:pPr>
      <w:ind w:left="360" w:right="-185" w:firstLine="360"/>
      <w:jc w:val="both"/>
    </w:pPr>
    <w:rPr>
      <w:sz w:val="28"/>
    </w:rPr>
  </w:style>
  <w:style w:type="paragraph" w:customStyle="1" w:styleId="310">
    <w:name w:val="Основной текст 31"/>
    <w:basedOn w:val="a2"/>
    <w:pPr>
      <w:spacing w:after="120"/>
    </w:pPr>
    <w:rPr>
      <w:sz w:val="16"/>
      <w:szCs w:val="16"/>
    </w:rPr>
  </w:style>
  <w:style w:type="paragraph" w:customStyle="1" w:styleId="16">
    <w:name w:val="Схема документа1"/>
    <w:basedOn w:val="a2"/>
    <w:pPr>
      <w:shd w:val="clear" w:color="auto" w:fill="000080"/>
    </w:pPr>
    <w:rPr>
      <w:rFonts w:ascii="Tahoma" w:hAnsi="Tahoma" w:cs="Tahoma"/>
      <w:sz w:val="20"/>
      <w:szCs w:val="20"/>
    </w:rPr>
  </w:style>
  <w:style w:type="paragraph" w:customStyle="1" w:styleId="nienie">
    <w:name w:val="nienie"/>
    <w:basedOn w:val="a2"/>
    <w:pPr>
      <w:keepLines/>
      <w:widowControl w:val="0"/>
      <w:numPr>
        <w:numId w:val="3"/>
      </w:numPr>
      <w:ind w:left="709" w:hanging="284"/>
      <w:jc w:val="both"/>
    </w:pPr>
    <w:rPr>
      <w:rFonts w:ascii="Peterburg" w:hAnsi="Peterburg" w:cs="Peterburg"/>
      <w:szCs w:val="20"/>
    </w:rPr>
  </w:style>
  <w:style w:type="paragraph" w:styleId="af2">
    <w:name w:val="List Paragraph"/>
    <w:aliases w:val="Bullet_IRAO,Мой Список,List Paragraph"/>
    <w:basedOn w:val="a2"/>
    <w:link w:val="af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2"/>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clear" w:pos="1430"/>
        <w:tab w:val="left" w:pos="1038"/>
        <w:tab w:val="num" w:pos="1440"/>
      </w:tabs>
      <w:ind w:left="0"/>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2"/>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2"/>
    <w:link w:val="afe"/>
    <w:uiPriority w:val="99"/>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uiPriority w:val="99"/>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9">
    <w:name w:val="Таблица_Строка"/>
    <w:basedOn w:val="a2"/>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2"/>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2"/>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3"/>
    <w:uiPriority w:val="99"/>
    <w:rsid w:val="00410295"/>
    <w:rPr>
      <w:color w:val="0000FF" w:themeColor="hyperlink"/>
      <w:u w:val="single"/>
    </w:rPr>
  </w:style>
  <w:style w:type="paragraph" w:styleId="afff0">
    <w:name w:val="Document Map"/>
    <w:basedOn w:val="a2"/>
    <w:link w:val="afff1"/>
    <w:uiPriority w:val="99"/>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3"/>
    <w:link w:val="afff0"/>
    <w:uiPriority w:val="99"/>
    <w:rsid w:val="00A053B9"/>
    <w:rPr>
      <w:rFonts w:ascii="Tahoma" w:hAnsi="Tahoma" w:cs="Tahoma"/>
      <w:shd w:val="clear" w:color="auto" w:fill="000080"/>
    </w:rPr>
  </w:style>
  <w:style w:type="paragraph" w:styleId="afff2">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4"/>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3"/>
    <w:uiPriority w:val="99"/>
    <w:rsid w:val="00CD55BA"/>
    <w:rPr>
      <w:color w:val="800080" w:themeColor="followedHyperlink"/>
      <w:u w:val="single"/>
    </w:rPr>
  </w:style>
  <w:style w:type="paragraph" w:styleId="afff7">
    <w:name w:val="Title"/>
    <w:basedOn w:val="a2"/>
    <w:link w:val="afff8"/>
    <w:qFormat/>
    <w:rsid w:val="001173C2"/>
    <w:pPr>
      <w:suppressAutoHyphens w:val="0"/>
      <w:jc w:val="center"/>
    </w:pPr>
    <w:rPr>
      <w:sz w:val="32"/>
      <w:lang w:eastAsia="en-US"/>
    </w:rPr>
  </w:style>
  <w:style w:type="character" w:customStyle="1" w:styleId="afff8">
    <w:name w:val="Название Знак"/>
    <w:basedOn w:val="a3"/>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uiPriority w:val="99"/>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2"/>
    <w:link w:val="afffc"/>
    <w:uiPriority w:val="1"/>
    <w:qFormat/>
    <w:rsid w:val="007E43B9"/>
    <w:pPr>
      <w:suppressAutoHyphens w:val="0"/>
    </w:pPr>
    <w:rPr>
      <w:rFonts w:ascii="Calibri" w:eastAsia="Calibri" w:hAnsi="Calibri"/>
      <w:sz w:val="22"/>
      <w:szCs w:val="22"/>
      <w:lang w:eastAsia="en-US"/>
    </w:rPr>
  </w:style>
  <w:style w:type="paragraph" w:styleId="afffd">
    <w:name w:val="Subtitle"/>
    <w:basedOn w:val="a2"/>
    <w:next w:val="a2"/>
    <w:link w:val="afffe"/>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e">
    <w:name w:val="Подзаголовок Знак"/>
    <w:basedOn w:val="a3"/>
    <w:link w:val="afffd"/>
    <w:rsid w:val="006460F9"/>
    <w:rPr>
      <w:rFonts w:asciiTheme="majorHAnsi" w:eastAsiaTheme="majorEastAsia" w:hAnsiTheme="majorHAnsi" w:cstheme="majorBidi"/>
      <w:i/>
      <w:iCs/>
      <w:color w:val="4F81BD" w:themeColor="accent1"/>
      <w:spacing w:val="15"/>
      <w:sz w:val="24"/>
      <w:szCs w:val="24"/>
      <w:lang w:eastAsia="ar-SA"/>
    </w:rPr>
  </w:style>
  <w:style w:type="paragraph" w:styleId="affff">
    <w:name w:val="endnote text"/>
    <w:basedOn w:val="a2"/>
    <w:link w:val="affff0"/>
    <w:rsid w:val="00BC3CDA"/>
    <w:rPr>
      <w:sz w:val="20"/>
      <w:szCs w:val="20"/>
    </w:rPr>
  </w:style>
  <w:style w:type="character" w:customStyle="1" w:styleId="affff0">
    <w:name w:val="Текст концевой сноски Знак"/>
    <w:basedOn w:val="a3"/>
    <w:link w:val="affff"/>
    <w:rsid w:val="00BC3CDA"/>
    <w:rPr>
      <w:lang w:eastAsia="ar-SA"/>
    </w:rPr>
  </w:style>
  <w:style w:type="character" w:styleId="affff1">
    <w:name w:val="endnote reference"/>
    <w:basedOn w:val="a3"/>
    <w:rsid w:val="00BC3CDA"/>
    <w:rPr>
      <w:vertAlign w:val="superscript"/>
    </w:rPr>
  </w:style>
  <w:style w:type="character" w:styleId="affff2">
    <w:name w:val="annotation reference"/>
    <w:basedOn w:val="a3"/>
    <w:rsid w:val="00BC3CDA"/>
    <w:rPr>
      <w:sz w:val="16"/>
      <w:szCs w:val="16"/>
    </w:rPr>
  </w:style>
  <w:style w:type="paragraph" w:styleId="affff3">
    <w:name w:val="annotation text"/>
    <w:basedOn w:val="a2"/>
    <w:link w:val="affff4"/>
    <w:rsid w:val="00BC3CDA"/>
    <w:rPr>
      <w:sz w:val="20"/>
      <w:szCs w:val="20"/>
    </w:rPr>
  </w:style>
  <w:style w:type="character" w:customStyle="1" w:styleId="affff4">
    <w:name w:val="Текст примечания Знак"/>
    <w:basedOn w:val="a3"/>
    <w:link w:val="affff3"/>
    <w:rsid w:val="00BC3CDA"/>
    <w:rPr>
      <w:lang w:eastAsia="ar-SA"/>
    </w:rPr>
  </w:style>
  <w:style w:type="paragraph" w:styleId="affff5">
    <w:name w:val="annotation subject"/>
    <w:basedOn w:val="affff3"/>
    <w:next w:val="affff3"/>
    <w:link w:val="affff6"/>
    <w:rsid w:val="00BC3CDA"/>
    <w:rPr>
      <w:b/>
      <w:bCs/>
    </w:rPr>
  </w:style>
  <w:style w:type="character" w:customStyle="1" w:styleId="affff6">
    <w:name w:val="Тема примечания Знак"/>
    <w:basedOn w:val="affff4"/>
    <w:link w:val="affff5"/>
    <w:rsid w:val="00BC3CDA"/>
    <w:rPr>
      <w:b/>
      <w:bCs/>
      <w:lang w:eastAsia="ar-SA"/>
    </w:rPr>
  </w:style>
  <w:style w:type="paragraph" w:styleId="affff7">
    <w:name w:val="footnote text"/>
    <w:basedOn w:val="a2"/>
    <w:link w:val="affff8"/>
    <w:rsid w:val="00FB16DB"/>
    <w:rPr>
      <w:sz w:val="20"/>
      <w:szCs w:val="20"/>
    </w:rPr>
  </w:style>
  <w:style w:type="character" w:customStyle="1" w:styleId="affff8">
    <w:name w:val="Текст сноски Знак"/>
    <w:basedOn w:val="a3"/>
    <w:link w:val="affff7"/>
    <w:rsid w:val="00FB16DB"/>
    <w:rPr>
      <w:lang w:eastAsia="ar-SA"/>
    </w:rPr>
  </w:style>
  <w:style w:type="character" w:styleId="affff9">
    <w:name w:val="footnote reference"/>
    <w:basedOn w:val="a3"/>
    <w:rsid w:val="00FB16DB"/>
    <w:rPr>
      <w:vertAlign w:val="superscript"/>
    </w:rPr>
  </w:style>
  <w:style w:type="paragraph" w:styleId="26">
    <w:name w:val="Quote"/>
    <w:basedOn w:val="a2"/>
    <w:next w:val="a2"/>
    <w:link w:val="27"/>
    <w:uiPriority w:val="29"/>
    <w:qFormat/>
    <w:rsid w:val="00627A07"/>
    <w:rPr>
      <w:i/>
      <w:iCs/>
      <w:color w:val="000000" w:themeColor="text1"/>
    </w:rPr>
  </w:style>
  <w:style w:type="character" w:customStyle="1" w:styleId="27">
    <w:name w:val="Цитата 2 Знак"/>
    <w:basedOn w:val="a3"/>
    <w:link w:val="26"/>
    <w:uiPriority w:val="29"/>
    <w:rsid w:val="00627A07"/>
    <w:rPr>
      <w:i/>
      <w:iCs/>
      <w:color w:val="000000" w:themeColor="text1"/>
      <w:sz w:val="24"/>
      <w:szCs w:val="24"/>
      <w:lang w:eastAsia="ar-SA"/>
    </w:rPr>
  </w:style>
  <w:style w:type="character" w:styleId="affffa">
    <w:name w:val="Book Title"/>
    <w:basedOn w:val="a3"/>
    <w:uiPriority w:val="33"/>
    <w:qFormat/>
    <w:rsid w:val="006A3B7A"/>
    <w:rPr>
      <w:b/>
      <w:bCs/>
      <w:smallCaps/>
      <w:spacing w:val="5"/>
    </w:rPr>
  </w:style>
  <w:style w:type="character" w:customStyle="1" w:styleId="ae">
    <w:name w:val="Верхний колонтитул Знак"/>
    <w:aliases w:val=" Знак Знак"/>
    <w:basedOn w:val="a3"/>
    <w:link w:val="ad"/>
    <w:uiPriority w:val="99"/>
    <w:rsid w:val="009D52EF"/>
    <w:rPr>
      <w:sz w:val="24"/>
      <w:szCs w:val="24"/>
      <w:lang w:eastAsia="ar-SA"/>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rsid w:val="003C7A0D"/>
    <w:pPr>
      <w:spacing w:before="120"/>
      <w:ind w:firstLine="680"/>
      <w:jc w:val="both"/>
    </w:pPr>
    <w:rPr>
      <w:rFonts w:ascii="Arial" w:hAnsi="Arial"/>
      <w:sz w:val="20"/>
      <w:szCs w:val="20"/>
      <w:lang w:eastAsia="ru-RU"/>
    </w:rPr>
  </w:style>
  <w:style w:type="character" w:customStyle="1" w:styleId="af3">
    <w:name w:val="Абзац списка Знак"/>
    <w:aliases w:val="Bullet_IRAO Знак,Мой Список Знак,List Paragraph Знак"/>
    <w:link w:val="af2"/>
    <w:uiPriority w:val="34"/>
    <w:rsid w:val="00A612A6"/>
    <w:rPr>
      <w:rFonts w:ascii="Calibri" w:eastAsia="Calibri" w:hAnsi="Calibri" w:cs="Calibri"/>
      <w:sz w:val="22"/>
      <w:szCs w:val="22"/>
      <w:lang w:eastAsia="ar-SA"/>
    </w:rPr>
  </w:style>
  <w:style w:type="paragraph" w:customStyle="1" w:styleId="affffb">
    <w:name w:val="основной текст"/>
    <w:basedOn w:val="a2"/>
    <w:rsid w:val="00604088"/>
    <w:pPr>
      <w:suppressAutoHyphens w:val="0"/>
      <w:spacing w:after="120"/>
      <w:ind w:firstLine="851"/>
      <w:jc w:val="both"/>
    </w:pPr>
    <w:rPr>
      <w:rFonts w:cs="Arial"/>
      <w:i/>
      <w:lang w:eastAsia="ru-RU"/>
    </w:rPr>
  </w:style>
  <w:style w:type="character" w:styleId="affffc">
    <w:name w:val="Strong"/>
    <w:qFormat/>
    <w:rsid w:val="00217956"/>
    <w:rPr>
      <w:b/>
      <w:bCs/>
    </w:rPr>
  </w:style>
  <w:style w:type="paragraph" w:styleId="affffd">
    <w:name w:val="Plain Text"/>
    <w:basedOn w:val="a2"/>
    <w:link w:val="affffe"/>
    <w:rsid w:val="00C97E87"/>
    <w:pPr>
      <w:suppressAutoHyphens w:val="0"/>
    </w:pPr>
    <w:rPr>
      <w:rFonts w:ascii="Courier New" w:hAnsi="Courier New"/>
      <w:sz w:val="20"/>
      <w:lang w:eastAsia="ru-RU"/>
    </w:rPr>
  </w:style>
  <w:style w:type="character" w:customStyle="1" w:styleId="affffe">
    <w:name w:val="Текст Знак"/>
    <w:basedOn w:val="a3"/>
    <w:link w:val="affffd"/>
    <w:rsid w:val="00C97E87"/>
    <w:rPr>
      <w:rFonts w:ascii="Courier New" w:hAnsi="Courier New"/>
      <w:szCs w:val="24"/>
    </w:rPr>
  </w:style>
  <w:style w:type="paragraph" w:customStyle="1" w:styleId="FR4">
    <w:name w:val="FR4"/>
    <w:rsid w:val="00DA77BB"/>
    <w:pPr>
      <w:widowControl w:val="0"/>
      <w:autoSpaceDE w:val="0"/>
      <w:autoSpaceDN w:val="0"/>
      <w:adjustRightInd w:val="0"/>
      <w:ind w:left="4960"/>
    </w:pPr>
    <w:rPr>
      <w:noProof/>
      <w:sz w:val="16"/>
      <w:szCs w:val="16"/>
    </w:rPr>
  </w:style>
  <w:style w:type="paragraph" w:styleId="a">
    <w:name w:val="List Number"/>
    <w:basedOn w:val="a2"/>
    <w:rsid w:val="004C3AE7"/>
    <w:pPr>
      <w:numPr>
        <w:numId w:val="7"/>
      </w:numPr>
      <w:suppressAutoHyphens w:val="0"/>
    </w:pPr>
    <w:rPr>
      <w:rFonts w:ascii="Arial" w:hAnsi="Arial"/>
      <w:sz w:val="20"/>
      <w:lang w:eastAsia="ru-RU"/>
    </w:rPr>
  </w:style>
  <w:style w:type="character" w:customStyle="1" w:styleId="71">
    <w:name w:val="Знак Знак7"/>
    <w:rsid w:val="00045E13"/>
    <w:rPr>
      <w:rFonts w:ascii="Arial" w:hAnsi="Arial"/>
      <w:b/>
      <w:sz w:val="24"/>
    </w:rPr>
  </w:style>
  <w:style w:type="paragraph" w:customStyle="1" w:styleId="afffff">
    <w:name w:val="ГОЧС Основной текст"/>
    <w:basedOn w:val="a2"/>
    <w:link w:val="afffff0"/>
    <w:autoRedefine/>
    <w:qFormat/>
    <w:rsid w:val="00045E13"/>
    <w:pPr>
      <w:suppressAutoHyphens w:val="0"/>
      <w:ind w:firstLine="567"/>
      <w:jc w:val="both"/>
    </w:pPr>
    <w:rPr>
      <w:rFonts w:ascii="Arial" w:hAnsi="Arial"/>
      <w:sz w:val="20"/>
      <w:lang w:eastAsia="ru-RU"/>
    </w:rPr>
  </w:style>
  <w:style w:type="character" w:customStyle="1" w:styleId="afffff0">
    <w:name w:val="ГОЧС Основной текст Знак"/>
    <w:link w:val="afffff"/>
    <w:rsid w:val="00045E13"/>
    <w:rPr>
      <w:rFonts w:ascii="Arial" w:hAnsi="Arial"/>
      <w:szCs w:val="24"/>
    </w:rPr>
  </w:style>
  <w:style w:type="paragraph" w:customStyle="1" w:styleId="afffff1">
    <w:name w:val="Приложение"/>
    <w:basedOn w:val="1"/>
    <w:next w:val="aa"/>
    <w:link w:val="afffff2"/>
    <w:rsid w:val="00EB0803"/>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2">
    <w:name w:val="Приложение Знак"/>
    <w:link w:val="afffff1"/>
    <w:rsid w:val="00EB0803"/>
    <w:rPr>
      <w:rFonts w:ascii="Arial" w:hAnsi="Arial"/>
      <w:kern w:val="28"/>
      <w:sz w:val="28"/>
      <w:lang w:val="en-US"/>
    </w:rPr>
  </w:style>
  <w:style w:type="paragraph" w:customStyle="1" w:styleId="afffff3">
    <w:name w:val="Обычный без отступа"/>
    <w:basedOn w:val="a2"/>
    <w:rsid w:val="00E57C86"/>
    <w:pPr>
      <w:suppressAutoHyphens w:val="0"/>
    </w:pPr>
    <w:rPr>
      <w:rFonts w:ascii="Arial" w:hAnsi="Arial" w:cs="Arial"/>
      <w:sz w:val="20"/>
      <w:szCs w:val="20"/>
      <w:lang w:eastAsia="en-US"/>
    </w:rPr>
  </w:style>
  <w:style w:type="paragraph" w:styleId="28">
    <w:name w:val="List Bullet 2"/>
    <w:basedOn w:val="a2"/>
    <w:rsid w:val="00E64F4E"/>
    <w:pPr>
      <w:tabs>
        <w:tab w:val="num" w:pos="643"/>
      </w:tabs>
      <w:suppressAutoHyphens w:val="0"/>
      <w:ind w:left="643" w:hanging="360"/>
    </w:pPr>
    <w:rPr>
      <w:rFonts w:ascii="Arial" w:hAnsi="Arial"/>
      <w:sz w:val="20"/>
      <w:lang w:eastAsia="ru-RU"/>
    </w:rPr>
  </w:style>
  <w:style w:type="character" w:customStyle="1" w:styleId="afffc">
    <w:name w:val="Без интервала Знак"/>
    <w:basedOn w:val="a3"/>
    <w:link w:val="afffb"/>
    <w:uiPriority w:val="1"/>
    <w:rsid w:val="00756328"/>
    <w:rPr>
      <w:rFonts w:ascii="Calibri" w:eastAsia="Calibri" w:hAnsi="Calibri"/>
      <w:sz w:val="22"/>
      <w:szCs w:val="22"/>
      <w:lang w:eastAsia="en-US"/>
    </w:rPr>
  </w:style>
  <w:style w:type="paragraph" w:customStyle="1" w:styleId="afffff4">
    <w:name w:val="Основной текст СамНИПИ Знак Знак"/>
    <w:link w:val="afffff5"/>
    <w:rsid w:val="00684AD0"/>
    <w:pPr>
      <w:suppressAutoHyphens/>
      <w:spacing w:before="120"/>
      <w:ind w:firstLine="720"/>
      <w:jc w:val="both"/>
    </w:pPr>
    <w:rPr>
      <w:rFonts w:ascii="Arial" w:hAnsi="Arial"/>
      <w:bCs/>
    </w:rPr>
  </w:style>
  <w:style w:type="character" w:customStyle="1" w:styleId="afffff5">
    <w:name w:val="Основной текст СамНИПИ Знак Знак Знак"/>
    <w:link w:val="afffff4"/>
    <w:rsid w:val="00684AD0"/>
    <w:rPr>
      <w:rFonts w:ascii="Arial" w:hAnsi="Arial"/>
      <w:bCs/>
    </w:rPr>
  </w:style>
  <w:style w:type="paragraph" w:customStyle="1" w:styleId="34">
    <w:name w:val="Верхний колонтитул А3 СамНИПИнефть"/>
    <w:next w:val="a2"/>
    <w:rsid w:val="000A61DF"/>
    <w:pPr>
      <w:pBdr>
        <w:bottom w:val="single" w:sz="4" w:space="1" w:color="auto"/>
      </w:pBdr>
      <w:tabs>
        <w:tab w:val="left" w:pos="11907"/>
        <w:tab w:val="center" w:pos="16727"/>
        <w:tab w:val="right" w:pos="21546"/>
      </w:tabs>
    </w:pPr>
    <w:rPr>
      <w:rFonts w:ascii="Arial" w:hAnsi="Arial"/>
      <w:sz w:val="16"/>
    </w:rPr>
  </w:style>
  <w:style w:type="numbering" w:styleId="111111">
    <w:name w:val="Outline List 2"/>
    <w:basedOn w:val="a5"/>
    <w:rsid w:val="000A61DF"/>
    <w:pPr>
      <w:numPr>
        <w:numId w:val="8"/>
      </w:numPr>
    </w:pPr>
  </w:style>
  <w:style w:type="paragraph" w:customStyle="1" w:styleId="afffff6">
    <w:name w:val="Нумерованный список СамНИПИ"/>
    <w:link w:val="afffff7"/>
    <w:rsid w:val="004E2C89"/>
    <w:pPr>
      <w:tabs>
        <w:tab w:val="num" w:pos="1440"/>
      </w:tabs>
      <w:ind w:firstLine="720"/>
    </w:pPr>
    <w:rPr>
      <w:rFonts w:ascii="Arial" w:hAnsi="Arial"/>
    </w:rPr>
  </w:style>
  <w:style w:type="character" w:customStyle="1" w:styleId="afffff7">
    <w:name w:val="Нумерованный список СамНИПИ Знак"/>
    <w:link w:val="afffff6"/>
    <w:rsid w:val="004E2C89"/>
    <w:rPr>
      <w:rFonts w:ascii="Arial" w:hAnsi="Arial"/>
    </w:rPr>
  </w:style>
  <w:style w:type="paragraph" w:customStyle="1" w:styleId="afffff8">
    <w:name w:val="Приложение СамНИПИ"/>
    <w:next w:val="af7"/>
    <w:link w:val="afffff9"/>
    <w:rsid w:val="008730FE"/>
    <w:pPr>
      <w:keepLines/>
      <w:jc w:val="center"/>
      <w:outlineLvl w:val="1"/>
    </w:pPr>
    <w:rPr>
      <w:rFonts w:ascii="Arial" w:hAnsi="Arial"/>
      <w:b/>
      <w:sz w:val="28"/>
    </w:rPr>
  </w:style>
  <w:style w:type="character" w:customStyle="1" w:styleId="afffff9">
    <w:name w:val="Приложение СамНИПИ Знак"/>
    <w:link w:val="afffff8"/>
    <w:locked/>
    <w:rsid w:val="008730FE"/>
    <w:rPr>
      <w:rFonts w:ascii="Arial" w:hAnsi="Arial"/>
      <w:b/>
      <w:sz w:val="28"/>
    </w:rPr>
  </w:style>
  <w:style w:type="numbering" w:customStyle="1" w:styleId="1e">
    <w:name w:val="Нет списка1"/>
    <w:next w:val="a5"/>
    <w:uiPriority w:val="99"/>
    <w:semiHidden/>
    <w:unhideWhenUsed/>
    <w:rsid w:val="0011294A"/>
  </w:style>
  <w:style w:type="numbering" w:customStyle="1" w:styleId="29">
    <w:name w:val="Нет списка2"/>
    <w:next w:val="a5"/>
    <w:uiPriority w:val="99"/>
    <w:semiHidden/>
    <w:unhideWhenUsed/>
    <w:rsid w:val="001129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pPr>
      <w:keepNext/>
      <w:numPr>
        <w:numId w:val="1"/>
      </w:numPr>
      <w:jc w:val="center"/>
      <w:outlineLvl w:val="0"/>
    </w:pPr>
    <w:rPr>
      <w:b/>
      <w:bCs/>
    </w:rPr>
  </w:style>
  <w:style w:type="paragraph" w:styleId="2">
    <w:name w:val="heading 2"/>
    <w:basedOn w:val="a2"/>
    <w:next w:val="a2"/>
    <w:link w:val="20"/>
    <w:qFormat/>
    <w:pPr>
      <w:keepNext/>
      <w:numPr>
        <w:ilvl w:val="1"/>
        <w:numId w:val="1"/>
      </w:numPr>
      <w:autoSpaceDE w:val="0"/>
      <w:outlineLvl w:val="1"/>
    </w:pPr>
    <w:rPr>
      <w:rFonts w:ascii="Arial" w:hAnsi="Arial" w:cs="Arial"/>
      <w:u w:val="single"/>
    </w:rPr>
  </w:style>
  <w:style w:type="paragraph" w:styleId="3">
    <w:name w:val="heading 3"/>
    <w:basedOn w:val="a2"/>
    <w:next w:val="a2"/>
    <w:link w:val="31"/>
    <w:qFormat/>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нак6,Заголовок 6_старый, Знак6"/>
    <w:basedOn w:val="a2"/>
    <w:next w:val="a2"/>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Знак5, Знак5"/>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Знак4"/>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нак3,примечание"/>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Знак5 Знак, Знак5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Знак4 Знак"/>
    <w:link w:val="8"/>
    <w:rsid w:val="005E021E"/>
    <w:rPr>
      <w:i/>
      <w:iCs/>
      <w:sz w:val="24"/>
      <w:szCs w:val="24"/>
    </w:rPr>
  </w:style>
  <w:style w:type="character" w:customStyle="1" w:styleId="90">
    <w:name w:val="Заголовок 9 Знак"/>
    <w:aliases w:val="Not in use Знак,Heading 9 NOT IN USE Знак, Heading 9 NOT IN USE Знак,Знак3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6">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7">
    <w:name w:val="Emphasis"/>
    <w:qFormat/>
    <w:rPr>
      <w:i/>
      <w:iCs/>
    </w:rPr>
  </w:style>
  <w:style w:type="character" w:customStyle="1" w:styleId="a8">
    <w:name w:val="Маркеры списка"/>
    <w:rPr>
      <w:rFonts w:ascii="OpenSymbol" w:eastAsia="OpenSymbol" w:hAnsi="OpenSymbol" w:cs="OpenSymbol"/>
    </w:rPr>
  </w:style>
  <w:style w:type="paragraph" w:customStyle="1" w:styleId="a9">
    <w:name w:val="Заголовок"/>
    <w:basedOn w:val="a2"/>
    <w:next w:val="aa"/>
    <w:pPr>
      <w:keepNext/>
      <w:spacing w:before="240" w:after="120"/>
    </w:pPr>
    <w:rPr>
      <w:rFonts w:ascii="Arial" w:eastAsia="Microsoft YaHei" w:hAnsi="Arial" w:cs="Mangal"/>
      <w:sz w:val="28"/>
      <w:szCs w:val="28"/>
    </w:rPr>
  </w:style>
  <w:style w:type="paragraph" w:styleId="aa">
    <w:name w:val="Body Text"/>
    <w:basedOn w:val="a2"/>
    <w:link w:val="a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Pr>
      <w:rFonts w:cs="Mangal"/>
    </w:rPr>
  </w:style>
  <w:style w:type="paragraph" w:customStyle="1" w:styleId="13">
    <w:name w:val="Название1"/>
    <w:basedOn w:val="a2"/>
    <w:pPr>
      <w:suppressLineNumbers/>
      <w:spacing w:before="120" w:after="120"/>
    </w:pPr>
    <w:rPr>
      <w:rFonts w:cs="Mangal"/>
      <w:i/>
      <w:iCs/>
    </w:rPr>
  </w:style>
  <w:style w:type="paragraph" w:customStyle="1" w:styleId="14">
    <w:name w:val="Указатель1"/>
    <w:basedOn w:val="a2"/>
    <w:pPr>
      <w:suppressLineNumbers/>
    </w:pPr>
    <w:rPr>
      <w:rFonts w:cs="Mangal"/>
    </w:rPr>
  </w:style>
  <w:style w:type="paragraph" w:styleId="ad">
    <w:name w:val="header"/>
    <w:aliases w:val=" Знак"/>
    <w:basedOn w:val="a2"/>
    <w:link w:val="ae"/>
    <w:uiPriority w:val="99"/>
    <w:pPr>
      <w:tabs>
        <w:tab w:val="center" w:pos="4677"/>
        <w:tab w:val="right" w:pos="9355"/>
      </w:tabs>
    </w:pPr>
  </w:style>
  <w:style w:type="paragraph" w:styleId="af">
    <w:name w:val="footer"/>
    <w:basedOn w:val="a2"/>
    <w:link w:val="af0"/>
    <w:uiPriority w:val="99"/>
    <w:pPr>
      <w:tabs>
        <w:tab w:val="center" w:pos="4677"/>
        <w:tab w:val="right" w:pos="9355"/>
      </w:tabs>
    </w:pPr>
  </w:style>
  <w:style w:type="character" w:customStyle="1" w:styleId="af0">
    <w:name w:val="Нижний колонтитул Знак"/>
    <w:basedOn w:val="a3"/>
    <w:link w:val="af"/>
    <w:uiPriority w:val="99"/>
    <w:rsid w:val="00301D16"/>
    <w:rPr>
      <w:sz w:val="24"/>
      <w:szCs w:val="24"/>
      <w:lang w:eastAsia="ar-SA"/>
    </w:rPr>
  </w:style>
  <w:style w:type="paragraph" w:styleId="af1">
    <w:name w:val="Body Text Indent"/>
    <w:basedOn w:val="a2"/>
    <w:pPr>
      <w:ind w:left="426"/>
    </w:pPr>
  </w:style>
  <w:style w:type="paragraph" w:customStyle="1" w:styleId="21">
    <w:name w:val="Основной текст с отступом 21"/>
    <w:basedOn w:val="a2"/>
    <w:pPr>
      <w:ind w:left="426"/>
      <w:jc w:val="both"/>
    </w:pPr>
  </w:style>
  <w:style w:type="paragraph" w:customStyle="1" w:styleId="15">
    <w:name w:val="Цитата1"/>
    <w:basedOn w:val="a2"/>
    <w:pPr>
      <w:ind w:left="360" w:right="-185" w:firstLine="360"/>
      <w:jc w:val="both"/>
    </w:pPr>
    <w:rPr>
      <w:sz w:val="28"/>
    </w:rPr>
  </w:style>
  <w:style w:type="paragraph" w:customStyle="1" w:styleId="310">
    <w:name w:val="Основной текст 31"/>
    <w:basedOn w:val="a2"/>
    <w:pPr>
      <w:spacing w:after="120"/>
    </w:pPr>
    <w:rPr>
      <w:sz w:val="16"/>
      <w:szCs w:val="16"/>
    </w:rPr>
  </w:style>
  <w:style w:type="paragraph" w:customStyle="1" w:styleId="16">
    <w:name w:val="Схема документа1"/>
    <w:basedOn w:val="a2"/>
    <w:pPr>
      <w:shd w:val="clear" w:color="auto" w:fill="000080"/>
    </w:pPr>
    <w:rPr>
      <w:rFonts w:ascii="Tahoma" w:hAnsi="Tahoma" w:cs="Tahoma"/>
      <w:sz w:val="20"/>
      <w:szCs w:val="20"/>
    </w:rPr>
  </w:style>
  <w:style w:type="paragraph" w:customStyle="1" w:styleId="nienie">
    <w:name w:val="nienie"/>
    <w:basedOn w:val="a2"/>
    <w:pPr>
      <w:keepLines/>
      <w:widowControl w:val="0"/>
      <w:numPr>
        <w:numId w:val="3"/>
      </w:numPr>
      <w:ind w:left="709" w:hanging="284"/>
      <w:jc w:val="both"/>
    </w:pPr>
    <w:rPr>
      <w:rFonts w:ascii="Peterburg" w:hAnsi="Peterburg" w:cs="Peterburg"/>
      <w:szCs w:val="20"/>
    </w:rPr>
  </w:style>
  <w:style w:type="paragraph" w:styleId="af2">
    <w:name w:val="List Paragraph"/>
    <w:aliases w:val="Bullet_IRAO,Мой Список,List Paragraph"/>
    <w:basedOn w:val="a2"/>
    <w:link w:val="af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2"/>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clear" w:pos="1430"/>
        <w:tab w:val="left" w:pos="1038"/>
        <w:tab w:val="num" w:pos="1440"/>
      </w:tabs>
      <w:ind w:left="0"/>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2"/>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2"/>
    <w:link w:val="afe"/>
    <w:uiPriority w:val="99"/>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uiPriority w:val="99"/>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9">
    <w:name w:val="Таблица_Строка"/>
    <w:basedOn w:val="a2"/>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2"/>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2"/>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3"/>
    <w:uiPriority w:val="99"/>
    <w:rsid w:val="00410295"/>
    <w:rPr>
      <w:color w:val="0000FF" w:themeColor="hyperlink"/>
      <w:u w:val="single"/>
    </w:rPr>
  </w:style>
  <w:style w:type="paragraph" w:styleId="afff0">
    <w:name w:val="Document Map"/>
    <w:basedOn w:val="a2"/>
    <w:link w:val="afff1"/>
    <w:uiPriority w:val="99"/>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3"/>
    <w:link w:val="afff0"/>
    <w:uiPriority w:val="99"/>
    <w:rsid w:val="00A053B9"/>
    <w:rPr>
      <w:rFonts w:ascii="Tahoma" w:hAnsi="Tahoma" w:cs="Tahoma"/>
      <w:shd w:val="clear" w:color="auto" w:fill="000080"/>
    </w:rPr>
  </w:style>
  <w:style w:type="paragraph" w:styleId="afff2">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4"/>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3"/>
    <w:uiPriority w:val="99"/>
    <w:rsid w:val="00CD55BA"/>
    <w:rPr>
      <w:color w:val="800080" w:themeColor="followedHyperlink"/>
      <w:u w:val="single"/>
    </w:rPr>
  </w:style>
  <w:style w:type="paragraph" w:styleId="afff7">
    <w:name w:val="Title"/>
    <w:basedOn w:val="a2"/>
    <w:link w:val="afff8"/>
    <w:qFormat/>
    <w:rsid w:val="001173C2"/>
    <w:pPr>
      <w:suppressAutoHyphens w:val="0"/>
      <w:jc w:val="center"/>
    </w:pPr>
    <w:rPr>
      <w:sz w:val="32"/>
      <w:lang w:eastAsia="en-US"/>
    </w:rPr>
  </w:style>
  <w:style w:type="character" w:customStyle="1" w:styleId="afff8">
    <w:name w:val="Название Знак"/>
    <w:basedOn w:val="a3"/>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uiPriority w:val="99"/>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2"/>
    <w:link w:val="afffc"/>
    <w:uiPriority w:val="1"/>
    <w:qFormat/>
    <w:rsid w:val="007E43B9"/>
    <w:pPr>
      <w:suppressAutoHyphens w:val="0"/>
    </w:pPr>
    <w:rPr>
      <w:rFonts w:ascii="Calibri" w:eastAsia="Calibri" w:hAnsi="Calibri"/>
      <w:sz w:val="22"/>
      <w:szCs w:val="22"/>
      <w:lang w:eastAsia="en-US"/>
    </w:rPr>
  </w:style>
  <w:style w:type="paragraph" w:styleId="afffd">
    <w:name w:val="Subtitle"/>
    <w:basedOn w:val="a2"/>
    <w:next w:val="a2"/>
    <w:link w:val="afffe"/>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e">
    <w:name w:val="Подзаголовок Знак"/>
    <w:basedOn w:val="a3"/>
    <w:link w:val="afffd"/>
    <w:rsid w:val="006460F9"/>
    <w:rPr>
      <w:rFonts w:asciiTheme="majorHAnsi" w:eastAsiaTheme="majorEastAsia" w:hAnsiTheme="majorHAnsi" w:cstheme="majorBidi"/>
      <w:i/>
      <w:iCs/>
      <w:color w:val="4F81BD" w:themeColor="accent1"/>
      <w:spacing w:val="15"/>
      <w:sz w:val="24"/>
      <w:szCs w:val="24"/>
      <w:lang w:eastAsia="ar-SA"/>
    </w:rPr>
  </w:style>
  <w:style w:type="paragraph" w:styleId="affff">
    <w:name w:val="endnote text"/>
    <w:basedOn w:val="a2"/>
    <w:link w:val="affff0"/>
    <w:rsid w:val="00BC3CDA"/>
    <w:rPr>
      <w:sz w:val="20"/>
      <w:szCs w:val="20"/>
    </w:rPr>
  </w:style>
  <w:style w:type="character" w:customStyle="1" w:styleId="affff0">
    <w:name w:val="Текст концевой сноски Знак"/>
    <w:basedOn w:val="a3"/>
    <w:link w:val="affff"/>
    <w:rsid w:val="00BC3CDA"/>
    <w:rPr>
      <w:lang w:eastAsia="ar-SA"/>
    </w:rPr>
  </w:style>
  <w:style w:type="character" w:styleId="affff1">
    <w:name w:val="endnote reference"/>
    <w:basedOn w:val="a3"/>
    <w:rsid w:val="00BC3CDA"/>
    <w:rPr>
      <w:vertAlign w:val="superscript"/>
    </w:rPr>
  </w:style>
  <w:style w:type="character" w:styleId="affff2">
    <w:name w:val="annotation reference"/>
    <w:basedOn w:val="a3"/>
    <w:rsid w:val="00BC3CDA"/>
    <w:rPr>
      <w:sz w:val="16"/>
      <w:szCs w:val="16"/>
    </w:rPr>
  </w:style>
  <w:style w:type="paragraph" w:styleId="affff3">
    <w:name w:val="annotation text"/>
    <w:basedOn w:val="a2"/>
    <w:link w:val="affff4"/>
    <w:rsid w:val="00BC3CDA"/>
    <w:rPr>
      <w:sz w:val="20"/>
      <w:szCs w:val="20"/>
    </w:rPr>
  </w:style>
  <w:style w:type="character" w:customStyle="1" w:styleId="affff4">
    <w:name w:val="Текст примечания Знак"/>
    <w:basedOn w:val="a3"/>
    <w:link w:val="affff3"/>
    <w:rsid w:val="00BC3CDA"/>
    <w:rPr>
      <w:lang w:eastAsia="ar-SA"/>
    </w:rPr>
  </w:style>
  <w:style w:type="paragraph" w:styleId="affff5">
    <w:name w:val="annotation subject"/>
    <w:basedOn w:val="affff3"/>
    <w:next w:val="affff3"/>
    <w:link w:val="affff6"/>
    <w:rsid w:val="00BC3CDA"/>
    <w:rPr>
      <w:b/>
      <w:bCs/>
    </w:rPr>
  </w:style>
  <w:style w:type="character" w:customStyle="1" w:styleId="affff6">
    <w:name w:val="Тема примечания Знак"/>
    <w:basedOn w:val="affff4"/>
    <w:link w:val="affff5"/>
    <w:rsid w:val="00BC3CDA"/>
    <w:rPr>
      <w:b/>
      <w:bCs/>
      <w:lang w:eastAsia="ar-SA"/>
    </w:rPr>
  </w:style>
  <w:style w:type="paragraph" w:styleId="affff7">
    <w:name w:val="footnote text"/>
    <w:basedOn w:val="a2"/>
    <w:link w:val="affff8"/>
    <w:rsid w:val="00FB16DB"/>
    <w:rPr>
      <w:sz w:val="20"/>
      <w:szCs w:val="20"/>
    </w:rPr>
  </w:style>
  <w:style w:type="character" w:customStyle="1" w:styleId="affff8">
    <w:name w:val="Текст сноски Знак"/>
    <w:basedOn w:val="a3"/>
    <w:link w:val="affff7"/>
    <w:rsid w:val="00FB16DB"/>
    <w:rPr>
      <w:lang w:eastAsia="ar-SA"/>
    </w:rPr>
  </w:style>
  <w:style w:type="character" w:styleId="affff9">
    <w:name w:val="footnote reference"/>
    <w:basedOn w:val="a3"/>
    <w:rsid w:val="00FB16DB"/>
    <w:rPr>
      <w:vertAlign w:val="superscript"/>
    </w:rPr>
  </w:style>
  <w:style w:type="paragraph" w:styleId="26">
    <w:name w:val="Quote"/>
    <w:basedOn w:val="a2"/>
    <w:next w:val="a2"/>
    <w:link w:val="27"/>
    <w:uiPriority w:val="29"/>
    <w:qFormat/>
    <w:rsid w:val="00627A07"/>
    <w:rPr>
      <w:i/>
      <w:iCs/>
      <w:color w:val="000000" w:themeColor="text1"/>
    </w:rPr>
  </w:style>
  <w:style w:type="character" w:customStyle="1" w:styleId="27">
    <w:name w:val="Цитата 2 Знак"/>
    <w:basedOn w:val="a3"/>
    <w:link w:val="26"/>
    <w:uiPriority w:val="29"/>
    <w:rsid w:val="00627A07"/>
    <w:rPr>
      <w:i/>
      <w:iCs/>
      <w:color w:val="000000" w:themeColor="text1"/>
      <w:sz w:val="24"/>
      <w:szCs w:val="24"/>
      <w:lang w:eastAsia="ar-SA"/>
    </w:rPr>
  </w:style>
  <w:style w:type="character" w:styleId="affffa">
    <w:name w:val="Book Title"/>
    <w:basedOn w:val="a3"/>
    <w:uiPriority w:val="33"/>
    <w:qFormat/>
    <w:rsid w:val="006A3B7A"/>
    <w:rPr>
      <w:b/>
      <w:bCs/>
      <w:smallCaps/>
      <w:spacing w:val="5"/>
    </w:rPr>
  </w:style>
  <w:style w:type="character" w:customStyle="1" w:styleId="ae">
    <w:name w:val="Верхний колонтитул Знак"/>
    <w:aliases w:val=" Знак Знак"/>
    <w:basedOn w:val="a3"/>
    <w:link w:val="ad"/>
    <w:uiPriority w:val="99"/>
    <w:rsid w:val="009D52EF"/>
    <w:rPr>
      <w:sz w:val="24"/>
      <w:szCs w:val="24"/>
      <w:lang w:eastAsia="ar-SA"/>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rsid w:val="003C7A0D"/>
    <w:pPr>
      <w:spacing w:before="120"/>
      <w:ind w:firstLine="680"/>
      <w:jc w:val="both"/>
    </w:pPr>
    <w:rPr>
      <w:rFonts w:ascii="Arial" w:hAnsi="Arial"/>
      <w:sz w:val="20"/>
      <w:szCs w:val="20"/>
      <w:lang w:eastAsia="ru-RU"/>
    </w:rPr>
  </w:style>
  <w:style w:type="character" w:customStyle="1" w:styleId="af3">
    <w:name w:val="Абзац списка Знак"/>
    <w:aliases w:val="Bullet_IRAO Знак,Мой Список Знак,List Paragraph Знак"/>
    <w:link w:val="af2"/>
    <w:uiPriority w:val="34"/>
    <w:rsid w:val="00A612A6"/>
    <w:rPr>
      <w:rFonts w:ascii="Calibri" w:eastAsia="Calibri" w:hAnsi="Calibri" w:cs="Calibri"/>
      <w:sz w:val="22"/>
      <w:szCs w:val="22"/>
      <w:lang w:eastAsia="ar-SA"/>
    </w:rPr>
  </w:style>
  <w:style w:type="paragraph" w:customStyle="1" w:styleId="affffb">
    <w:name w:val="основной текст"/>
    <w:basedOn w:val="a2"/>
    <w:rsid w:val="00604088"/>
    <w:pPr>
      <w:suppressAutoHyphens w:val="0"/>
      <w:spacing w:after="120"/>
      <w:ind w:firstLine="851"/>
      <w:jc w:val="both"/>
    </w:pPr>
    <w:rPr>
      <w:rFonts w:cs="Arial"/>
      <w:i/>
      <w:lang w:eastAsia="ru-RU"/>
    </w:rPr>
  </w:style>
  <w:style w:type="character" w:styleId="affffc">
    <w:name w:val="Strong"/>
    <w:qFormat/>
    <w:rsid w:val="00217956"/>
    <w:rPr>
      <w:b/>
      <w:bCs/>
    </w:rPr>
  </w:style>
  <w:style w:type="paragraph" w:styleId="affffd">
    <w:name w:val="Plain Text"/>
    <w:basedOn w:val="a2"/>
    <w:link w:val="affffe"/>
    <w:rsid w:val="00C97E87"/>
    <w:pPr>
      <w:suppressAutoHyphens w:val="0"/>
    </w:pPr>
    <w:rPr>
      <w:rFonts w:ascii="Courier New" w:hAnsi="Courier New"/>
      <w:sz w:val="20"/>
      <w:lang w:eastAsia="ru-RU"/>
    </w:rPr>
  </w:style>
  <w:style w:type="character" w:customStyle="1" w:styleId="affffe">
    <w:name w:val="Текст Знак"/>
    <w:basedOn w:val="a3"/>
    <w:link w:val="affffd"/>
    <w:rsid w:val="00C97E87"/>
    <w:rPr>
      <w:rFonts w:ascii="Courier New" w:hAnsi="Courier New"/>
      <w:szCs w:val="24"/>
    </w:rPr>
  </w:style>
  <w:style w:type="paragraph" w:customStyle="1" w:styleId="FR4">
    <w:name w:val="FR4"/>
    <w:rsid w:val="00DA77BB"/>
    <w:pPr>
      <w:widowControl w:val="0"/>
      <w:autoSpaceDE w:val="0"/>
      <w:autoSpaceDN w:val="0"/>
      <w:adjustRightInd w:val="0"/>
      <w:ind w:left="4960"/>
    </w:pPr>
    <w:rPr>
      <w:noProof/>
      <w:sz w:val="16"/>
      <w:szCs w:val="16"/>
    </w:rPr>
  </w:style>
  <w:style w:type="paragraph" w:styleId="a">
    <w:name w:val="List Number"/>
    <w:basedOn w:val="a2"/>
    <w:rsid w:val="004C3AE7"/>
    <w:pPr>
      <w:numPr>
        <w:numId w:val="7"/>
      </w:numPr>
      <w:suppressAutoHyphens w:val="0"/>
    </w:pPr>
    <w:rPr>
      <w:rFonts w:ascii="Arial" w:hAnsi="Arial"/>
      <w:sz w:val="20"/>
      <w:lang w:eastAsia="ru-RU"/>
    </w:rPr>
  </w:style>
  <w:style w:type="character" w:customStyle="1" w:styleId="71">
    <w:name w:val="Знак Знак7"/>
    <w:rsid w:val="00045E13"/>
    <w:rPr>
      <w:rFonts w:ascii="Arial" w:hAnsi="Arial"/>
      <w:b/>
      <w:sz w:val="24"/>
    </w:rPr>
  </w:style>
  <w:style w:type="paragraph" w:customStyle="1" w:styleId="afffff">
    <w:name w:val="ГОЧС Основной текст"/>
    <w:basedOn w:val="a2"/>
    <w:link w:val="afffff0"/>
    <w:autoRedefine/>
    <w:qFormat/>
    <w:rsid w:val="00045E13"/>
    <w:pPr>
      <w:suppressAutoHyphens w:val="0"/>
      <w:ind w:firstLine="567"/>
      <w:jc w:val="both"/>
    </w:pPr>
    <w:rPr>
      <w:rFonts w:ascii="Arial" w:hAnsi="Arial"/>
      <w:sz w:val="20"/>
      <w:lang w:eastAsia="ru-RU"/>
    </w:rPr>
  </w:style>
  <w:style w:type="character" w:customStyle="1" w:styleId="afffff0">
    <w:name w:val="ГОЧС Основной текст Знак"/>
    <w:link w:val="afffff"/>
    <w:rsid w:val="00045E13"/>
    <w:rPr>
      <w:rFonts w:ascii="Arial" w:hAnsi="Arial"/>
      <w:szCs w:val="24"/>
    </w:rPr>
  </w:style>
  <w:style w:type="paragraph" w:customStyle="1" w:styleId="afffff1">
    <w:name w:val="Приложение"/>
    <w:basedOn w:val="1"/>
    <w:next w:val="aa"/>
    <w:link w:val="afffff2"/>
    <w:rsid w:val="00EB0803"/>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2">
    <w:name w:val="Приложение Знак"/>
    <w:link w:val="afffff1"/>
    <w:rsid w:val="00EB0803"/>
    <w:rPr>
      <w:rFonts w:ascii="Arial" w:hAnsi="Arial"/>
      <w:kern w:val="28"/>
      <w:sz w:val="28"/>
      <w:lang w:val="en-US"/>
    </w:rPr>
  </w:style>
  <w:style w:type="paragraph" w:customStyle="1" w:styleId="afffff3">
    <w:name w:val="Обычный без отступа"/>
    <w:basedOn w:val="a2"/>
    <w:rsid w:val="00E57C86"/>
    <w:pPr>
      <w:suppressAutoHyphens w:val="0"/>
    </w:pPr>
    <w:rPr>
      <w:rFonts w:ascii="Arial" w:hAnsi="Arial" w:cs="Arial"/>
      <w:sz w:val="20"/>
      <w:szCs w:val="20"/>
      <w:lang w:eastAsia="en-US"/>
    </w:rPr>
  </w:style>
  <w:style w:type="paragraph" w:styleId="28">
    <w:name w:val="List Bullet 2"/>
    <w:basedOn w:val="a2"/>
    <w:rsid w:val="00E64F4E"/>
    <w:pPr>
      <w:tabs>
        <w:tab w:val="num" w:pos="643"/>
      </w:tabs>
      <w:suppressAutoHyphens w:val="0"/>
      <w:ind w:left="643" w:hanging="360"/>
    </w:pPr>
    <w:rPr>
      <w:rFonts w:ascii="Arial" w:hAnsi="Arial"/>
      <w:sz w:val="20"/>
      <w:lang w:eastAsia="ru-RU"/>
    </w:rPr>
  </w:style>
  <w:style w:type="character" w:customStyle="1" w:styleId="afffc">
    <w:name w:val="Без интервала Знак"/>
    <w:basedOn w:val="a3"/>
    <w:link w:val="afffb"/>
    <w:uiPriority w:val="1"/>
    <w:rsid w:val="00756328"/>
    <w:rPr>
      <w:rFonts w:ascii="Calibri" w:eastAsia="Calibri" w:hAnsi="Calibri"/>
      <w:sz w:val="22"/>
      <w:szCs w:val="22"/>
      <w:lang w:eastAsia="en-US"/>
    </w:rPr>
  </w:style>
  <w:style w:type="paragraph" w:customStyle="1" w:styleId="afffff4">
    <w:name w:val="Основной текст СамНИПИ Знак Знак"/>
    <w:link w:val="afffff5"/>
    <w:rsid w:val="00684AD0"/>
    <w:pPr>
      <w:suppressAutoHyphens/>
      <w:spacing w:before="120"/>
      <w:ind w:firstLine="720"/>
      <w:jc w:val="both"/>
    </w:pPr>
    <w:rPr>
      <w:rFonts w:ascii="Arial" w:hAnsi="Arial"/>
      <w:bCs/>
    </w:rPr>
  </w:style>
  <w:style w:type="character" w:customStyle="1" w:styleId="afffff5">
    <w:name w:val="Основной текст СамНИПИ Знак Знак Знак"/>
    <w:link w:val="afffff4"/>
    <w:rsid w:val="00684AD0"/>
    <w:rPr>
      <w:rFonts w:ascii="Arial" w:hAnsi="Arial"/>
      <w:bCs/>
    </w:rPr>
  </w:style>
  <w:style w:type="paragraph" w:customStyle="1" w:styleId="34">
    <w:name w:val="Верхний колонтитул А3 СамНИПИнефть"/>
    <w:next w:val="a2"/>
    <w:rsid w:val="000A61DF"/>
    <w:pPr>
      <w:pBdr>
        <w:bottom w:val="single" w:sz="4" w:space="1" w:color="auto"/>
      </w:pBdr>
      <w:tabs>
        <w:tab w:val="left" w:pos="11907"/>
        <w:tab w:val="center" w:pos="16727"/>
        <w:tab w:val="right" w:pos="21546"/>
      </w:tabs>
    </w:pPr>
    <w:rPr>
      <w:rFonts w:ascii="Arial" w:hAnsi="Arial"/>
      <w:sz w:val="16"/>
    </w:rPr>
  </w:style>
  <w:style w:type="numbering" w:styleId="111111">
    <w:name w:val="Outline List 2"/>
    <w:basedOn w:val="a5"/>
    <w:rsid w:val="000A61DF"/>
    <w:pPr>
      <w:numPr>
        <w:numId w:val="8"/>
      </w:numPr>
    </w:pPr>
  </w:style>
  <w:style w:type="paragraph" w:customStyle="1" w:styleId="afffff6">
    <w:name w:val="Нумерованный список СамНИПИ"/>
    <w:link w:val="afffff7"/>
    <w:rsid w:val="004E2C89"/>
    <w:pPr>
      <w:tabs>
        <w:tab w:val="num" w:pos="1440"/>
      </w:tabs>
      <w:ind w:firstLine="720"/>
    </w:pPr>
    <w:rPr>
      <w:rFonts w:ascii="Arial" w:hAnsi="Arial"/>
    </w:rPr>
  </w:style>
  <w:style w:type="character" w:customStyle="1" w:styleId="afffff7">
    <w:name w:val="Нумерованный список СамНИПИ Знак"/>
    <w:link w:val="afffff6"/>
    <w:rsid w:val="004E2C89"/>
    <w:rPr>
      <w:rFonts w:ascii="Arial" w:hAnsi="Arial"/>
    </w:rPr>
  </w:style>
  <w:style w:type="paragraph" w:customStyle="1" w:styleId="afffff8">
    <w:name w:val="Приложение СамНИПИ"/>
    <w:next w:val="af7"/>
    <w:link w:val="afffff9"/>
    <w:rsid w:val="008730FE"/>
    <w:pPr>
      <w:keepLines/>
      <w:jc w:val="center"/>
      <w:outlineLvl w:val="1"/>
    </w:pPr>
    <w:rPr>
      <w:rFonts w:ascii="Arial" w:hAnsi="Arial"/>
      <w:b/>
      <w:sz w:val="28"/>
    </w:rPr>
  </w:style>
  <w:style w:type="character" w:customStyle="1" w:styleId="afffff9">
    <w:name w:val="Приложение СамНИПИ Знак"/>
    <w:link w:val="afffff8"/>
    <w:locked/>
    <w:rsid w:val="008730FE"/>
    <w:rPr>
      <w:rFonts w:ascii="Arial" w:hAnsi="Arial"/>
      <w:b/>
      <w:sz w:val="28"/>
    </w:rPr>
  </w:style>
  <w:style w:type="numbering" w:customStyle="1" w:styleId="1e">
    <w:name w:val="Нет списка1"/>
    <w:next w:val="a5"/>
    <w:uiPriority w:val="99"/>
    <w:semiHidden/>
    <w:unhideWhenUsed/>
    <w:rsid w:val="0011294A"/>
  </w:style>
  <w:style w:type="numbering" w:customStyle="1" w:styleId="29">
    <w:name w:val="Нет списка2"/>
    <w:next w:val="a5"/>
    <w:uiPriority w:val="99"/>
    <w:semiHidden/>
    <w:unhideWhenUsed/>
    <w:rsid w:val="00112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88742187">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normacs://normacs.ru/v2vr"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normacs://normacs.ru/6a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E104A-2B5B-44A8-88DB-DDEE51775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24</Pages>
  <Words>7544</Words>
  <Characters>43003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50447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Вдовина Марина Николаевна</cp:lastModifiedBy>
  <cp:revision>91</cp:revision>
  <cp:lastPrinted>2020-02-10T06:04:00Z</cp:lastPrinted>
  <dcterms:created xsi:type="dcterms:W3CDTF">2018-08-29T06:22:00Z</dcterms:created>
  <dcterms:modified xsi:type="dcterms:W3CDTF">2020-02-25T09:47:00Z</dcterms:modified>
</cp:coreProperties>
</file>